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1" w:rsidRPr="004A3E11" w:rsidRDefault="004A3E11" w:rsidP="004A3E11">
      <w:pPr>
        <w:shd w:val="clear" w:color="auto" w:fill="FFFFFF"/>
        <w:spacing w:after="75" w:line="360" w:lineRule="atLeast"/>
        <w:outlineLvl w:val="0"/>
        <w:rPr>
          <w:rFonts w:ascii="Georgia" w:eastAsia="Times New Roman" w:hAnsi="Georgia" w:cs="Arial"/>
          <w:color w:val="D25028"/>
          <w:spacing w:val="-15"/>
          <w:kern w:val="36"/>
          <w:sz w:val="36"/>
          <w:szCs w:val="36"/>
          <w:lang w:eastAsia="ru-RU"/>
        </w:rPr>
      </w:pPr>
      <w:r w:rsidRPr="004A3E11">
        <w:rPr>
          <w:rFonts w:ascii="Georgia" w:eastAsia="Times New Roman" w:hAnsi="Georgia" w:cs="Arial"/>
          <w:color w:val="D25028"/>
          <w:spacing w:val="-15"/>
          <w:kern w:val="36"/>
          <w:sz w:val="36"/>
          <w:szCs w:val="36"/>
          <w:lang w:eastAsia="ru-RU"/>
        </w:rPr>
        <w:t>Руководство по управлению детскими капризами (что делать и как предотвратить детские истерики?)</w:t>
      </w:r>
    </w:p>
    <w:p w:rsidR="004A3E11" w:rsidRPr="004A3E11" w:rsidRDefault="004A3E11" w:rsidP="004A3E1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4A3E11" w:rsidRPr="004A3E11" w:rsidRDefault="004A3E11" w:rsidP="004A3E11">
      <w:pPr>
        <w:shd w:val="clear" w:color="auto" w:fill="FFFFFF"/>
        <w:spacing w:after="150" w:line="270" w:lineRule="atLeast"/>
        <w:ind w:right="-525"/>
        <w:jc w:val="both"/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</w:pPr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 xml:space="preserve">Поведение ребенка.. наболело.. Недавний случай: </w:t>
      </w:r>
      <w:proofErr w:type="gramStart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идем</w:t>
      </w:r>
      <w:proofErr w:type="gramEnd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 xml:space="preserve"> гуляем, вдруг он увидел автобус и как заорет: "Купи </w:t>
      </w:r>
      <w:proofErr w:type="spellStart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автобууус</w:t>
      </w:r>
      <w:proofErr w:type="spellEnd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". И всю дорогу идет и орет на всю улицу, что ему нужен автобус</w:t>
      </w:r>
      <w:proofErr w:type="gramStart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.</w:t>
      </w:r>
      <w:proofErr w:type="gramEnd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 xml:space="preserve"> … </w:t>
      </w:r>
      <w:proofErr w:type="gramStart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у</w:t>
      </w:r>
      <w:proofErr w:type="gramEnd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 xml:space="preserve"> него навязчивая идея - он </w:t>
      </w:r>
      <w:proofErr w:type="spellStart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истерит</w:t>
      </w:r>
      <w:proofErr w:type="spellEnd"/>
      <w:r w:rsidRPr="004A3E11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. Понятное дело, что я уже язык стерла его успокаивать...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Знакомая ситуация? Но ничего тут странного нет: к сожалению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истерики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со стонами, криками и слезами, и даже припадками, для маленького ребенка  - явление частое, и в случаях этих к нему нужен особый подход...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Как предотвратить истерики у ребенка, как себя вести – если это уже началось?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– эти вопросы волнуют многих мам испокон веков. Но именно в наше время, когда на детей обрушиваются огромные потоки информации разного качества - их слабенькая нервная система все чаще дает проколы.</w:t>
      </w:r>
    </w:p>
    <w:p w:rsidR="004A3E11" w:rsidRPr="004A3E11" w:rsidRDefault="004A3E11" w:rsidP="004A3E11">
      <w:pPr>
        <w:shd w:val="clear" w:color="auto" w:fill="FFFFFF"/>
        <w:spacing w:after="75" w:line="320" w:lineRule="atLeast"/>
        <w:outlineLvl w:val="1"/>
        <w:rPr>
          <w:rFonts w:ascii="Georgia" w:eastAsia="Times New Roman" w:hAnsi="Georgia" w:cs="Times New Roman"/>
          <w:color w:val="8C9196"/>
          <w:spacing w:val="-15"/>
          <w:sz w:val="32"/>
          <w:szCs w:val="32"/>
          <w:lang w:eastAsia="ru-RU"/>
        </w:rPr>
      </w:pPr>
      <w:r w:rsidRPr="004A3E11">
        <w:rPr>
          <w:rFonts w:ascii="Georgia" w:eastAsia="Times New Roman" w:hAnsi="Georgia" w:cs="Times New Roman"/>
          <w:color w:val="8C9196"/>
          <w:spacing w:val="-15"/>
          <w:sz w:val="32"/>
          <w:szCs w:val="32"/>
          <w:lang w:eastAsia="ru-RU"/>
        </w:rPr>
        <w:t>Что такое детская истерика?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Детская истерика и каприз - это два разных понятия: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Каприз (фр. – причуда, прихоть)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стремление ребенка, добиваться чего-то запретного, и даже невозможного в данный момент. «Симптомы» каприза: плач, крики, топанье, разбрасывание подвернувшихся под руку игрушек и предметов.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Капризы также бывают  и беспричинны, например, дети, чаще - в раннем возрасте (2-3 года), порой сами не могут понять, что именно они хотят. Это происходит не только потому, что многие из таких малышей не могут еще объясниться с помощью слов, но и потому, что сами не могут понять и обобщить своих переживания и эмоции.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Пример детского каприза (из комментариев одной мамы, разговор с трехлетним сыном):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"Зову вчера сына гулять. – «Не пойду, я буду мультики смотреть!» - «Мультики твои никуда не денутся, а во дворе ребята тебя ждут!  Давай одеваться, только </w:t>
      </w:r>
      <w:proofErr w:type="spell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кросовочки</w:t>
      </w:r>
      <w:proofErr w:type="spell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 оденем!» – «Не хочу!».  Папа </w:t>
      </w:r>
      <w:proofErr w:type="gram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увидел</w:t>
      </w:r>
      <w:proofErr w:type="gram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 что происходит и говорит: «Я тогда сам одену </w:t>
      </w:r>
      <w:proofErr w:type="gram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Илюшины</w:t>
      </w:r>
      <w:proofErr w:type="gram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 </w:t>
      </w:r>
      <w:proofErr w:type="spell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кросовочки</w:t>
      </w:r>
      <w:proofErr w:type="spell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 и пойду с ребятами гулять». Сын: «</w:t>
      </w:r>
      <w:proofErr w:type="spell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Уууууу</w:t>
      </w:r>
      <w:proofErr w:type="spell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! Это </w:t>
      </w:r>
      <w:proofErr w:type="gram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мои</w:t>
      </w:r>
      <w:proofErr w:type="gram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 </w:t>
      </w:r>
      <w:proofErr w:type="spell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кросовки</w:t>
      </w:r>
      <w:proofErr w:type="spell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! Сам пойду! Папа, уйди!"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Истерику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же ребенок переживает гораздо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ярче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чем каприз, ее неотъемлемая часть "игра на публику", в зависимости от наличия зрителей и внешних обстоятельств.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Детская истерика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может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сопровождается и припадочными состояниями: дикий рёв и крики, катание по полу, и даже судорожное выгибание дугой. Часто истерика при повышенном внимании окружающих усиливается, и,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сходит на нет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как только это внимание исчезнет.</w:t>
      </w:r>
    </w:p>
    <w:p w:rsidR="004A3E11" w:rsidRPr="004A3E11" w:rsidRDefault="004A3E11" w:rsidP="004A3E11">
      <w:pPr>
        <w:shd w:val="clear" w:color="auto" w:fill="FFFFFF"/>
        <w:spacing w:after="75" w:line="320" w:lineRule="atLeast"/>
        <w:outlineLvl w:val="1"/>
        <w:rPr>
          <w:rFonts w:ascii="Georgia" w:eastAsia="Times New Roman" w:hAnsi="Georgia" w:cs="Times New Roman"/>
          <w:color w:val="8C9196"/>
          <w:spacing w:val="-15"/>
          <w:sz w:val="32"/>
          <w:szCs w:val="32"/>
          <w:lang w:eastAsia="ru-RU"/>
        </w:rPr>
      </w:pPr>
      <w:r w:rsidRPr="004A3E11">
        <w:rPr>
          <w:rFonts w:ascii="Georgia" w:eastAsia="Times New Roman" w:hAnsi="Georgia" w:cs="Times New Roman"/>
          <w:color w:val="8C9196"/>
          <w:spacing w:val="-15"/>
          <w:sz w:val="32"/>
          <w:szCs w:val="32"/>
          <w:lang w:eastAsia="ru-RU"/>
        </w:rPr>
        <w:t>Причины капризов и истерик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Если ребенок здоров, то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немотивированного негативного поведения у него не бывает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Итак, прежде чем понять, как его предотвратить, разберемся в его возможных причинах: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Капризы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могут появиться из-за переутомления (в том числе и после долгих занятий без движения, особенно после длительного просмотра мультфильмов), некомфортной обстановки, неудобной одежды, плохого самочувствия, повышенной эмоциональной возбудимости, чувствительности.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У капризов могут быть и следующие причины: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Боль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он мог удариться, и Вы этого не заметили, не пожалели, (или к примеру на приеме у врача – рассердиться на него за больной укол);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2)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Испуг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он мог испугаться, (даже, к примеру, резкого голоса или движения);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3)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Обида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он мог обидеться, исходя из разных ситуаций (чувствует себя отверженным, никому не нужным, либо забрали игрушку);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4)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Досада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он мог расстроиться, из-за того, что что-то произошло не так, как он хотел, (над чем он не может иметь контроль, купили что-то не то, подарили не то);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5)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Недостаток внимания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– в «хроническом» и кратковременном  виде;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6)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Шантаж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– к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примеру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когда ребенок  требует чего-то, например сладкое или игрушку в магазине, стремление управлять Вами;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Гнев, злоба, агрессия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так ярко проявляющие себя в истерике – это всего лишь поверхностные эмоции, которые скрывают под собой истинные причины – к примеру, вышеперечисленные 6 пунктов, особенно последний.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Очень важно внимательно наблюдать за ребенком, подумать и понять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причину его отрицательных эмоций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Причем как видно выше – в первых пяти пунктах – исправить положение Вы можете только своим вниманием, поддержкой, объятиями, контактом «глаза – в глаза», справедливым разрешением ситуации, активным слушанием, пониманием, и только после того – переключением внимания крохи на что-то другое: «Давай,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почитаем сказку… поиграем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в игру…». Сразу же переключать внимание – не разобравшись в проблеме, вызвавшей капризы – не практично, неразрешенные проблемы имеют свойство возвращаться на круги своя.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В пятом пункте – при недостатке внимания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– необходимо понять и принять, что ребенок в таком возрасте еще не понимает, что Вы не можете играть с ним всё свое время,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тем не менее, старайтесь уделять ему как можно больше своего внимания, посвящать больше времени совместным занятиям, постепенно приучая и к самостоятельным играм, рисованию, лепке, прикладному творчеству.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Стремление ребенка шантажировать и управлять взрослыми (пункт 6)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– так же не рождается на пустом месте – а проистекает из систематического неправильного поведения родителей. Если ребенок часто устраивает Вам истерики, то постарайтесь исключить из своего поведения следующие реакции.</w:t>
      </w:r>
    </w:p>
    <w:p w:rsidR="004A3E11" w:rsidRPr="004A3E11" w:rsidRDefault="004A3E11" w:rsidP="004A3E11">
      <w:pPr>
        <w:shd w:val="clear" w:color="auto" w:fill="FFF5EB"/>
        <w:spacing w:after="75" w:line="240" w:lineRule="atLeast"/>
        <w:outlineLvl w:val="2"/>
        <w:rPr>
          <w:rFonts w:ascii="Georgia" w:eastAsia="Times New Roman" w:hAnsi="Georgia" w:cs="Arial"/>
          <w:b/>
          <w:bCs/>
          <w:color w:val="50555A"/>
          <w:spacing w:val="-15"/>
          <w:sz w:val="24"/>
          <w:szCs w:val="24"/>
          <w:lang w:eastAsia="ru-RU"/>
        </w:rPr>
      </w:pPr>
      <w:r w:rsidRPr="004A3E11">
        <w:rPr>
          <w:rFonts w:ascii="Georgia" w:eastAsia="Times New Roman" w:hAnsi="Georgia" w:cs="Arial"/>
          <w:b/>
          <w:bCs/>
          <w:color w:val="50555A"/>
          <w:spacing w:val="-15"/>
          <w:sz w:val="24"/>
          <w:lang w:eastAsia="ru-RU"/>
        </w:rPr>
        <w:t>Ведите</w:t>
      </w:r>
      <w:r w:rsidR="00EC58F7">
        <w:rPr>
          <w:rFonts w:ascii="Georgia" w:eastAsia="Times New Roman" w:hAnsi="Georgia" w:cs="Arial"/>
          <w:b/>
          <w:bCs/>
          <w:color w:val="50555A"/>
          <w:spacing w:val="-15"/>
          <w:sz w:val="24"/>
          <w:lang w:eastAsia="ru-RU"/>
        </w:rPr>
        <w:t xml:space="preserve">   </w:t>
      </w:r>
      <w:r w:rsidRPr="004A3E11">
        <w:rPr>
          <w:rFonts w:ascii="Georgia" w:eastAsia="Times New Roman" w:hAnsi="Georgia" w:cs="Arial"/>
          <w:b/>
          <w:bCs/>
          <w:color w:val="50555A"/>
          <w:spacing w:val="-15"/>
          <w:sz w:val="24"/>
          <w:lang w:eastAsia="ru-RU"/>
        </w:rPr>
        <w:t xml:space="preserve"> записи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того, что бы проанализировать, что именно является причиной частых истерик и капризов Вашего малыша: необходимо отмечать для себя  - против чего он особенно протестует: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1) Как часто ребенок впадает в истерику;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2) Как долго это длится;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3) В какое время это чаще происходит;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4) В чьем присутствии (мамы, папы, бабушки и пр.);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5) Где это случается;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6) Что служит поводом этому;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7) Каковы последствия каждого случая.</w:t>
      </w:r>
    </w:p>
    <w:p w:rsidR="004A3E11" w:rsidRPr="004A3E11" w:rsidRDefault="004A3E11" w:rsidP="004A3E11">
      <w:pPr>
        <w:shd w:val="clear" w:color="auto" w:fill="FFF5EB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Если в течени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3-4 недель Вы сможете заполнять каждый раз такую табличку, Вы сможете многое узнать о своем ребенке и причинам его истерик. И легче выбрать для себя те способы, которые могут предотвратить подобное негативное поведение.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4A3E11" w:rsidRPr="004A3E11" w:rsidRDefault="004A3E11" w:rsidP="004A3E11">
      <w:pPr>
        <w:shd w:val="clear" w:color="auto" w:fill="FFFFFF"/>
        <w:spacing w:after="75" w:line="360" w:lineRule="atLeast"/>
        <w:outlineLvl w:val="0"/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46464"/>
          <w:kern w:val="36"/>
          <w:sz w:val="18"/>
          <w:szCs w:val="18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5" name="Рисунок 3" descr="http://u-sovenka.ru/images/stories/category/ots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-sovenka.ru/images/stories/category/otsto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E11"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  <w:t>Чего нельзя делать до, во время и после истерики: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Чрезмерно уступать.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Если Вы будете ребенку все разрешать, все его требования выполнять - "только бы не плакал", то 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 xml:space="preserve">тут и зародится его вседозволенность  и избалованность, а отсюда и все вытекающие последствия в виде истерик. Многие мамы в этой нервотрепке предпочитают уступить, лишь бы малыш замолчал. А дети – они от природы очень практичны, и, протоптав такую короткую дорожку к желаемому – они воспользуются ею еще не раз, ведь это - путь меньшего сопротивления. У маленьких детей очень абстрактные понимания – что хорошо, а что плохо – «это работает,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значит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буду пользоваться» - думает малыш.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Читать морали и нотации.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Во время истерики, они просто бесполезны, ребенку сейчас не до них. Как можно и как нельзя себя вести - нужно объяснять дружелюбным тоном в спокойной обстановке.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Физически наказывать.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Физическое наказание и озлобленные окрики в такой экстренной ситуации – могут только добавить масла в огонь.  Каждый родитель решает сам – использовать или нет физическое наказание в семье, но принимая это решение, нужно иметь в виду несколько моментов: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      - В зависимости от темперамента, дети, к которым в детстве применяли физическое насилие - обычно становятся или забитыми, всего боящимися, тревожными, или агрессивными, озлобленными.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       - К физическим воздействиям дети со временем привыкают так же, как к крикам или стоянию в углу – и они просто перестают действовать.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       - Ребенок воспитывается – через подражание родителю, и если тот применяет силу в решении проблем -  то ребенок с легкостью перенимает такой опыт воздействия на других.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Кричать на ребенка, приказывать в повелительном наклонении.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Есть такой красивый принцип –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все самое важное должно быть сказано ребенку шепотом (или тихо напевая).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Работает. Не верите? Попробуйте!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Крики, также как и насилие, также рождают  обратную реакцию. Держите себя в руках, проявляйте спокойствие, тем Вы подадите положительный пример.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И, не только во время истерики, но и в других ситуациях окрики и приказной тон в воспитании ребенка не уместны - будьте с ребенком на равных. Помните, что, накричать на ребенка легко, а вот ОБЪЯСНИТЬ ему, в чем он не прав и в чем заключается его вина, да так – чтобы он действительно понял – вот где целое искусство.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Да, этот способ не приносит быстрого решения проблем, занимает много времени, для него нужна Ваша живая фантазия, смекалка, умение понять ребенка, но –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его результаты – самые качественные и долговременные.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 самая главная награда – Ваша крепкая дружба с ребенком, его основополагающее к Вам доверие.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Высмеивать ребенка, переводить все его чувства в шутку.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Если переводить любое проявление чувств (в том числе и обиду, гнев и прочее) и потребностей ребенка – в шутку, то, это как метод, может срабатывать на первых порах, и ребенок даже смеяться будет над собой. Но если это войдет в систему: то у него в подсознании может закрепиться мнение, что его чувства и потребности не воспринимают всерьез, отсюда может вытечь глубинное чувство «никому</w:t>
      </w:r>
      <w:r w:rsidR="00101D7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 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ненужности», внутренней обиды на Вас.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Полностью игнорировать, оставлять, закрывать в комнате на замок, одного наедине со своей истерикой.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Бывает, что маленький ребенок кричит и ревет, и не может успокоиться только потому, что… он не может успокоиться без мамы… Ему уже ничего не надо, лишь б его мама к сердцу прижала, пожалела. В таких случаях – Вы должны быть рядом, ведь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безусловно любите малыша, не смотря ни на что. Игнорируйте проявления истерики, но не самого ребенка.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Говорить «Ты плохая девочка, раз так маму не слушаешься», «Ты плохой мальчик, как тебе не стыдно реветь! Мальчики не плачут!»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Никогда нельзя осуждать ребенка за его чувства, любые чувства имеют место быть. Нельзя называть его «плохим», «жадным», «вредным», так, сам не ведая того, родитель дает ребенку установку быть таким. Помните – что Вы скажете ребенку о нем самом – он признает и примет как прописную истину. «Я плохой? Ну и буду таким!». Иными словами: «Как вы лодку назовете, так она и поплывет».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Ой, как много чего делать нельзя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… А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где же решение проблемы? Не будем ходить вокруг да около…</w:t>
      </w:r>
    </w:p>
    <w:p w:rsidR="004A3E11" w:rsidRPr="004A3E11" w:rsidRDefault="004A3E11" w:rsidP="004A3E11">
      <w:pPr>
        <w:shd w:val="clear" w:color="auto" w:fill="FFFFFF"/>
        <w:spacing w:after="75" w:line="360" w:lineRule="atLeast"/>
        <w:outlineLvl w:val="0"/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46464"/>
          <w:kern w:val="36"/>
          <w:sz w:val="18"/>
          <w:szCs w:val="18"/>
          <w:lang w:eastAsia="ru-RU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4" name="Рисунок 4" descr="http://u-sovenka.ru/images/stories/category/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-sovenka.ru/images/stories/category/cla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E11"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  <w:t>Как предотвратить истерики у ребенка?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Атмосфера любви в семье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Позаботьтесь о том, чтобы в семье всегда царил мир да лад (может в этом Вам пригодится аудиокнига «5 языков любви»). Помните, выяснение отношений между взрослыми – никогда не должны касаться ребенка, он не должен этого ни видеть, ни слышать.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Добрые слова, взаимоуважение, взаимопонимание и поддержка – все это ребенок впитает в себя как губка, и в будущем перенесет и на свою семью.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 спокойные моменты чаще говорите ребенку, как Вы его любите, причем не за хорошие поступки – а просто так, потому что он есть. Чаще обнимайте ребенка, вспомните правило «8-и объятий в день», оно сделает ребенка счастливым.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Совместные прогулки и занятия с ребенком  (рисованием, поделками, лепкой, танцами и пением, гимнастикой) укрепят Вашу дружбу с ребенком, а добрые семейные традиции (совместное проведение праздников, выходных дней) - укрепят Вашу семью.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Одна политика воспитания для всех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Задумайтесь, правильно ли поставлено воспитание ребенка в Вашей семье.  Для начала нужно четко определить список строго запрещенных, запрещенных в отсутствии взрослых, и разрешенных  для малыша вещей. Еще более важно -  придерживаться этой политики всегда и всей семьей. Ни в коем случае мама не должна отменять запретов папы, так она умаляет в глазах ребенка авторитет отца, и позволяет ребенку добиваться желаемого с помощью истерик.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Ребенок гораздо более наблюдательный, чем Вы думаете. И он прекрасно понимает, что за конфетой, которую Вы ему не даете - надо обратиться к дедушке, что гулять лучше ходить с папой, так как он покупает запретную газировку, а если устроить истерику бабушке, то можно получить все, что хочешь и даже немножко больше.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В то же время, конечно, в воспитании, нужно набраться терпения и уметь идти на компромиссы  с ребенком.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Обсуждения и беседы «Что такое хорошо и что такое плохо»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Чтобы ребенку лучше понять и принять, как «можно» и как «нельзя» поступать – это нужно обсуждать заранее, не дожидаясь скандалов - на примере окружающих, в сказках (</w:t>
      </w:r>
      <w:proofErr w:type="spell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сказкотерапия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), в сюжетной игре (инсценировки с куклами, кукольный театр, режиссерская игра).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Правильно понятые правила поведения, многократно проигранные ребенком в игре и обсужденные после сказки – лягут гораздо прочнее, чем через чтение ему нотаций и моралей.</w:t>
      </w:r>
    </w:p>
    <w:p w:rsidR="004A3E11" w:rsidRPr="004A3E11" w:rsidRDefault="004A3E11" w:rsidP="004A3E11">
      <w:pPr>
        <w:shd w:val="clear" w:color="auto" w:fill="F4F5F6"/>
        <w:spacing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Джанни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proofErr w:type="spell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Родари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советовал родителям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воспитывать ребенка, развивая его </w:t>
      </w:r>
      <w:proofErr w:type="spellStart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фантазию</w:t>
      </w:r>
      <w:proofErr w:type="gramStart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:р</w:t>
      </w:r>
      <w:proofErr w:type="gramEnd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ассказывать</w:t>
      </w:r>
      <w:proofErr w:type="spellEnd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 ему истории о нем самом.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Рассказ-игра,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которой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малыш преодолевает все свои недостатки, совершает героические поступки - помогает ему понять себя, своё место в этом мире.</w:t>
      </w:r>
    </w:p>
    <w:p w:rsidR="004A3E11" w:rsidRPr="004A3E11" w:rsidRDefault="004A3E11" w:rsidP="004A3E11">
      <w:pPr>
        <w:shd w:val="clear" w:color="auto" w:fill="F4F5F6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Чтобы </w:t>
      </w:r>
      <w:proofErr w:type="gramStart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понять</w:t>
      </w:r>
      <w:proofErr w:type="gramEnd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 как можно выстраивать такие истории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, на данный момент, Вы можете у нас на сайте бесплатно скачать </w:t>
      </w:r>
      <w:proofErr w:type="spell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аудиосказки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hyperlink r:id="rId7" w:history="1"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 xml:space="preserve">"Доброта. Сказки о Малыше </w:t>
        </w:r>
        <w:proofErr w:type="spellStart"/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>Похожем-На-Тебя</w:t>
        </w:r>
        <w:proofErr w:type="spellEnd"/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>"</w:t>
        </w:r>
      </w:hyperlink>
      <w:proofErr w:type="gramStart"/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а также книгу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hyperlink r:id="rId8" w:history="1"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>"</w:t>
        </w:r>
        <w:proofErr w:type="spellStart"/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>Сказкотерапия</w:t>
        </w:r>
        <w:proofErr w:type="spellEnd"/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 xml:space="preserve">: “Жила-была девочка, похожая на тебя...” </w:t>
        </w:r>
        <w:proofErr w:type="spellStart"/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>Бретт</w:t>
        </w:r>
        <w:proofErr w:type="spellEnd"/>
        <w:r w:rsidRPr="004A3E11">
          <w:rPr>
            <w:rFonts w:ascii="Arial" w:eastAsia="Times New Roman" w:hAnsi="Arial" w:cs="Arial"/>
            <w:b/>
            <w:bCs/>
            <w:color w:val="D25028"/>
            <w:sz w:val="18"/>
            <w:u w:val="single"/>
            <w:lang w:eastAsia="ru-RU"/>
          </w:rPr>
          <w:t xml:space="preserve"> Д. "</w:t>
        </w:r>
      </w:hyperlink>
    </w:p>
    <w:p w:rsidR="004A3E11" w:rsidRPr="004A3E11" w:rsidRDefault="004A3E11" w:rsidP="004A3E11">
      <w:pPr>
        <w:shd w:val="clear" w:color="auto" w:fill="FFFFFF"/>
        <w:spacing w:after="75" w:line="360" w:lineRule="atLeast"/>
        <w:outlineLvl w:val="0"/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</w:pPr>
      <w:r w:rsidRPr="004A3E11"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  <w:lastRenderedPageBreak/>
        <w:t>Если готовится «разразиться гроза»…</w:t>
      </w:r>
    </w:p>
    <w:p w:rsidR="004A3E11" w:rsidRPr="004A3E11" w:rsidRDefault="004A3E11" w:rsidP="004A3E11">
      <w:pPr>
        <w:shd w:val="clear" w:color="auto" w:fill="FFFFFF"/>
        <w:spacing w:after="75" w:line="240" w:lineRule="atLeast"/>
        <w:outlineLvl w:val="2"/>
        <w:rPr>
          <w:rFonts w:ascii="Georgia" w:eastAsia="Times New Roman" w:hAnsi="Georgia" w:cs="Times New Roman"/>
          <w:b/>
          <w:bCs/>
          <w:color w:val="50555A"/>
          <w:spacing w:val="-15"/>
          <w:sz w:val="24"/>
          <w:szCs w:val="24"/>
          <w:lang w:eastAsia="ru-RU"/>
        </w:rPr>
      </w:pPr>
      <w:r w:rsidRPr="004A3E11">
        <w:rPr>
          <w:rFonts w:ascii="Georgia" w:eastAsia="Times New Roman" w:hAnsi="Georgia" w:cs="Times New Roman"/>
          <w:b/>
          <w:bCs/>
          <w:color w:val="50555A"/>
          <w:spacing w:val="-15"/>
          <w:sz w:val="24"/>
          <w:lang w:eastAsia="ru-RU"/>
        </w:rPr>
        <w:t>Если, исходя из ситуации, Вы почувствовали – что сейчас в поведении ребенка может возникнуть истерика, то попробуйте предпринять следующие действия: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Активное слушание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Активно слушать ребенка — это значит дать понять ребенку, что Вы понимаете то, что он вам пытается передать, при этом проговариваете ему его же чувство.  Сделать это можно с помощью «</w:t>
      </w:r>
      <w:proofErr w:type="spellStart"/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Ты-сообщения</w:t>
      </w:r>
      <w:proofErr w:type="spellEnd"/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». Что это такое?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 xml:space="preserve">К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примеру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ситуация: у ребенка отняли в песочнице лопатку. Он готов зайтись слезами. Мама: «Мальчик забрал у тебя лопатку. Ты очень огорчен и рассержен на него» - вот это называется у психологов «</w:t>
      </w:r>
      <w:proofErr w:type="spellStart"/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Ты-сообщением</w:t>
      </w:r>
      <w:proofErr w:type="spellEnd"/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».  Далее проговаривается, что драться и кричать нельзя в любом случае, и ситуация разрешается мирным методом (берется игрушка взамен и т.п.), истерики нет.</w:t>
      </w:r>
    </w:p>
    <w:p w:rsidR="004A3E11" w:rsidRPr="004A3E11" w:rsidRDefault="004A3E11" w:rsidP="004A3E11">
      <w:pPr>
        <w:shd w:val="clear" w:color="auto" w:fill="FFF5EB"/>
        <w:spacing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Формулируйте слова, обращенные к ребенку - ясно и четко. Но, не стоит начинать свои фразы с ТРЕХ ЗАПРЕЩЕННЫХ СЛОВ: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"если", "ты" и "почему (зачем)"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Слово "Если" воспринимается ребенком как угроза, "ты" - как сигнал нажима на него, а "почему" требует объяснения своего поступка, что ему пока не под силу.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Переключите ребенка на действия, отвлеките его на что-то интересное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«Только не начинай кричать! Не стони!» - говорите Вы, и ребенок кричит в два раза громче? Это распространенная реакция маленьких детей. По своей психологии ребенок скорее отреагирует на Вашу просьбу сделать что-то, чем прислушается к просьбе чего-то НЕ делать. Поэтому, если Ваш малыш начинает плакать, переключите его внимание на действия: попросите его подойти к Вам, дайте ему возможность чем-то заняться, хорошо, если у Вас будет на этот случай при себе небольшая игрушка. Тогда он более охотно выполнит Вашу просьбу, нежели в первом случае.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•  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Если требование, которое предъявляет Вам ребенок – выполнить невозможно, то можно попробовать помечтать вместе с ним на эту тему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Э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тот психологический прием срабатывает! Фантазирование с ребенком о сильно желаемом, но невозможном, часто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помогает больше, чем «разумные доводы».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Пример: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Если возвратиться к теме про «покупку автобуса», которая обозначена в самом начале этой статьи, то решение можно предложить такое продолжение событий: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…Мама остановилась на минутку, присела на корточки, заглянула ребенку в глаза и доброжелательно сказала: "Ты хочешь, чтобы я купила тебе настоящий автобус (не вопрос, а именно утверждение, знак того, что мама уже поняла ребенка и не нуждается в </w:t>
      </w:r>
      <w:proofErr w:type="spell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распрашиваниях</w:t>
      </w:r>
      <w:proofErr w:type="spellEnd"/>
      <w:proofErr w:type="gram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).... </w:t>
      </w:r>
      <w:proofErr w:type="gram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Это было бы здорово... Ты водил бы автобус, и возил бы меня, папу и сестренку - куда угодно, хочешь - в зоопарк, хочешь</w:t>
      </w:r>
      <w:proofErr w:type="gram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.. </w:t>
      </w:r>
      <w:proofErr w:type="gram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в кафе... Как ты думаешь - автобус много денег стоит? </w:t>
      </w:r>
      <w:proofErr w:type="gramStart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Наверное</w:t>
      </w:r>
      <w:proofErr w:type="gramEnd"/>
      <w:r w:rsidRPr="004A3E11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 xml:space="preserve"> нам надо сначала подкопить на него... А еще водитель автобуса должен научиться управлять им так, чтобы не нарушать дорожные правила, иначе милиция заберет у него автобус. Давай дома начнем потихоньку копить на автобус и учиться правилам дорожного движения!" Скорее всего - ребенок включится в фантазии, помечтает вместе с мамой - и по пути уже сам продолжит смаковать подробности...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•    Скажите ребенку про последствия его негативного поведения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К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примеру так: "Мне очень не нравится, когда дети кричат в магазине. Когда дети начинают кричать, их просто уводят из магазина, и вообще ничего не покупают им". Это заставит его поразмыслить, и возможно, он передумает скандалить.</w:t>
      </w:r>
    </w:p>
    <w:p w:rsidR="004A3E11" w:rsidRPr="004A3E11" w:rsidRDefault="004A3E11" w:rsidP="004A3E11">
      <w:pPr>
        <w:shd w:val="clear" w:color="auto" w:fill="FFFFFF"/>
        <w:spacing w:after="75" w:line="360" w:lineRule="atLeast"/>
        <w:outlineLvl w:val="0"/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</w:pPr>
      <w:proofErr w:type="gramStart"/>
      <w:r w:rsidRPr="004A3E11"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  <w:t>Если</w:t>
      </w:r>
      <w:proofErr w:type="gramEnd"/>
      <w:r w:rsidRPr="004A3E11">
        <w:rPr>
          <w:rFonts w:ascii="Georgia" w:eastAsia="Times New Roman" w:hAnsi="Georgia" w:cs="Times New Roman"/>
          <w:color w:val="D25028"/>
          <w:spacing w:val="-15"/>
          <w:kern w:val="36"/>
          <w:sz w:val="36"/>
          <w:szCs w:val="36"/>
          <w:lang w:eastAsia="ru-RU"/>
        </w:rPr>
        <w:t xml:space="preserve"> тем не менее истерика началась: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Самое главное, возьмите себя в руки и постарайтесь сохранять спокойствие. 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 xml:space="preserve">Если дело дошло до того, что он 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вопит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как пожарная сирена и валяется по полу, то Вам стоит предпринять следующие действия: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Оказаться с ним на одном уровне взгляда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(присесть рядом с ним), посмотреть ему в глаза, скорее всего он будет их прятать, но, тем не менее, это нужно сделать.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 Затем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твердо и простыми словами объясните ребенку, почему выполнение его требования невозможно.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Порой это нужно сказать несколько раз.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•    Если он делает вид, что не слышит, и продолжает </w:t>
      </w:r>
      <w:proofErr w:type="spell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истерить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предупредите: «Пока ты кричишь, я не могу с тобой разговаривать. Я так не понимаю тебя»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если он не слышит – повторить.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 Помните, что подобное «шоу» рассчитано на зрителей.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Просто начинайте игнорировать истерику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не обращайте внимания на "советы" и комментарии посторонних, просто будьте рядом с ним или же, продолжайте свой путь в молчании, если Вы выносите или выводите его с общественного места, скажем, из магазина. 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 Если на ребенка никто не обращает внимания, то кричать ему вскоре станет неинтересно, он успокоится и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готов будет возобновить общение с вами.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Тут, опять же, есть 2 пути: А) в первом случае,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стоит лучше дождаться, пока он обратится к Вам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сам, так есть вероятность, что Ваше обращение поспособствует возобновлению истерики;  Б) иногда ребенок (особенно в раннем возрасте) сам не может остановиться без вашей помощи, как было написано выше.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Тогда его надо поддержать - дать возможность выплакать, так называемые, «слезы тщетности»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в ситуации, которой он ничего не может изменить. В этом случае и во время истерики - можно попробовать взять его на руки, прижать к себе, и успокаивать, к примеру, одной повторяющейся фразой: "Я все понимаю... мне жаль, что это сейчас невозможно...".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Когда напряжение спадет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постарайтесь сразу же переключить его внимание на какое-то занимательное для него действие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– остановитесь на детской площадке, если вы дома – предложите, например,  позвонить папе, бабушке и т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.п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…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 Позднее, возможно вечером, когда Вы будете уверены, что эту тему пора затронуть,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объяснитесь с ребенком: "Что сегодня произошло, что ты сдела</w:t>
      </w:r>
      <w:proofErr w:type="gramStart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л(</w:t>
      </w:r>
      <w:proofErr w:type="gramEnd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а) неправильно, как надо было попросить"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</w:t>
      </w:r>
      <w:proofErr w:type="spell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Раскажите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ребенку, что в тот момент чувствовали Вы: стыд, раздражение... Объясните, что такими поступками о</w:t>
      </w:r>
      <w:proofErr w:type="gramStart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н(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а) никогда и ничего не добьется, что свои желания нужно выражать спокойно, с помощью слов, а не слез и криков.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Обязательно научите ребенка нести ответственность за свои проступки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– к примеру, извиняться, это позволит ему  в следующий раз вести себя более осознанно.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•  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 А как же наказать?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Если ребенок старше 2-3-х лет это может быть впрок: но не нужно его шлепать по попе и ставить в угол,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а в качестве наказания</w:t>
      </w:r>
      <w:r w:rsidRPr="004A3E11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</w:t>
      </w:r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 лишить его чего-то интересного, например, отказаться от планируемой поездки в эти выходные в зоопарк, или очередного похода в детское </w:t>
      </w:r>
      <w:proofErr w:type="spellStart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кафе</w:t>
      </w:r>
      <w:proofErr w:type="gramStart"/>
      <w:r w:rsidRPr="004A3E11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.</w:t>
      </w: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</w:t>
      </w:r>
      <w:proofErr w:type="gram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бязательно</w:t>
      </w:r>
      <w:proofErr w:type="spellEnd"/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нужно это проговорить и объяснить малышу, почему Вы это делаете.</w:t>
      </w:r>
    </w:p>
    <w:p w:rsidR="004A3E11" w:rsidRPr="004A3E11" w:rsidRDefault="004A3E11" w:rsidP="004A3E11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A3E1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Вот, наверное, и все, я надеюсь, что Вам пригодится мое небольшое «руководство по управлению детскими капризами».</w:t>
      </w:r>
    </w:p>
    <w:p w:rsidR="00653731" w:rsidRDefault="00653731"/>
    <w:sectPr w:rsidR="00653731" w:rsidSect="0065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11"/>
    <w:rsid w:val="00101D70"/>
    <w:rsid w:val="004A3E11"/>
    <w:rsid w:val="00653731"/>
    <w:rsid w:val="00833246"/>
    <w:rsid w:val="00A17B83"/>
    <w:rsid w:val="00E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1"/>
  </w:style>
  <w:style w:type="paragraph" w:styleId="1">
    <w:name w:val="heading 1"/>
    <w:basedOn w:val="a"/>
    <w:link w:val="10"/>
    <w:uiPriority w:val="9"/>
    <w:qFormat/>
    <w:rsid w:val="004A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n">
    <w:name w:val="icon"/>
    <w:basedOn w:val="a0"/>
    <w:rsid w:val="004A3E11"/>
  </w:style>
  <w:style w:type="character" w:styleId="a3">
    <w:name w:val="Hyperlink"/>
    <w:basedOn w:val="a0"/>
    <w:uiPriority w:val="99"/>
    <w:semiHidden/>
    <w:unhideWhenUsed/>
    <w:rsid w:val="004A3E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E11"/>
    <w:rPr>
      <w:b/>
      <w:bCs/>
    </w:rPr>
  </w:style>
  <w:style w:type="character" w:customStyle="1" w:styleId="apple-converted-space">
    <w:name w:val="apple-converted-space"/>
    <w:basedOn w:val="a0"/>
    <w:rsid w:val="004A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86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57">
          <w:marLeft w:val="0"/>
          <w:marRight w:val="0"/>
          <w:marTop w:val="150"/>
          <w:marBottom w:val="150"/>
          <w:divBdr>
            <w:top w:val="dotted" w:sz="6" w:space="6" w:color="FFB4A0"/>
            <w:left w:val="none" w:sz="0" w:space="0" w:color="auto"/>
            <w:bottom w:val="dotted" w:sz="6" w:space="6" w:color="FFB4A0"/>
            <w:right w:val="none" w:sz="0" w:space="0" w:color="auto"/>
          </w:divBdr>
        </w:div>
        <w:div w:id="911045065">
          <w:marLeft w:val="0"/>
          <w:marRight w:val="0"/>
          <w:marTop w:val="150"/>
          <w:marBottom w:val="150"/>
          <w:divBdr>
            <w:top w:val="dotted" w:sz="6" w:space="6" w:color="AAB4BE"/>
            <w:left w:val="none" w:sz="0" w:space="0" w:color="auto"/>
            <w:bottom w:val="dotted" w:sz="6" w:space="6" w:color="AAB4BE"/>
            <w:right w:val="none" w:sz="0" w:space="0" w:color="auto"/>
          </w:divBdr>
        </w:div>
        <w:div w:id="1753116364">
          <w:marLeft w:val="0"/>
          <w:marRight w:val="0"/>
          <w:marTop w:val="150"/>
          <w:marBottom w:val="150"/>
          <w:divBdr>
            <w:top w:val="dotted" w:sz="6" w:space="6" w:color="FFB4A0"/>
            <w:left w:val="none" w:sz="0" w:space="0" w:color="auto"/>
            <w:bottom w:val="dotted" w:sz="6" w:space="6" w:color="FFB4A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-sovenka.ru/Materialyi/Knigi/2011-06-04-13-55-45-2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-sovenka.ru/Materialyi/Audiomaterialyi/q-q-2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DE57-5273-4FF7-8FCE-E0DE6D8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2853</Words>
  <Characters>16264</Characters>
  <Application>Microsoft Office Word</Application>
  <DocSecurity>0</DocSecurity>
  <Lines>135</Lines>
  <Paragraphs>38</Paragraphs>
  <ScaleCrop>false</ScaleCrop>
  <Company>DG Win&amp;Soft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dcterms:created xsi:type="dcterms:W3CDTF">2014-10-19T11:41:00Z</dcterms:created>
  <dcterms:modified xsi:type="dcterms:W3CDTF">2015-02-26T05:05:00Z</dcterms:modified>
</cp:coreProperties>
</file>