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0" w:rsidRPr="00570556" w:rsidRDefault="000F4700" w:rsidP="000F4700">
      <w:pPr>
        <w:pStyle w:val="2"/>
        <w:shd w:val="clear" w:color="auto" w:fill="FFFFFF"/>
        <w:spacing w:before="0" w:after="150" w:line="300" w:lineRule="atLeast"/>
        <w:textAlignment w:val="baseline"/>
        <w:rPr>
          <w:rFonts w:ascii="Times New Roman" w:hAnsi="Times New Roman" w:cs="Times New Roman"/>
          <w:color w:val="2D82B9"/>
          <w:sz w:val="30"/>
          <w:szCs w:val="30"/>
        </w:rPr>
      </w:pPr>
      <w:bookmarkStart w:id="0" w:name="_GoBack"/>
      <w:r w:rsidRPr="00570556">
        <w:rPr>
          <w:rFonts w:ascii="Times New Roman" w:hAnsi="Times New Roman" w:cs="Times New Roman"/>
          <w:color w:val="2D82B9"/>
          <w:sz w:val="30"/>
          <w:szCs w:val="30"/>
        </w:rPr>
        <w:t>Памятка по профилактике внебольничной пневмонии</w:t>
      </w:r>
    </w:p>
    <w:bookmarkEnd w:id="0"/>
    <w:p w:rsidR="000F4700" w:rsidRPr="000F4700" w:rsidRDefault="000F4700" w:rsidP="000F4700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rStyle w:val="a7"/>
          <w:b/>
          <w:bCs/>
          <w:color w:val="555555"/>
          <w:bdr w:val="none" w:sz="0" w:space="0" w:color="auto" w:frame="1"/>
        </w:rPr>
        <w:t>Внебольничная пневмония</w:t>
      </w:r>
      <w:r w:rsidRPr="000F4700">
        <w:rPr>
          <w:rStyle w:val="apple-converted-space"/>
          <w:color w:val="555555"/>
        </w:rPr>
        <w:t> </w:t>
      </w:r>
      <w:r w:rsidRPr="000F4700">
        <w:rPr>
          <w:color w:val="555555"/>
        </w:rPr>
        <w:t xml:space="preserve">— это острое заболевание, возникшее вне стационара или диагностированное </w:t>
      </w:r>
      <w:proofErr w:type="gramStart"/>
      <w:r w:rsidRPr="000F4700">
        <w:rPr>
          <w:color w:val="555555"/>
        </w:rPr>
        <w:t>в первые</w:t>
      </w:r>
      <w:proofErr w:type="gramEnd"/>
      <w:r w:rsidRPr="000F4700">
        <w:rPr>
          <w:color w:val="555555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0F4700">
        <w:rPr>
          <w:color w:val="555555"/>
        </w:rPr>
        <w:t>легионелла</w:t>
      </w:r>
      <w:proofErr w:type="spellEnd"/>
      <w:r w:rsidRPr="000F4700">
        <w:rPr>
          <w:color w:val="555555"/>
        </w:rPr>
        <w:t>, респираторные вирусы.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хламидия, микоплазма, </w:t>
      </w:r>
      <w:proofErr w:type="spellStart"/>
      <w:r w:rsidRPr="000F4700">
        <w:rPr>
          <w:color w:val="555555"/>
        </w:rPr>
        <w:t>легионелла</w:t>
      </w:r>
      <w:proofErr w:type="spellEnd"/>
      <w:r w:rsidRPr="000F4700">
        <w:rPr>
          <w:color w:val="555555"/>
        </w:rPr>
        <w:t>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0F4700">
        <w:rPr>
          <w:color w:val="555555"/>
        </w:rPr>
        <w:t>хламидийной</w:t>
      </w:r>
      <w:proofErr w:type="spellEnd"/>
      <w:r w:rsidRPr="000F4700">
        <w:rPr>
          <w:color w:val="555555"/>
        </w:rPr>
        <w:t xml:space="preserve"> пневмонии может быть птица (попугаи, куры, утки). </w:t>
      </w:r>
      <w:proofErr w:type="spellStart"/>
      <w:r w:rsidRPr="000F4700">
        <w:rPr>
          <w:color w:val="555555"/>
        </w:rPr>
        <w:t>Легионелла</w:t>
      </w:r>
      <w:proofErr w:type="spellEnd"/>
      <w:r w:rsidRPr="000F4700">
        <w:rPr>
          <w:color w:val="555555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rStyle w:val="a7"/>
          <w:b/>
          <w:bCs/>
          <w:color w:val="555555"/>
          <w:bdr w:val="none" w:sz="0" w:space="0" w:color="auto" w:frame="1"/>
        </w:rPr>
        <w:lastRenderedPageBreak/>
        <w:t>Основные рекомендации по профилактике пневмонии.</w:t>
      </w:r>
      <w:r w:rsidRPr="000F4700">
        <w:rPr>
          <w:rStyle w:val="apple-converted-space"/>
          <w:color w:val="555555"/>
        </w:rPr>
        <w:t> </w:t>
      </w:r>
      <w:r w:rsidRPr="000F4700">
        <w:rPr>
          <w:color w:val="555555"/>
        </w:rPr>
        <w:t>Здесь очень важную роль играет предупреждение респираторных вирусных инфекций: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Прикрывайте рот и нос бумажной салфеткой во время кашля или чихания, а не руками.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0F4700">
        <w:rPr>
          <w:rFonts w:ascii="Times New Roman" w:hAnsi="Times New Roman" w:cs="Times New Roman"/>
          <w:color w:val="555555"/>
          <w:sz w:val="24"/>
          <w:szCs w:val="24"/>
        </w:rPr>
        <w:t>у</w:t>
      </w:r>
      <w:proofErr w:type="gramEnd"/>
      <w:r w:rsidRPr="000F4700">
        <w:rPr>
          <w:rFonts w:ascii="Times New Roman" w:hAnsi="Times New Roman" w:cs="Times New Roman"/>
          <w:color w:val="555555"/>
          <w:sz w:val="24"/>
          <w:szCs w:val="24"/>
        </w:rPr>
        <w:t xml:space="preserve"> не привитых.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В холодное время года нужно одеваться по погоде, избегать переохлаждений, а в летнее —  сквозняков.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Следует соблюдать режимы проветривания и влажной уборки в помещениях.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Как можно чаще мыть руки и промывать носовые ходы солевыми растворами (</w:t>
      </w:r>
      <w:proofErr w:type="spellStart"/>
      <w:r w:rsidRPr="000F4700">
        <w:rPr>
          <w:rFonts w:ascii="Times New Roman" w:hAnsi="Times New Roman" w:cs="Times New Roman"/>
          <w:color w:val="555555"/>
          <w:sz w:val="24"/>
          <w:szCs w:val="24"/>
        </w:rPr>
        <w:t>аквалор</w:t>
      </w:r>
      <w:proofErr w:type="spellEnd"/>
      <w:r w:rsidRPr="000F4700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0F4700">
        <w:rPr>
          <w:rFonts w:ascii="Times New Roman" w:hAnsi="Times New Roman" w:cs="Times New Roman"/>
          <w:color w:val="555555"/>
          <w:sz w:val="24"/>
          <w:szCs w:val="24"/>
        </w:rPr>
        <w:t>аквамарис</w:t>
      </w:r>
      <w:proofErr w:type="spellEnd"/>
      <w:r w:rsidRPr="000F4700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0F4700">
        <w:rPr>
          <w:rFonts w:ascii="Times New Roman" w:hAnsi="Times New Roman" w:cs="Times New Roman"/>
          <w:color w:val="555555"/>
          <w:sz w:val="24"/>
          <w:szCs w:val="24"/>
        </w:rPr>
        <w:t>квикс</w:t>
      </w:r>
      <w:proofErr w:type="spellEnd"/>
      <w:r w:rsidRPr="000F4700">
        <w:rPr>
          <w:rFonts w:ascii="Times New Roman" w:hAnsi="Times New Roman" w:cs="Times New Roman"/>
          <w:color w:val="555555"/>
          <w:sz w:val="24"/>
          <w:szCs w:val="24"/>
        </w:rPr>
        <w:t xml:space="preserve"> и др.)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Возможен прием иммуномодулирующих препаратов, которые можно применять только по назначению врача.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0F4700">
        <w:rPr>
          <w:rFonts w:ascii="Times New Roman" w:hAnsi="Times New Roman" w:cs="Times New Roman"/>
          <w:color w:val="555555"/>
          <w:sz w:val="24"/>
          <w:szCs w:val="24"/>
        </w:rPr>
        <w:t>микоплазменная</w:t>
      </w:r>
      <w:proofErr w:type="spellEnd"/>
      <w:r w:rsidRPr="000F4700">
        <w:rPr>
          <w:rFonts w:ascii="Times New Roman" w:hAnsi="Times New Roman" w:cs="Times New Roman"/>
          <w:color w:val="555555"/>
          <w:sz w:val="24"/>
          <w:szCs w:val="24"/>
        </w:rPr>
        <w:t xml:space="preserve"> инфекция, стафилококк, многие вирусные инфекции).</w:t>
      </w:r>
    </w:p>
    <w:p w:rsidR="000F4700" w:rsidRPr="000F4700" w:rsidRDefault="000F4700" w:rsidP="000F470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F4700">
        <w:rPr>
          <w:rFonts w:ascii="Times New Roman" w:hAnsi="Times New Roman" w:cs="Times New Roman"/>
          <w:color w:val="555555"/>
          <w:sz w:val="24"/>
          <w:szCs w:val="24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0F4700" w:rsidRPr="000F4700" w:rsidRDefault="000F4700" w:rsidP="000F4700">
      <w:pPr>
        <w:pStyle w:val="a6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0F4700">
        <w:rPr>
          <w:color w:val="555555"/>
        </w:rPr>
        <w:t>Здоровья Вам и Вашим близким!</w:t>
      </w:r>
    </w:p>
    <w:p w:rsidR="000F4700" w:rsidRPr="000F4700" w:rsidRDefault="000F4700">
      <w:pPr>
        <w:rPr>
          <w:rFonts w:ascii="Times New Roman" w:hAnsi="Times New Roman" w:cs="Times New Roman"/>
          <w:sz w:val="24"/>
          <w:szCs w:val="24"/>
        </w:rPr>
      </w:pPr>
    </w:p>
    <w:sectPr w:rsidR="000F4700" w:rsidRPr="000F4700" w:rsidSect="0075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1AB"/>
    <w:multiLevelType w:val="multilevel"/>
    <w:tmpl w:val="1C76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00"/>
    <w:rsid w:val="000D12DA"/>
    <w:rsid w:val="000F4700"/>
    <w:rsid w:val="00112079"/>
    <w:rsid w:val="00570556"/>
    <w:rsid w:val="006D1223"/>
    <w:rsid w:val="007543A7"/>
    <w:rsid w:val="009161EC"/>
    <w:rsid w:val="00A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7"/>
  </w:style>
  <w:style w:type="paragraph" w:styleId="1">
    <w:name w:val="heading 1"/>
    <w:basedOn w:val="a"/>
    <w:link w:val="10"/>
    <w:uiPriority w:val="9"/>
    <w:qFormat/>
    <w:rsid w:val="000F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F4700"/>
  </w:style>
  <w:style w:type="character" w:styleId="a3">
    <w:name w:val="Hyperlink"/>
    <w:basedOn w:val="a0"/>
    <w:uiPriority w:val="99"/>
    <w:semiHidden/>
    <w:unhideWhenUsed/>
    <w:rsid w:val="000F4700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0F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0F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F4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2017-11-09T05:38:00Z</cp:lastPrinted>
  <dcterms:created xsi:type="dcterms:W3CDTF">2017-11-09T05:32:00Z</dcterms:created>
  <dcterms:modified xsi:type="dcterms:W3CDTF">2017-11-09T20:59:00Z</dcterms:modified>
</cp:coreProperties>
</file>