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8030D" w14:textId="2CA1B153" w:rsidR="005A7E84" w:rsidRDefault="005A7E84" w:rsidP="005A7E84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251951"/>
          <w:kern w:val="36"/>
          <w:sz w:val="47"/>
          <w:szCs w:val="47"/>
          <w:bdr w:val="none" w:sz="0" w:space="0" w:color="auto" w:frame="1"/>
          <w:lang w:eastAsia="ru-RU"/>
        </w:rPr>
      </w:pPr>
      <w:r>
        <w:rPr>
          <w:noProof/>
        </w:rPr>
        <w:drawing>
          <wp:inline distT="0" distB="0" distL="0" distR="0" wp14:anchorId="397091EF" wp14:editId="11250ECF">
            <wp:extent cx="2745105" cy="3660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C7030" w14:textId="27F127FE" w:rsidR="005A7E84" w:rsidRPr="005A7E84" w:rsidRDefault="005A7E84" w:rsidP="00B51E77">
      <w:pPr>
        <w:spacing w:after="0" w:line="240" w:lineRule="auto"/>
        <w:jc w:val="center"/>
        <w:textAlignment w:val="baseline"/>
        <w:outlineLvl w:val="0"/>
        <w:rPr>
          <w:rFonts w:ascii="Algerian" w:eastAsia="Times New Roman" w:hAnsi="Algerian" w:cs="Arial"/>
          <w:color w:val="003154"/>
          <w:kern w:val="36"/>
          <w:sz w:val="47"/>
          <w:szCs w:val="47"/>
          <w:lang w:eastAsia="ru-RU"/>
        </w:rPr>
      </w:pPr>
      <w:r w:rsidRPr="005A7E84">
        <w:rPr>
          <w:rFonts w:ascii="Arial" w:eastAsia="Times New Roman" w:hAnsi="Arial" w:cs="Arial"/>
          <w:b/>
          <w:bCs/>
          <w:i/>
          <w:iCs/>
          <w:color w:val="251951"/>
          <w:kern w:val="36"/>
          <w:sz w:val="47"/>
          <w:szCs w:val="47"/>
          <w:bdr w:val="none" w:sz="0" w:space="0" w:color="auto" w:frame="1"/>
          <w:lang w:eastAsia="ru-RU"/>
        </w:rPr>
        <w:t>Детская истерика.</w:t>
      </w:r>
    </w:p>
    <w:p w14:paraId="1628C0D3" w14:textId="59E967D9" w:rsidR="005A7E84" w:rsidRPr="005A7E84" w:rsidRDefault="005A7E84" w:rsidP="00B51E77">
      <w:pPr>
        <w:spacing w:after="0" w:line="240" w:lineRule="auto"/>
        <w:jc w:val="center"/>
        <w:textAlignment w:val="baseline"/>
        <w:outlineLvl w:val="0"/>
        <w:rPr>
          <w:rFonts w:ascii="Algerian" w:eastAsia="Times New Roman" w:hAnsi="Algerian" w:cs="Arial"/>
          <w:color w:val="003154"/>
          <w:kern w:val="36"/>
          <w:sz w:val="47"/>
          <w:szCs w:val="47"/>
          <w:lang w:eastAsia="ru-RU"/>
        </w:rPr>
      </w:pPr>
      <w:r w:rsidRPr="005A7E84">
        <w:rPr>
          <w:rFonts w:ascii="Arial" w:eastAsia="Times New Roman" w:hAnsi="Arial" w:cs="Arial"/>
          <w:b/>
          <w:bCs/>
          <w:i/>
          <w:iCs/>
          <w:color w:val="251951"/>
          <w:kern w:val="36"/>
          <w:sz w:val="47"/>
          <w:szCs w:val="47"/>
          <w:bdr w:val="none" w:sz="0" w:space="0" w:color="auto" w:frame="1"/>
          <w:lang w:eastAsia="ru-RU"/>
        </w:rPr>
        <w:t>Как с ней справит</w:t>
      </w:r>
      <w:r w:rsidR="002C2583">
        <w:rPr>
          <w:rFonts w:ascii="Arial" w:eastAsia="Times New Roman" w:hAnsi="Arial" w:cs="Arial"/>
          <w:b/>
          <w:bCs/>
          <w:i/>
          <w:iCs/>
          <w:color w:val="251951"/>
          <w:kern w:val="36"/>
          <w:sz w:val="47"/>
          <w:szCs w:val="47"/>
          <w:bdr w:val="none" w:sz="0" w:space="0" w:color="auto" w:frame="1"/>
          <w:lang w:eastAsia="ru-RU"/>
        </w:rPr>
        <w:t>ь</w:t>
      </w:r>
      <w:r w:rsidRPr="005A7E84">
        <w:rPr>
          <w:rFonts w:ascii="Arial" w:eastAsia="Times New Roman" w:hAnsi="Arial" w:cs="Arial"/>
          <w:b/>
          <w:bCs/>
          <w:i/>
          <w:iCs/>
          <w:color w:val="251951"/>
          <w:kern w:val="36"/>
          <w:sz w:val="47"/>
          <w:szCs w:val="47"/>
          <w:bdr w:val="none" w:sz="0" w:space="0" w:color="auto" w:frame="1"/>
          <w:lang w:eastAsia="ru-RU"/>
        </w:rPr>
        <w:t>ся?</w:t>
      </w:r>
    </w:p>
    <w:p w14:paraId="347A1AE5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t>Основной возраст проявления истерики у детей находится</w:t>
      </w:r>
    </w:p>
    <w:p w14:paraId="4B669E87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t>в промежутке между 1,5 и 4 годами.</w:t>
      </w:r>
    </w:p>
    <w:p w14:paraId="3ADC8AFE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t>Некоторым мамам приходится наблюдать часами нервные</w:t>
      </w:r>
    </w:p>
    <w:p w14:paraId="39CD05F8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t>капризы своих детей, а есть такие дети, которые достаточно</w:t>
      </w:r>
    </w:p>
    <w:p w14:paraId="096AD0D1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t>быстро успокаиваются. Такие истерические всплески детей</w:t>
      </w:r>
    </w:p>
    <w:p w14:paraId="61D98D9B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t>сопровождаются визгами, криками, бросанием различных предметов и другими действиями.</w:t>
      </w:r>
    </w:p>
    <w:p w14:paraId="721A6F89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t>Причин такого поведения детей может быть много, но в основном, истерика у ребенка - это протест на отказ родителей выполнить требования малыша или нежелание ребенка делать то, что предлагает взрослый (мама, папа, бабушка или дедушка).</w:t>
      </w:r>
    </w:p>
    <w:p w14:paraId="7B35E11D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t>Капризы ребенка могут быть вызваны и каким-либо заболеванием, поэтому в таких случаях родителям нужно быть очень осторожными. </w:t>
      </w:r>
    </w:p>
    <w:p w14:paraId="5EE470FC" w14:textId="77777777" w:rsid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  <w:sectPr w:rsidR="005A7E84" w:rsidSect="005A7E84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D0A0999" w14:textId="15364AE8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0063A9"/>
          <w:sz w:val="26"/>
          <w:szCs w:val="26"/>
          <w:lang w:eastAsia="ru-RU"/>
        </w:rPr>
        <w:t> </w:t>
      </w:r>
    </w:p>
    <w:p w14:paraId="651F1A5B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b/>
          <w:bCs/>
          <w:color w:val="251951"/>
          <w:sz w:val="26"/>
          <w:szCs w:val="26"/>
          <w:bdr w:val="none" w:sz="0" w:space="0" w:color="auto" w:frame="1"/>
          <w:lang w:eastAsia="ru-RU"/>
        </w:rPr>
        <w:t>Чтобы прекратить истерику у ребенка родители могут попробовать предпринять такие шаги:</w:t>
      </w:r>
    </w:p>
    <w:p w14:paraId="754304D9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0063A9"/>
          <w:sz w:val="26"/>
          <w:szCs w:val="26"/>
          <w:lang w:eastAsia="ru-RU"/>
        </w:rPr>
        <w:t> </w:t>
      </w:r>
    </w:p>
    <w:p w14:paraId="271DF956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b/>
          <w:bCs/>
          <w:color w:val="251951"/>
          <w:sz w:val="26"/>
          <w:szCs w:val="26"/>
          <w:bdr w:val="none" w:sz="0" w:space="0" w:color="auto" w:frame="1"/>
          <w:lang w:eastAsia="ru-RU"/>
        </w:rPr>
        <w:t>1. Отвлекающий маневр.</w:t>
      </w:r>
    </w:p>
    <w:p w14:paraId="43F31F80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b/>
          <w:bCs/>
          <w:color w:val="251951"/>
          <w:sz w:val="26"/>
          <w:szCs w:val="26"/>
          <w:bdr w:val="none" w:sz="0" w:space="0" w:color="auto" w:frame="1"/>
          <w:lang w:eastAsia="ru-RU"/>
        </w:rPr>
        <w:t>​</w:t>
      </w:r>
    </w:p>
    <w:p w14:paraId="610C415F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t>Одно дело, когда малыш немного покапризничал и успокоился. А вот, как прекратить истерику у ребенка, если такое действие затянулось на долгое время. В таких случаях надо прибегать к мудрым маневрам. Попробуйте отвлечь ребенка, предложив пойти на улицу вместе с вами, при этом пообещав, что вы возьмете какую-то музыкальную игрушку: дудочку, барабан и др. Музыкальные звуки хорошо успокаивают психику детей. Хорошо будет, если вместе с ребенком вы займетесь рисованием или другим творчеством.</w:t>
      </w:r>
    </w:p>
    <w:p w14:paraId="2E34CB7B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t>От того, каким тоном вы обратитесь к малышу с просьбой прекратить истерику, зависит его реакция. Запомните, спокойный, уравновешенный голос звучит убедительнее и вызывает положительную реакцию у ребенка, чем громкое и грозное требование, например: «Замолчи!» и др.</w:t>
      </w:r>
    </w:p>
    <w:p w14:paraId="3A6EEBBA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0063A9"/>
          <w:sz w:val="26"/>
          <w:szCs w:val="26"/>
          <w:lang w:eastAsia="ru-RU"/>
        </w:rPr>
        <w:t> </w:t>
      </w:r>
    </w:p>
    <w:p w14:paraId="4C560155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b/>
          <w:bCs/>
          <w:color w:val="251951"/>
          <w:sz w:val="26"/>
          <w:szCs w:val="26"/>
          <w:bdr w:val="none" w:sz="0" w:space="0" w:color="auto" w:frame="1"/>
          <w:lang w:eastAsia="ru-RU"/>
        </w:rPr>
        <w:t>2. Не обращаем внимания.</w:t>
      </w:r>
    </w:p>
    <w:p w14:paraId="1A7DEDA7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b/>
          <w:bCs/>
          <w:color w:val="251951"/>
          <w:sz w:val="26"/>
          <w:szCs w:val="26"/>
          <w:bdr w:val="none" w:sz="0" w:space="0" w:color="auto" w:frame="1"/>
          <w:lang w:eastAsia="ru-RU"/>
        </w:rPr>
        <w:t>​</w:t>
      </w:r>
    </w:p>
    <w:p w14:paraId="6C12D5FD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lastRenderedPageBreak/>
        <w:t>Очень действенным методом прекращения истерического поведения ребенка является то, что вы просто не будете обращать никакого внимания на эти эмоции в течение 5 - 10 минут. Вам надо набраться терпения и не общаться с ребенком в это время. Эффект от таких действий принесет результат, учитывая то, что игра на публику со стороны малыша закончена. А детям доставляет удовольствие во время истерик наблюдение за «зрителями», поэтому они могут манипулировать Вами. Конечно, после успокоения, маме лучше сразу попробовать поговорить с малышом. Ведь спокойный разговор с обсуждением поведения ребенка и объяснением, что так вести себя нельзя и почему, принесет положительный результат.</w:t>
      </w:r>
    </w:p>
    <w:p w14:paraId="29A83F33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0063A9"/>
          <w:sz w:val="26"/>
          <w:szCs w:val="26"/>
          <w:lang w:eastAsia="ru-RU"/>
        </w:rPr>
        <w:t> </w:t>
      </w:r>
    </w:p>
    <w:p w14:paraId="368D5DC5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b/>
          <w:bCs/>
          <w:color w:val="251951"/>
          <w:sz w:val="26"/>
          <w:szCs w:val="26"/>
          <w:bdr w:val="none" w:sz="0" w:space="0" w:color="auto" w:frame="1"/>
          <w:lang w:eastAsia="ru-RU"/>
        </w:rPr>
        <w:t>3. Строгие методы.</w:t>
      </w:r>
    </w:p>
    <w:p w14:paraId="68532B07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b/>
          <w:bCs/>
          <w:color w:val="251951"/>
          <w:sz w:val="26"/>
          <w:szCs w:val="26"/>
          <w:bdr w:val="none" w:sz="0" w:space="0" w:color="auto" w:frame="1"/>
          <w:lang w:eastAsia="ru-RU"/>
        </w:rPr>
        <w:t>​</w:t>
      </w:r>
    </w:p>
    <w:p w14:paraId="59A68AED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t>Если истерика у ребенка затягивается, и все ваши уговоры не помогают, попробуйте отвести его в комнату и оставить наедине с собой. В таком случае вы обязаны проверить, что малыш находится в полной безопасности и не сможет нанести себе вред.</w:t>
      </w:r>
    </w:p>
    <w:p w14:paraId="652C88B4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t>Есть еще один, может быть не слишком удачный, но действенный способ для прекращения истерики у ребенка. Просто повторите его поведение. Ребенок посмотрит со стороны на себя, и, возможно, успокоится. Для этого вам нужно будет повторить его крик, плач и так далее.</w:t>
      </w:r>
    </w:p>
    <w:p w14:paraId="78853CBA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0063A9"/>
          <w:sz w:val="26"/>
          <w:szCs w:val="26"/>
          <w:lang w:eastAsia="ru-RU"/>
        </w:rPr>
        <w:t> </w:t>
      </w:r>
    </w:p>
    <w:p w14:paraId="2A779585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b/>
          <w:bCs/>
          <w:color w:val="251951"/>
          <w:sz w:val="26"/>
          <w:szCs w:val="26"/>
          <w:bdr w:val="none" w:sz="0" w:space="0" w:color="auto" w:frame="1"/>
          <w:lang w:eastAsia="ru-RU"/>
        </w:rPr>
        <w:t>4. Проявите фантазию.</w:t>
      </w:r>
    </w:p>
    <w:p w14:paraId="48AFE329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t>По своему опыту могу предложить такой метод. Включите музыку, если вы находитесь дома, начните танцевать, петь, делать то, что вы раньше не делали. Подключите свое творческое мышление и помогите малышу перефокусировать внимание с истерики на интересное занятие.</w:t>
      </w:r>
    </w:p>
    <w:p w14:paraId="1EAA7F8D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0063A9"/>
          <w:sz w:val="26"/>
          <w:szCs w:val="26"/>
          <w:lang w:eastAsia="ru-RU"/>
        </w:rPr>
        <w:t> </w:t>
      </w:r>
    </w:p>
    <w:p w14:paraId="0DEC0E08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b/>
          <w:bCs/>
          <w:color w:val="251951"/>
          <w:sz w:val="26"/>
          <w:szCs w:val="26"/>
          <w:bdr w:val="none" w:sz="0" w:space="0" w:color="auto" w:frame="1"/>
          <w:lang w:eastAsia="ru-RU"/>
        </w:rPr>
        <w:t>5. Возможно, нужен врач?</w:t>
      </w:r>
    </w:p>
    <w:p w14:paraId="33E2F929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b/>
          <w:bCs/>
          <w:color w:val="251951"/>
          <w:sz w:val="26"/>
          <w:szCs w:val="26"/>
          <w:bdr w:val="none" w:sz="0" w:space="0" w:color="auto" w:frame="1"/>
          <w:lang w:eastAsia="ru-RU"/>
        </w:rPr>
        <w:t>​</w:t>
      </w:r>
    </w:p>
    <w:p w14:paraId="257D72D6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t>Бывают случаи, когда дети в истерике краснеют, задыхаются и ведут себя вообще неадекватно. Здесь надо проследить за ребенком. При частых повторениях такого поведения лучше обратиться за помощью врача.</w:t>
      </w:r>
    </w:p>
    <w:p w14:paraId="58AB4685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0063A9"/>
          <w:sz w:val="26"/>
          <w:szCs w:val="26"/>
          <w:lang w:eastAsia="ru-RU"/>
        </w:rPr>
        <w:t> </w:t>
      </w:r>
    </w:p>
    <w:p w14:paraId="3DBD40CC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b/>
          <w:bCs/>
          <w:color w:val="251951"/>
          <w:sz w:val="26"/>
          <w:szCs w:val="26"/>
          <w:bdr w:val="none" w:sz="0" w:space="0" w:color="auto" w:frame="1"/>
          <w:lang w:eastAsia="ru-RU"/>
        </w:rPr>
        <w:t>6. Другие случаи.</w:t>
      </w:r>
    </w:p>
    <w:p w14:paraId="206B9BD7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b/>
          <w:bCs/>
          <w:color w:val="251951"/>
          <w:sz w:val="26"/>
          <w:szCs w:val="26"/>
          <w:bdr w:val="none" w:sz="0" w:space="0" w:color="auto" w:frame="1"/>
          <w:lang w:eastAsia="ru-RU"/>
        </w:rPr>
        <w:t>​</w:t>
      </w:r>
    </w:p>
    <w:p w14:paraId="5B4656C1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t>Бывают и такие случаи, что вы уже не знаете, как прекратить истерику у ребенка. Ведь при виде, когда малыш бьется головой об стенку или пол - мало кого приведет в восторг. Но на самом деле, ничего страшного в этом нет. Детям нравится притворяться. Поверьте, себе ребенок никакого вреда не нанесет, поскольку дети имеют прекрасное чувство самосохранения. Поэтому, просто не обращайте внимание на такое ​​истерическое поведение. Но при этом ребенок должен быть в поле вашего зрения.</w:t>
      </w:r>
    </w:p>
    <w:p w14:paraId="347B072D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0063A9"/>
          <w:sz w:val="26"/>
          <w:szCs w:val="26"/>
          <w:lang w:eastAsia="ru-RU"/>
        </w:rPr>
        <w:t> </w:t>
      </w:r>
    </w:p>
    <w:p w14:paraId="6ECF13C0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b/>
          <w:bCs/>
          <w:color w:val="251951"/>
          <w:sz w:val="26"/>
          <w:szCs w:val="26"/>
          <w:bdr w:val="none" w:sz="0" w:space="0" w:color="auto" w:frame="1"/>
          <w:lang w:eastAsia="ru-RU"/>
        </w:rPr>
        <w:t>7. Когда закончилось терпение.</w:t>
      </w:r>
    </w:p>
    <w:p w14:paraId="193594C1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b/>
          <w:bCs/>
          <w:color w:val="251951"/>
          <w:sz w:val="26"/>
          <w:szCs w:val="26"/>
          <w:bdr w:val="none" w:sz="0" w:space="0" w:color="auto" w:frame="1"/>
          <w:lang w:eastAsia="ru-RU"/>
        </w:rPr>
        <w:t>​</w:t>
      </w:r>
    </w:p>
    <w:p w14:paraId="37986816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lastRenderedPageBreak/>
        <w:t>Советую не допускать с вашей стороны никаких проявлений агрессивного поведения на незнание как прекратить истерику у ребенка. Надо понимать, что ваша задача - успокоить ребенка, сделав все возможное для этого.</w:t>
      </w:r>
    </w:p>
    <w:p w14:paraId="6CDDE1C4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t>Никаких угроз, а тем более физического насилия, не допустимо. Хотя многие мамочки, да и отцы нормально относятся к шлепкам по мягкому месту. Запомните, рукой шлепать малыша нельзя!</w:t>
      </w:r>
    </w:p>
    <w:p w14:paraId="172B0AE0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t>​</w:t>
      </w:r>
    </w:p>
    <w:p w14:paraId="694CF1CA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t>Важно показать ребенку, что такое поведение сильно огорчает Вас. Для этого есть слова. Поверьте, что беседа с ребенком и объяснение, почему так надо себя вести, а не иначе - это лучше шлепков. Кроме того, не забывайте после успокоения малыша и воспитательной беседы, похвалить его за то, что он все понял.</w:t>
      </w:r>
    </w:p>
    <w:p w14:paraId="47E4B7FC" w14:textId="77777777" w:rsidR="005A7E84" w:rsidRPr="005A7E84" w:rsidRDefault="005A7E84" w:rsidP="005A7E84">
      <w:pPr>
        <w:spacing w:after="0" w:line="240" w:lineRule="auto"/>
        <w:textAlignment w:val="baseline"/>
        <w:rPr>
          <w:rFonts w:ascii="Arial" w:eastAsia="Times New Roman" w:hAnsi="Arial" w:cs="Arial"/>
          <w:color w:val="0063A9"/>
          <w:sz w:val="26"/>
          <w:szCs w:val="26"/>
          <w:lang w:eastAsia="ru-RU"/>
        </w:rPr>
      </w:pPr>
      <w:r w:rsidRPr="005A7E84">
        <w:rPr>
          <w:rFonts w:ascii="Arial" w:eastAsia="Times New Roman" w:hAnsi="Arial" w:cs="Arial"/>
          <w:color w:val="251951"/>
          <w:sz w:val="26"/>
          <w:szCs w:val="26"/>
          <w:bdr w:val="none" w:sz="0" w:space="0" w:color="auto" w:frame="1"/>
          <w:lang w:eastAsia="ru-RU"/>
        </w:rPr>
        <w:t>А так же не забудьте обнять, поцеловать ваше чадо.</w:t>
      </w:r>
    </w:p>
    <w:p w14:paraId="7209D0FA" w14:textId="77777777" w:rsidR="007B434B" w:rsidRDefault="007B434B"/>
    <w:sectPr w:rsidR="007B434B" w:rsidSect="005A7E8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E84"/>
    <w:rsid w:val="002C2583"/>
    <w:rsid w:val="005A7E84"/>
    <w:rsid w:val="007B434B"/>
    <w:rsid w:val="00B5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DDC46"/>
  <w15:chartTrackingRefBased/>
  <w15:docId w15:val="{B7EAB898-4F09-443F-BDC8-BD4FBA75F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1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Леночка-девочка</dc:creator>
  <cp:keywords/>
  <dc:description/>
  <cp:lastModifiedBy>Леночка-девочка</cp:lastModifiedBy>
  <cp:revision>2</cp:revision>
  <dcterms:created xsi:type="dcterms:W3CDTF">2025-12-12T18:43:00Z</dcterms:created>
  <dcterms:modified xsi:type="dcterms:W3CDTF">2025-12-12T19:11:00Z</dcterms:modified>
</cp:coreProperties>
</file>