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F8" w:rsidRPr="003B1EF8" w:rsidRDefault="003B1EF8" w:rsidP="003B1E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EF8">
        <w:rPr>
          <w:rFonts w:ascii="Times New Roman" w:hAnsi="Times New Roman" w:cs="Times New Roman"/>
          <w:sz w:val="28"/>
          <w:szCs w:val="28"/>
        </w:rPr>
        <w:t xml:space="preserve">Где найти самую достоверную и актуальную информацию о мерах социальной поддержки? На </w:t>
      </w:r>
      <w:r w:rsidR="008C577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ED52B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Pr="003B1EF8">
        <w:rPr>
          <w:rFonts w:ascii="Times New Roman" w:hAnsi="Times New Roman" w:cs="Times New Roman"/>
          <w:sz w:val="28"/>
          <w:szCs w:val="28"/>
        </w:rPr>
        <w:t>министерства социальной политики</w:t>
      </w:r>
      <w:r w:rsidR="00387775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8C5773">
        <w:rPr>
          <w:rFonts w:ascii="Times New Roman" w:hAnsi="Times New Roman" w:cs="Times New Roman"/>
          <w:sz w:val="28"/>
          <w:szCs w:val="28"/>
        </w:rPr>
        <w:t>:</w:t>
      </w:r>
    </w:p>
    <w:p w:rsidR="003B1EF8" w:rsidRDefault="00ED52BD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ведомства </w:t>
      </w:r>
      <w:r w:rsidR="003B1EF8" w:rsidRPr="003B1EF8">
        <w:rPr>
          <w:rFonts w:ascii="Times New Roman" w:hAnsi="Times New Roman" w:cs="Times New Roman"/>
          <w:sz w:val="28"/>
          <w:szCs w:val="28"/>
        </w:rPr>
        <w:t>собран полный перечень действующих в регионе мер поддержки для самых разных категорий граждан, порядок их оформления, контакты социальных учреждений, актуа</w:t>
      </w:r>
      <w:r>
        <w:rPr>
          <w:rFonts w:ascii="Times New Roman" w:hAnsi="Times New Roman" w:cs="Times New Roman"/>
          <w:sz w:val="28"/>
          <w:szCs w:val="28"/>
        </w:rPr>
        <w:t>льные новости и полезные ссылки:</w:t>
      </w:r>
      <w:r w:rsidR="003B1EF8" w:rsidRPr="003B1E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3BA1" w:rsidTr="007D794B">
        <w:tc>
          <w:tcPr>
            <w:tcW w:w="4672" w:type="dxa"/>
          </w:tcPr>
          <w:p w:rsidR="00E43BA1" w:rsidRDefault="00E43BA1" w:rsidP="003B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C16AC4" wp14:editId="6229C66E">
                  <wp:extent cx="2752725" cy="2752725"/>
                  <wp:effectExtent l="0" t="0" r="9525" b="9525"/>
                  <wp:docPr id="2" name="Рисунок 2" descr="C:\Users\mgoncharova\Desktop\Стен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oncharova\Desktop\Стен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43BA1" w:rsidRDefault="00E43BA1" w:rsidP="00E4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A1" w:rsidRDefault="00E43BA1" w:rsidP="00E43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A1" w:rsidRDefault="00E43BA1" w:rsidP="00E4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A1" w:rsidRDefault="00E43BA1" w:rsidP="00E43B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3BA1">
              <w:rPr>
                <w:rFonts w:ascii="Times New Roman" w:hAnsi="Times New Roman" w:cs="Times New Roman"/>
                <w:sz w:val="36"/>
                <w:szCs w:val="36"/>
              </w:rPr>
              <w:t>Сайт министерства социальной политики Нижегородской области</w:t>
            </w:r>
          </w:p>
          <w:p w:rsidR="00E43BA1" w:rsidRPr="00E43BA1" w:rsidRDefault="00E43BA1" w:rsidP="00E43B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43BA1" w:rsidRPr="00E43BA1" w:rsidRDefault="00E43BA1" w:rsidP="00E43BA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43BA1">
              <w:rPr>
                <w:rFonts w:ascii="Times New Roman" w:hAnsi="Times New Roman" w:cs="Times New Roman"/>
                <w:sz w:val="40"/>
                <w:szCs w:val="40"/>
              </w:rPr>
              <w:t>https://minsocium.ru/</w:t>
            </w:r>
          </w:p>
        </w:tc>
      </w:tr>
    </w:tbl>
    <w:p w:rsidR="00ED52BD" w:rsidRPr="003B1EF8" w:rsidRDefault="00ED52BD" w:rsidP="003B1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2BD" w:rsidRDefault="00387775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следите за новостями </w:t>
      </w:r>
      <w:r w:rsidR="003B1EF8" w:rsidRPr="003B1EF8">
        <w:rPr>
          <w:rFonts w:ascii="Times New Roman" w:hAnsi="Times New Roman" w:cs="Times New Roman"/>
          <w:sz w:val="28"/>
          <w:szCs w:val="28"/>
        </w:rPr>
        <w:t>министерства социальной политики Ни</w:t>
      </w:r>
      <w:r w:rsidR="007D794B">
        <w:rPr>
          <w:rFonts w:ascii="Times New Roman" w:hAnsi="Times New Roman" w:cs="Times New Roman"/>
          <w:sz w:val="28"/>
          <w:szCs w:val="28"/>
        </w:rPr>
        <w:t>жегородской области «</w:t>
      </w:r>
      <w:proofErr w:type="spellStart"/>
      <w:r w:rsidR="007D79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D794B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794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79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94B" w:rsidTr="007D794B">
        <w:tc>
          <w:tcPr>
            <w:tcW w:w="4672" w:type="dxa"/>
          </w:tcPr>
          <w:p w:rsidR="007D794B" w:rsidRDefault="007D794B" w:rsidP="003B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1300" cy="2818384"/>
                  <wp:effectExtent l="0" t="0" r="0" b="1270"/>
                  <wp:docPr id="3" name="Рисунок 3" descr="C:\Users\mgoncharova\Desktop\photo_2025-07-25_13-16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oncharova\Desktop\photo_2025-07-25_13-16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052" cy="283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D794B" w:rsidRDefault="007D794B" w:rsidP="003B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5A8CE" wp14:editId="2890B3C6">
                  <wp:extent cx="2714625" cy="2677795"/>
                  <wp:effectExtent l="0" t="0" r="952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73" cy="269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164" w:rsidRPr="003B1EF8" w:rsidRDefault="00ED52BD" w:rsidP="003B1EF8">
      <w:pPr>
        <w:jc w:val="both"/>
        <w:rPr>
          <w:rFonts w:ascii="Times New Roman" w:hAnsi="Times New Roman" w:cs="Times New Roman"/>
          <w:sz w:val="28"/>
          <w:szCs w:val="28"/>
        </w:rPr>
      </w:pPr>
      <w:r w:rsidRPr="00ED52BD">
        <w:rPr>
          <w:rFonts w:ascii="Times New Roman" w:hAnsi="Times New Roman" w:cs="Times New Roman"/>
          <w:sz w:val="28"/>
          <w:szCs w:val="28"/>
        </w:rPr>
        <w:t xml:space="preserve">Кроме того, все интересующие вопросы можно задать специалистам «Единого контакт-центр социальной сферы Нижегородской области» по бесплатному номеру </w:t>
      </w:r>
      <w:r w:rsidRPr="002B3BEE">
        <w:rPr>
          <w:rFonts w:ascii="Times New Roman" w:hAnsi="Times New Roman" w:cs="Times New Roman"/>
          <w:b/>
          <w:sz w:val="28"/>
          <w:szCs w:val="28"/>
        </w:rPr>
        <w:t>8-800-222-71-52.</w:t>
      </w:r>
    </w:p>
    <w:sectPr w:rsidR="005C7164" w:rsidRPr="003B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3C"/>
    <w:rsid w:val="002B3BEE"/>
    <w:rsid w:val="00323E27"/>
    <w:rsid w:val="00387775"/>
    <w:rsid w:val="003B1EF8"/>
    <w:rsid w:val="005C7164"/>
    <w:rsid w:val="007D794B"/>
    <w:rsid w:val="008C5773"/>
    <w:rsid w:val="00E43BA1"/>
    <w:rsid w:val="00ED52BD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Гончарова</dc:creator>
  <cp:lastModifiedBy>Елена Вяткина</cp:lastModifiedBy>
  <cp:revision>2</cp:revision>
  <dcterms:created xsi:type="dcterms:W3CDTF">2025-07-30T15:07:00Z</dcterms:created>
  <dcterms:modified xsi:type="dcterms:W3CDTF">2025-07-30T15:07:00Z</dcterms:modified>
</cp:coreProperties>
</file>