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D7" w:rsidRDefault="005803D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Сегодня мы полепим с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детьми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 лепить мы будем «Мисочки для трёх медведей»</w:t>
      </w:r>
    </w:p>
    <w:p w:rsidR="001136D7" w:rsidRDefault="001136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36D7" w:rsidRPr="005803DE" w:rsidRDefault="005803DE">
      <w:pPr>
        <w:pStyle w:val="a3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>
        <w:rPr>
          <w:u w:val="single"/>
          <w:lang w:val="ru-RU"/>
        </w:rPr>
        <w:t>Цель занятия</w:t>
      </w:r>
      <w:r>
        <w:rPr>
          <w:lang w:val="ru-RU"/>
        </w:rPr>
        <w:t xml:space="preserve">: </w:t>
      </w:r>
      <w:r w:rsidRPr="005803DE">
        <w:rPr>
          <w:color w:val="000000"/>
          <w:shd w:val="clear" w:color="auto" w:fill="FFFFFF"/>
          <w:lang w:val="ru-RU"/>
        </w:rPr>
        <w:t xml:space="preserve">учить детей лепить миски для трёх медведей разные по величине. Учить трансформировать шар усложнённым способом – сплющиванием в диск и загибанием бортиков. </w:t>
      </w:r>
      <w:r w:rsidRPr="005803DE">
        <w:rPr>
          <w:color w:val="000000"/>
          <w:shd w:val="clear" w:color="auto" w:fill="FFFFFF"/>
          <w:lang w:val="ru-RU"/>
        </w:rPr>
        <w:t>Формировать умение делить материал на 3 не равные части используя стеку.</w:t>
      </w:r>
    </w:p>
    <w:p w:rsidR="001136D7" w:rsidRDefault="001136D7">
      <w:pPr>
        <w:rPr>
          <w:rFonts w:ascii="Times New Roman" w:hAnsi="Times New Roman" w:cs="Times New Roman"/>
          <w:sz w:val="24"/>
          <w:szCs w:val="24"/>
        </w:rPr>
      </w:pPr>
    </w:p>
    <w:p w:rsidR="001136D7" w:rsidRDefault="005803DE">
      <w:pPr>
        <w:pStyle w:val="a3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>
        <w:rPr>
          <w:u w:val="single"/>
          <w:lang w:val="ru-RU"/>
        </w:rPr>
        <w:t>Материал:</w:t>
      </w:r>
      <w:r>
        <w:rPr>
          <w:lang w:val="ru-RU"/>
        </w:rPr>
        <w:t xml:space="preserve"> </w:t>
      </w:r>
      <w:r w:rsidRPr="005803DE">
        <w:rPr>
          <w:color w:val="000000"/>
          <w:shd w:val="clear" w:color="auto" w:fill="FFFFFF"/>
          <w:lang w:val="ru-RU"/>
        </w:rPr>
        <w:t xml:space="preserve"> пластилин, стеки, доски</w:t>
      </w:r>
      <w:r>
        <w:rPr>
          <w:color w:val="000000"/>
          <w:shd w:val="clear" w:color="auto" w:fill="FFFFFF"/>
          <w:lang w:val="ru-RU"/>
        </w:rPr>
        <w:t>.</w:t>
      </w:r>
    </w:p>
    <w:p w:rsidR="001136D7" w:rsidRDefault="001136D7">
      <w:pPr>
        <w:rPr>
          <w:rFonts w:ascii="Times New Roman" w:hAnsi="Times New Roman" w:cs="Times New Roman"/>
          <w:sz w:val="24"/>
          <w:szCs w:val="24"/>
        </w:rPr>
      </w:pPr>
    </w:p>
    <w:p w:rsidR="001136D7" w:rsidRDefault="00580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:rsidR="001136D7" w:rsidRDefault="001136D7">
      <w:pPr>
        <w:rPr>
          <w:rFonts w:ascii="Times New Roman" w:hAnsi="Times New Roman" w:cs="Times New Roman"/>
          <w:sz w:val="24"/>
          <w:szCs w:val="24"/>
        </w:rPr>
      </w:pPr>
    </w:p>
    <w:p w:rsidR="001136D7" w:rsidRDefault="00580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Расскажите детям, что сегодня вы получили письмо от семьи Топтыгиных.</w:t>
      </w:r>
    </w:p>
    <w:p w:rsidR="001136D7" w:rsidRDefault="001136D7">
      <w:pPr>
        <w:rPr>
          <w:rFonts w:ascii="Times New Roman" w:hAnsi="Times New Roman" w:cs="Times New Roman"/>
          <w:sz w:val="24"/>
          <w:szCs w:val="24"/>
        </w:rPr>
      </w:pPr>
    </w:p>
    <w:p w:rsidR="001136D7" w:rsidRDefault="001136D7">
      <w:pPr>
        <w:rPr>
          <w:rFonts w:ascii="Times New Roman" w:hAnsi="Times New Roman" w:cs="Times New Roman"/>
          <w:sz w:val="24"/>
          <w:szCs w:val="24"/>
        </w:rPr>
      </w:pP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114300" distR="114300">
            <wp:extent cx="6026785" cy="5460365"/>
            <wp:effectExtent l="0" t="0" r="12065" b="6985"/>
            <wp:docPr id="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36D7" w:rsidRDefault="001136D7">
      <w:pPr>
        <w:rPr>
          <w:rFonts w:ascii="Times New Roman" w:eastAsia="SimSun" w:hAnsi="Times New Roman" w:cs="Times New Roman"/>
          <w:sz w:val="24"/>
          <w:szCs w:val="24"/>
        </w:rPr>
      </w:pPr>
    </w:p>
    <w:p w:rsidR="001136D7" w:rsidRDefault="001136D7">
      <w:pPr>
        <w:rPr>
          <w:rFonts w:ascii="Times New Roman" w:eastAsia="SimSun" w:hAnsi="Times New Roman" w:cs="Times New Roman"/>
          <w:sz w:val="24"/>
          <w:szCs w:val="24"/>
        </w:rPr>
      </w:pP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У них случилась беда. В их домик забралась девочка </w:t>
      </w:r>
      <w:r>
        <w:rPr>
          <w:rFonts w:ascii="Times New Roman" w:eastAsia="SimSun" w:hAnsi="Times New Roman" w:cs="Times New Roman"/>
          <w:sz w:val="24"/>
          <w:szCs w:val="24"/>
        </w:rPr>
        <w:t>Маша.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114300" distR="114300">
            <wp:extent cx="5895340" cy="4161790"/>
            <wp:effectExtent l="0" t="0" r="10160" b="10160"/>
            <wp:docPr id="2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36D7" w:rsidRDefault="001136D7">
      <w:pPr>
        <w:rPr>
          <w:rFonts w:ascii="Times New Roman" w:eastAsia="SimSun" w:hAnsi="Times New Roman" w:cs="Times New Roman"/>
          <w:sz w:val="24"/>
          <w:szCs w:val="24"/>
        </w:rPr>
      </w:pPr>
    </w:p>
    <w:p w:rsidR="001136D7" w:rsidRDefault="005803DE">
      <w:pP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Девочка Маша съёла всю кашу и из-за своей не </w:t>
      </w:r>
      <w:proofErr w:type="gramStart"/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не</w:t>
      </w:r>
      <w:proofErr w:type="gramEnd"/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аккуратности разбила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все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миск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и медведей.</w:t>
      </w:r>
    </w:p>
    <w:p w:rsidR="001136D7" w:rsidRDefault="005803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>
            <wp:extent cx="6020435" cy="4325620"/>
            <wp:effectExtent l="0" t="0" r="18415" b="17780"/>
            <wp:docPr id="3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Предложите детям помочь медведям и вылепить мисочки из пластилина.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Предложите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детям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рассмотреть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были мисочки у медведей. 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Задаём вопросы: 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Сколько </w:t>
      </w:r>
      <w:r>
        <w:rPr>
          <w:rFonts w:ascii="Times New Roman" w:eastAsia="SimSun" w:hAnsi="Times New Roman" w:cs="Times New Roman"/>
          <w:sz w:val="24"/>
          <w:szCs w:val="24"/>
        </w:rPr>
        <w:t>всего мисочек? (три)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-Чем отличаются мисочки? (размером)</w:t>
      </w:r>
    </w:p>
    <w:p w:rsidR="001136D7" w:rsidRDefault="005803DE">
      <w:pP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 Какая мисочка по размеру  у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Михаил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о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Иванович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а? (большая)</w:t>
      </w:r>
    </w:p>
    <w:p w:rsidR="001136D7" w:rsidRDefault="005803DE">
      <w:pP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SimSun" w:hAnsi="Times New Roman" w:cs="Times New Roman"/>
          <w:sz w:val="24"/>
          <w:szCs w:val="24"/>
        </w:rPr>
        <w:t xml:space="preserve">Какая мисочка по размеру  у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Настась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и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Петровн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ы? (средняя)</w:t>
      </w:r>
    </w:p>
    <w:p w:rsidR="001136D7" w:rsidRDefault="005803DE">
      <w:pP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Какая мисочка по размеру  у 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 xml:space="preserve"> Мишутк</w:t>
      </w:r>
      <w: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  <w:t>и? (маленькая)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-Из какого материала сделаны </w:t>
      </w:r>
      <w:r>
        <w:rPr>
          <w:rFonts w:ascii="Times New Roman" w:eastAsia="SimSun" w:hAnsi="Times New Roman" w:cs="Times New Roman"/>
          <w:sz w:val="24"/>
          <w:szCs w:val="24"/>
        </w:rPr>
        <w:t>мисочки? (из дерева), Значит мисочки какие? (деревянные)</w:t>
      </w:r>
    </w:p>
    <w:p w:rsidR="001136D7" w:rsidRDefault="005803DE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- Из какого материала мы будем делать мисочки? (из пластилина), Значит мисочки какие? (пластилиновые)</w:t>
      </w:r>
    </w:p>
    <w:p w:rsidR="001136D7" w:rsidRDefault="001136D7">
      <w:pPr>
        <w:rPr>
          <w:rFonts w:ascii="Times New Roman" w:eastAsia="sans-serif" w:hAnsi="Times New Roman" w:cs="Times New Roman"/>
          <w:sz w:val="24"/>
          <w:szCs w:val="24"/>
          <w:shd w:val="clear" w:color="auto" w:fill="FFFFFF"/>
        </w:rPr>
      </w:pPr>
    </w:p>
    <w:p w:rsidR="001136D7" w:rsidRDefault="005803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>
            <wp:extent cx="6242050" cy="4839335"/>
            <wp:effectExtent l="0" t="0" r="6350" b="18415"/>
            <wp:docPr id="4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36D7" w:rsidRPr="005803DE" w:rsidRDefault="005803DE">
      <w:pPr>
        <w:pStyle w:val="a3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i/>
          <w:color w:val="000000" w:themeColor="text1"/>
          <w:lang w:val="ru-RU"/>
        </w:rPr>
      </w:pPr>
      <w:r>
        <w:rPr>
          <w:rFonts w:eastAsia="sans-serif"/>
          <w:color w:val="000000" w:themeColor="text1"/>
          <w:lang w:val="ru-RU"/>
        </w:rPr>
        <w:t xml:space="preserve">Предложите ребёнку </w:t>
      </w:r>
      <w:proofErr w:type="gramStart"/>
      <w:r>
        <w:rPr>
          <w:rFonts w:eastAsia="sans-serif"/>
          <w:color w:val="000000" w:themeColor="text1"/>
          <w:lang w:val="ru-RU"/>
        </w:rPr>
        <w:t>сделать перед лепкой размять</w:t>
      </w:r>
      <w:proofErr w:type="gramEnd"/>
      <w:r>
        <w:rPr>
          <w:rFonts w:eastAsia="sans-serif"/>
          <w:color w:val="000000" w:themeColor="text1"/>
          <w:lang w:val="ru-RU"/>
        </w:rPr>
        <w:t xml:space="preserve"> пальчики.</w:t>
      </w:r>
      <w:r w:rsidRPr="005803DE">
        <w:rPr>
          <w:rFonts w:eastAsia="sans-serif"/>
          <w:bCs/>
          <w:color w:val="000000" w:themeColor="text1"/>
          <w:u w:val="single"/>
          <w:lang w:val="ru-RU"/>
        </w:rPr>
        <w:t xml:space="preserve"> </w:t>
      </w:r>
      <w:r w:rsidRPr="005803DE">
        <w:rPr>
          <w:rFonts w:eastAsia="sans-serif"/>
          <w:color w:val="000000" w:themeColor="text1"/>
          <w:lang w:val="ru-RU"/>
        </w:rPr>
        <w:t>Сидели три медведя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(сжимать пальцы в кулак и разжимать).</w:t>
      </w:r>
      <w:r w:rsidRPr="005803DE">
        <w:rPr>
          <w:rFonts w:eastAsia="sans-serif"/>
          <w:color w:val="000000" w:themeColor="text1"/>
          <w:lang w:val="ru-RU"/>
        </w:rPr>
        <w:br/>
        <w:t>В избушке за столом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(показ ладошками «крыши», «стола»).</w:t>
      </w:r>
      <w:r w:rsidRPr="005803DE">
        <w:rPr>
          <w:rFonts w:eastAsia="sans-serif"/>
          <w:color w:val="000000" w:themeColor="text1"/>
          <w:lang w:val="ru-RU"/>
        </w:rPr>
        <w:br/>
        <w:t>Муку они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color w:val="000000" w:themeColor="text1"/>
          <w:lang w:val="ru-RU"/>
        </w:rPr>
        <w:t>мололи</w:t>
      </w:r>
      <w:r>
        <w:rPr>
          <w:rFonts w:eastAsia="sans-serif"/>
          <w:i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(круговые движения кулачком по ладошке).</w:t>
      </w:r>
      <w:r w:rsidRPr="005803DE">
        <w:rPr>
          <w:rFonts w:eastAsia="sans-serif"/>
          <w:color w:val="000000" w:themeColor="text1"/>
          <w:lang w:val="ru-RU"/>
        </w:rPr>
        <w:br/>
        <w:t>Чтобы печь пирог пото</w:t>
      </w:r>
      <w:r w:rsidRPr="005803DE">
        <w:rPr>
          <w:rFonts w:eastAsia="sans-serif"/>
          <w:color w:val="000000" w:themeColor="text1"/>
          <w:lang w:val="ru-RU"/>
        </w:rPr>
        <w:t>м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(«печь» пирожки).</w:t>
      </w:r>
      <w:r w:rsidRPr="005803DE">
        <w:rPr>
          <w:rFonts w:eastAsia="sans-serif"/>
          <w:color w:val="000000" w:themeColor="text1"/>
          <w:lang w:val="ru-RU"/>
        </w:rPr>
        <w:br/>
        <w:t xml:space="preserve">Раз – кхе, кхе. </w:t>
      </w:r>
      <w:proofErr w:type="gramStart"/>
      <w:r w:rsidRPr="005803DE">
        <w:rPr>
          <w:rFonts w:eastAsia="sans-serif"/>
          <w:color w:val="000000" w:themeColor="text1"/>
          <w:lang w:val="ru-RU"/>
        </w:rPr>
        <w:t>Два – кхе, кхе (</w:t>
      </w:r>
      <w:r w:rsidRPr="005803DE">
        <w:rPr>
          <w:rFonts w:eastAsia="sans-serif"/>
          <w:i/>
          <w:color w:val="000000" w:themeColor="text1"/>
          <w:lang w:val="ru-RU"/>
        </w:rPr>
        <w:t>показать указательный палец на левой руке, затем на правой).</w:t>
      </w:r>
      <w:proofErr w:type="gramEnd"/>
      <w:r w:rsidRPr="005803DE">
        <w:rPr>
          <w:rFonts w:eastAsia="sans-serif"/>
          <w:color w:val="000000" w:themeColor="text1"/>
          <w:lang w:val="ru-RU"/>
        </w:rPr>
        <w:br/>
        <w:t>Все испачкались в муке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(отряхнуть ладошки).</w:t>
      </w:r>
      <w:r w:rsidRPr="005803DE">
        <w:rPr>
          <w:rFonts w:eastAsia="sans-serif"/>
          <w:color w:val="000000" w:themeColor="text1"/>
          <w:lang w:val="ru-RU"/>
        </w:rPr>
        <w:br/>
        <w:t>Нос в муке, хвост в муке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(потереть нос, показать хвост).</w:t>
      </w:r>
      <w:r w:rsidRPr="005803DE">
        <w:rPr>
          <w:rFonts w:eastAsia="sans-serif"/>
          <w:color w:val="000000" w:themeColor="text1"/>
          <w:lang w:val="ru-RU"/>
        </w:rPr>
        <w:br/>
        <w:t>Уши в кислом молоке</w:t>
      </w:r>
      <w:r>
        <w:rPr>
          <w:rFonts w:eastAsia="sans-serif"/>
          <w:color w:val="000000" w:themeColor="text1"/>
        </w:rPr>
        <w:t> </w:t>
      </w:r>
      <w:r w:rsidRPr="005803DE">
        <w:rPr>
          <w:rFonts w:eastAsia="sans-serif"/>
          <w:i/>
          <w:color w:val="000000" w:themeColor="text1"/>
          <w:lang w:val="ru-RU"/>
        </w:rPr>
        <w:t>(потереть уши).</w:t>
      </w:r>
    </w:p>
    <w:p w:rsidR="001136D7" w:rsidRDefault="005803DE">
      <w:pPr>
        <w:pStyle w:val="a3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iCs/>
          <w:color w:val="000000" w:themeColor="text1"/>
          <w:lang w:val="ru-RU"/>
        </w:rPr>
      </w:pPr>
      <w:r>
        <w:rPr>
          <w:rFonts w:eastAsia="sans-serif"/>
          <w:iCs/>
          <w:color w:val="000000" w:themeColor="text1"/>
          <w:lang w:val="ru-RU"/>
        </w:rPr>
        <w:t>Присту</w:t>
      </w:r>
      <w:r>
        <w:rPr>
          <w:rFonts w:eastAsia="sans-serif"/>
          <w:iCs/>
          <w:color w:val="000000" w:themeColor="text1"/>
          <w:lang w:val="ru-RU"/>
        </w:rPr>
        <w:t>пайте к лепке, а помочь вылепить мисочки вам поможет видио.» (ссылка ниже) После лепки похвалите ребёнка и предложите отослать его мисочки семье Топтыгиных.</w:t>
      </w:r>
    </w:p>
    <w:p w:rsidR="001136D7" w:rsidRDefault="001136D7">
      <w:pPr>
        <w:pStyle w:val="a3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iCs/>
          <w:color w:val="000000" w:themeColor="text1"/>
          <w:lang w:val="ru-RU"/>
        </w:rPr>
      </w:pPr>
    </w:p>
    <w:p w:rsidR="001136D7" w:rsidRDefault="001136D7">
      <w:pPr>
        <w:pStyle w:val="a3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iCs/>
          <w:color w:val="000000" w:themeColor="text1"/>
          <w:lang w:val="ru-RU"/>
        </w:rPr>
      </w:pPr>
    </w:p>
    <w:p w:rsidR="001136D7" w:rsidRPr="005803DE" w:rsidRDefault="001136D7">
      <w:pPr>
        <w:pStyle w:val="a3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i/>
          <w:color w:val="000000" w:themeColor="text1"/>
          <w:lang w:val="ru-RU"/>
        </w:rPr>
      </w:pPr>
    </w:p>
    <w:p w:rsidR="001136D7" w:rsidRDefault="001136D7">
      <w:pPr>
        <w:rPr>
          <w:rFonts w:ascii="SimSun" w:eastAsia="SimSun" w:hAnsi="SimSun" w:cs="SimSun"/>
          <w:sz w:val="24"/>
          <w:szCs w:val="24"/>
        </w:rPr>
      </w:pPr>
    </w:p>
    <w:sectPr w:rsidR="00113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等线">
    <w:altName w:val="Arial Unicode MS"/>
    <w:charset w:val="86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DA5"/>
    <w:rsid w:val="001136D7"/>
    <w:rsid w:val="002503FF"/>
    <w:rsid w:val="005803DE"/>
    <w:rsid w:val="007B4DA5"/>
    <w:rsid w:val="2CC06C62"/>
    <w:rsid w:val="7DB8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semiHidden/>
    <w:unhideWhenUsed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3DE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semiHidden/>
    <w:unhideWhenUsed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0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3D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Агафонов</dc:creator>
  <cp:lastModifiedBy>user</cp:lastModifiedBy>
  <cp:revision>4</cp:revision>
  <dcterms:created xsi:type="dcterms:W3CDTF">2020-03-29T19:21:00Z</dcterms:created>
  <dcterms:modified xsi:type="dcterms:W3CDTF">2020-05-23T13:26:00Z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