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A9" w:rsidRPr="00151DC2" w:rsidRDefault="001F1CA9" w:rsidP="0098414D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15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«Звуковая культура речи: звуки </w:t>
      </w:r>
      <w:proofErr w:type="gramStart"/>
      <w:r w:rsidRPr="0015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15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рь»</w:t>
      </w:r>
    </w:p>
    <w:bookmarkEnd w:id="0"/>
    <w:p w:rsidR="001F1CA9" w:rsidRPr="00151DC2" w:rsidRDefault="001F1CA9" w:rsidP="001F1CA9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Упражнять ребенкав четком и правильном произнесении звука </w:t>
      </w:r>
      <w:proofErr w:type="gramStart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(изолированно, в чистоговорках, в словах).</w:t>
      </w:r>
    </w:p>
    <w:p w:rsidR="001F1CA9" w:rsidRPr="00151DC2" w:rsidRDefault="001F1CA9" w:rsidP="001F1CA9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Попросить  произнести этот звук (р-р-р-р)</w:t>
      </w:r>
      <w:proofErr w:type="gramStart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повторить его, попытаться определить, где находится кончик языка при произнесении звука (за верхними зубами) и что происходит с языком (струя воздуха заставляет язык дрожать) .</w:t>
      </w:r>
    </w:p>
    <w:p w:rsidR="001F1CA9" w:rsidRPr="00151DC2" w:rsidRDefault="001F1CA9" w:rsidP="001F1CA9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«Звукоподражаний и слов, в которых есть звук </w:t>
      </w:r>
      <w:proofErr w:type="gramStart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 очень много», – предложите проговорить некоторые из них: кар-р-р, крак-крак, кряк-кряк, гру-гру, тпру; рак, река, ромашка, рукавичка, резиновый, розовый.</w:t>
      </w:r>
    </w:p>
    <w:p w:rsidR="001F1CA9" w:rsidRPr="00151DC2" w:rsidRDefault="001F1CA9" w:rsidP="001F1CA9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Прочитайте скороговорку С. Фархади «Сороки», в которой много слов, начинающихся с кар-р-р. Читаете скороговорку, договорившись с ребенком, что он по его знаку будут четко проговаривать кар-р-р, а он будет называть слово.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Утром,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Присев на зеленом пригорке,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Учат сороки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Скороговорки: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кар-р-р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-тошка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-тонка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-ета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-туз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кар-р-р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-низ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-андаш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-амель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-апуз.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F1CA9" w:rsidRPr="00151DC2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Далее предложите угадать, есть ли звук </w:t>
      </w:r>
      <w:proofErr w:type="gramStart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стихотворении С. Маршака </w:t>
      </w:r>
      <w:hyperlink r:id="rId5" w:tgtFrame="_blank" w:history="1">
        <w:r w:rsidRPr="00151DC2">
          <w:rPr>
            <w:rFonts w:ascii="Times New Roman" w:eastAsia="Times New Roman" w:hAnsi="Times New Roman" w:cs="Times New Roman"/>
            <w:b/>
            <w:bCs/>
            <w:color w:val="71BEF7"/>
            <w:sz w:val="24"/>
            <w:szCs w:val="24"/>
            <w:lang w:eastAsia="ru-RU"/>
          </w:rPr>
          <w:t>«Про все на свете»:</w:t>
        </w:r>
      </w:hyperlink>
    </w:p>
    <w:p w:rsidR="001F1CA9" w:rsidRPr="00D043E7" w:rsidRDefault="001F1CA9" w:rsidP="001F1CA9">
      <w:pPr>
        <w:spacing w:before="3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F1CA9" w:rsidRPr="00D043E7" w:rsidRDefault="001F1CA9" w:rsidP="001F1CA9">
      <w:pPr>
        <w:spacing w:line="240" w:lineRule="auto"/>
        <w:jc w:val="center"/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</w:pPr>
      <w:r w:rsidRPr="00D043E7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Самуил Маршак</w:t>
      </w:r>
    </w:p>
    <w:p w:rsidR="001F1CA9" w:rsidRPr="00D043E7" w:rsidRDefault="001F1CA9" w:rsidP="001F1CA9">
      <w:pPr>
        <w:pStyle w:val="a3"/>
        <w:rPr>
          <w:kern w:val="36"/>
          <w:lang w:eastAsia="ru-RU"/>
        </w:rPr>
      </w:pPr>
      <w:r w:rsidRPr="00D043E7">
        <w:rPr>
          <w:kern w:val="36"/>
          <w:lang w:eastAsia="ru-RU"/>
        </w:rPr>
        <w:t>Про все на свете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Аист жил у нас на крыше,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А в подполье жили мыши.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 xml:space="preserve">Бегемот </w:t>
      </w:r>
      <w:proofErr w:type="gramStart"/>
      <w:r w:rsidRPr="00D043E7">
        <w:rPr>
          <w:rFonts w:ascii="Times New Roman" w:hAnsi="Times New Roman" w:cs="Times New Roman"/>
          <w:sz w:val="24"/>
          <w:szCs w:val="24"/>
          <w:lang w:eastAsia="ru-RU"/>
        </w:rPr>
        <w:t>разинул</w:t>
      </w:r>
      <w:proofErr w:type="gramEnd"/>
      <w:r w:rsidRPr="00D043E7">
        <w:rPr>
          <w:rFonts w:ascii="Times New Roman" w:hAnsi="Times New Roman" w:cs="Times New Roman"/>
          <w:sz w:val="24"/>
          <w:szCs w:val="24"/>
          <w:lang w:eastAsia="ru-RU"/>
        </w:rPr>
        <w:t xml:space="preserve"> рот —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Булку просит бегемот.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Воробей влетел в окно,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В кладовой клюет пшено.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Гриб растет среди дорожки,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Голова на тонкой ножке.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Дятел жил в дупле пустом,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Дуб долбил, как долотом.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Ель на ёжика похожа: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Ёж в иголках, елка тоже.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 xml:space="preserve">Жук </w:t>
      </w:r>
      <w:proofErr w:type="gramStart"/>
      <w:r w:rsidRPr="00D043E7">
        <w:rPr>
          <w:rFonts w:ascii="Times New Roman" w:hAnsi="Times New Roman" w:cs="Times New Roman"/>
          <w:sz w:val="24"/>
          <w:szCs w:val="24"/>
          <w:lang w:eastAsia="ru-RU"/>
        </w:rPr>
        <w:t>упал</w:t>
      </w:r>
      <w:proofErr w:type="gramEnd"/>
      <w:r w:rsidRPr="00D043E7">
        <w:rPr>
          <w:rFonts w:ascii="Times New Roman" w:hAnsi="Times New Roman" w:cs="Times New Roman"/>
          <w:sz w:val="24"/>
          <w:szCs w:val="24"/>
          <w:lang w:eastAsia="ru-RU"/>
        </w:rPr>
        <w:t xml:space="preserve"> и встать не может,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Ждет он, кто ему поможет.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Звезды видели мы днем</w:t>
      </w:r>
      <w:proofErr w:type="gramStart"/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043E7">
        <w:rPr>
          <w:rFonts w:ascii="Times New Roman" w:hAnsi="Times New Roman" w:cs="Times New Roman"/>
          <w:sz w:val="24"/>
          <w:szCs w:val="24"/>
          <w:lang w:eastAsia="ru-RU"/>
        </w:rPr>
        <w:t>а рекою над Кремлем.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Иней лег на ветви ели,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Иглы за ночь побелели.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Кот ловил мышей и крыс,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Кролик лист капустный грыз.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Лодки по морю плывут,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Люди веслами гребут.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Мед в лесу медведь нашел: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Мало меда, много пчел.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43E7">
        <w:rPr>
          <w:rFonts w:ascii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D043E7">
        <w:rPr>
          <w:rFonts w:ascii="Times New Roman" w:hAnsi="Times New Roman" w:cs="Times New Roman"/>
          <w:sz w:val="24"/>
          <w:szCs w:val="24"/>
          <w:lang w:eastAsia="ru-RU"/>
        </w:rPr>
        <w:t>осорог бодает рогом —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Hе шутите с носорогом.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Ослик был сегодня зол: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Он узнал, что он — осел.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Панцирь носит черепаха,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Прячет голову от страха.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Роет землю серый крот —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Разоряет огород.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Спит спокойно старый слон,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Стоя спать умеет он.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Таракан живет за печкой,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То-то теплое местечко.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Ученик учил уроки —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У него в чернилах щеки.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Флот плывет к родной земле,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Флаг на каждом корабле.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Ходит по лесу хорек —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Хищный маленький зверек.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Цапля важная, носатая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Целый день стоит, как статуя.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Часовщик прищурил глаз: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Чинит часики для нас.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Школьник, школьник, ты — силач: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Шар земной несешь, как мяч.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Щеткой чищу я щенка,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Щекочу ему бока.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Эта кнопка и шнурок —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Электрический звонок.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Юнга, будущий матрос,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Южных рыбок нам привез.</w:t>
      </w:r>
    </w:p>
    <w:p w:rsidR="001F1CA9" w:rsidRPr="00D043E7" w:rsidRDefault="001F1CA9" w:rsidP="001F1C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3E7">
        <w:rPr>
          <w:rFonts w:ascii="Times New Roman" w:hAnsi="Times New Roman" w:cs="Times New Roman"/>
          <w:sz w:val="24"/>
          <w:szCs w:val="24"/>
          <w:lang w:eastAsia="ru-RU"/>
        </w:rPr>
        <w:t>Ягод нет кислее клюквы,</w:t>
      </w:r>
      <w:r w:rsidRPr="00D043E7">
        <w:rPr>
          <w:rFonts w:ascii="Times New Roman" w:hAnsi="Times New Roman" w:cs="Times New Roman"/>
          <w:sz w:val="24"/>
          <w:szCs w:val="24"/>
          <w:lang w:eastAsia="ru-RU"/>
        </w:rPr>
        <w:br/>
        <w:t>Я на память знаю буквы.</w:t>
      </w:r>
    </w:p>
    <w:p w:rsidR="0077384C" w:rsidRDefault="0077384C"/>
    <w:sectPr w:rsidR="0077384C" w:rsidSect="0077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CA9"/>
    <w:rsid w:val="001F1CA9"/>
    <w:rsid w:val="0077384C"/>
    <w:rsid w:val="009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dou4nn.caduk.ru/DswMedia/tekstsamuilmarsha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4</cp:revision>
  <dcterms:created xsi:type="dcterms:W3CDTF">2020-05-21T06:47:00Z</dcterms:created>
  <dcterms:modified xsi:type="dcterms:W3CDTF">2020-05-23T11:51:00Z</dcterms:modified>
</cp:coreProperties>
</file>