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B7" w:rsidRDefault="007D46B7" w:rsidP="007D46B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НОД по ФЭМП (математике) в средней группе</w:t>
      </w:r>
    </w:p>
    <w:p w:rsidR="007D46B7" w:rsidRDefault="007D46B7" w:rsidP="007D46B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Тема: «Счёт до 5. Повторение».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Закреплять знания в счете до 5; уточнить знания детей о геометрических фигурах; учить уравнивать  группы предметов по количеству;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Развивать внимание, память, речь, логическое мышление;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доброжелательные взаимоотношения, уважение друг к другу, желание прийти на помощь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Оборудование: 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1. Раздаточный материал: геометрические фигуры, счетные палочки. </w:t>
      </w:r>
      <w:r>
        <w:rPr>
          <w:rFonts w:ascii="Verdana" w:hAnsi="Verdana"/>
          <w:color w:val="000000"/>
          <w:sz w:val="20"/>
          <w:szCs w:val="20"/>
        </w:rPr>
        <w:br/>
        <w:t xml:space="preserve">2. Наглядный материал: геометрические фигуры, картинки с изображением чисел от 1 до 5, картинки с изображением геометрических фигур, </w:t>
      </w:r>
      <w:r w:rsidR="00C626B5">
        <w:rPr>
          <w:rFonts w:ascii="Verdana" w:hAnsi="Verdana"/>
          <w:color w:val="000000"/>
          <w:sz w:val="20"/>
          <w:szCs w:val="20"/>
        </w:rPr>
        <w:t>5 морковок и зайцев вырезать.</w:t>
      </w:r>
    </w:p>
    <w:p w:rsidR="00C626B5" w:rsidRDefault="00C626B5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3.Если есть теат</w:t>
      </w:r>
      <w:proofErr w:type="gramStart"/>
      <w:r>
        <w:rPr>
          <w:rFonts w:ascii="Verdana" w:hAnsi="Verdana"/>
          <w:color w:val="000000"/>
          <w:sz w:val="20"/>
          <w:szCs w:val="20"/>
        </w:rPr>
        <w:t>р-</w:t>
      </w:r>
      <w:proofErr w:type="gramEnd"/>
      <w:r w:rsidR="00AA06C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игрушки по сказке </w:t>
      </w:r>
      <w:r w:rsidR="001A7B27">
        <w:rPr>
          <w:rFonts w:ascii="Verdana" w:hAnsi="Verdana"/>
          <w:color w:val="000000"/>
          <w:sz w:val="20"/>
          <w:szCs w:val="20"/>
        </w:rPr>
        <w:t>«</w:t>
      </w:r>
      <w:r>
        <w:rPr>
          <w:rFonts w:ascii="Verdana" w:hAnsi="Verdana"/>
          <w:color w:val="000000"/>
          <w:sz w:val="20"/>
          <w:szCs w:val="20"/>
        </w:rPr>
        <w:t>Колобок</w:t>
      </w:r>
      <w:r w:rsidR="001A7B27">
        <w:rPr>
          <w:rFonts w:ascii="Verdana" w:hAnsi="Verdana"/>
          <w:color w:val="000000"/>
          <w:sz w:val="20"/>
          <w:szCs w:val="20"/>
        </w:rPr>
        <w:t>»</w:t>
      </w:r>
      <w:r w:rsidR="00AA06CD">
        <w:rPr>
          <w:rFonts w:ascii="Verdana" w:hAnsi="Verdana"/>
          <w:color w:val="000000"/>
          <w:sz w:val="20"/>
          <w:szCs w:val="20"/>
        </w:rPr>
        <w:t xml:space="preserve"> , можно использовать их.</w:t>
      </w:r>
    </w:p>
    <w:p w:rsidR="0078554B" w:rsidRDefault="0078554B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600325" cy="2887613"/>
            <wp:effectExtent l="19050" t="0" r="9525" b="0"/>
            <wp:docPr id="3" name="Рисунок 1" descr="C:\Users\Виталий\Desktop\1b64a7e21cfc03b53161a6bd1ccef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1b64a7e21cfc03b53161a6bd1ccef6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8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54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956594" cy="2762250"/>
            <wp:effectExtent l="19050" t="0" r="5556" b="0"/>
            <wp:docPr id="4" name="Рисунок 2" descr="C:\Users\Виталий\Desktop\raskraska_morkov_10_2711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raskraska_morkov_10_27113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9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4B" w:rsidRDefault="0078554B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НОД.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b/>
          <w:bCs/>
          <w:color w:val="000000"/>
          <w:sz w:val="20"/>
          <w:szCs w:val="20"/>
        </w:rPr>
        <w:t> </w:t>
      </w:r>
      <w:r w:rsidR="007D46B7">
        <w:rPr>
          <w:rFonts w:ascii="Verdana" w:hAnsi="Verdana"/>
          <w:color w:val="000000"/>
          <w:sz w:val="20"/>
          <w:szCs w:val="20"/>
        </w:rPr>
        <w:t>Сегодня мы совершим путешествие в сказку. Отгадайте, в какую?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Круглый и румяный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Бежит по дорожке.    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Тем, кого встречает,            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песенку напевает.  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Дети: </w:t>
      </w:r>
      <w:r>
        <w:rPr>
          <w:rFonts w:ascii="Verdana" w:hAnsi="Verdana"/>
          <w:color w:val="000000"/>
          <w:sz w:val="20"/>
          <w:szCs w:val="20"/>
        </w:rPr>
        <w:t>В сказку «Колобок»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 w:rsidR="00A073C1">
        <w:rPr>
          <w:rFonts w:ascii="Verdana" w:hAnsi="Verdana"/>
          <w:color w:val="000000"/>
          <w:sz w:val="20"/>
          <w:szCs w:val="20"/>
        </w:rPr>
        <w:t>п</w:t>
      </w:r>
      <w:proofErr w:type="gramEnd"/>
      <w:r w:rsidR="00A073C1">
        <w:rPr>
          <w:rFonts w:ascii="Verdana" w:hAnsi="Verdana"/>
          <w:color w:val="000000"/>
          <w:sz w:val="20"/>
          <w:szCs w:val="20"/>
        </w:rPr>
        <w:t>оказать картинку колобка</w:t>
      </w:r>
      <w:r>
        <w:rPr>
          <w:rFonts w:ascii="Verdana" w:hAnsi="Verdana"/>
          <w:color w:val="000000"/>
          <w:sz w:val="20"/>
          <w:szCs w:val="20"/>
        </w:rPr>
        <w:t>).  </w:t>
      </w:r>
    </w:p>
    <w:p w:rsidR="00A073C1" w:rsidRDefault="00A073C1" w:rsidP="007D46B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Сказка:</w:t>
      </w:r>
    </w:p>
    <w:p w:rsidR="007D46B7" w:rsidRPr="00A073C1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 w:rsidRPr="00A073C1">
        <w:rPr>
          <w:rFonts w:ascii="Verdana" w:hAnsi="Verdana"/>
          <w:color w:val="000000"/>
          <w:sz w:val="20"/>
          <w:szCs w:val="20"/>
          <w:highlight w:val="yellow"/>
        </w:rPr>
        <w:t>Жили - были старик со старухой. Вот как-то раз просит старик: «Испеки-ка мне, старуха, колобок».</w:t>
      </w:r>
    </w:p>
    <w:p w:rsidR="007D46B7" w:rsidRPr="00A073C1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 w:rsidRPr="00A073C1">
        <w:rPr>
          <w:rFonts w:ascii="Verdana" w:hAnsi="Verdana"/>
          <w:color w:val="000000"/>
          <w:sz w:val="20"/>
          <w:szCs w:val="20"/>
          <w:highlight w:val="yellow"/>
        </w:rPr>
        <w:t>«Из чего же испеку? Муки-то нет!» - ответила старуха. «А ты по амбару помети, по сусекам поскреби – авось и найдешь муки-то».  Старуха так и сделала: замесила тесто, скатала колобок, испекла его и положила на окошко остывать.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A073C1">
        <w:rPr>
          <w:rFonts w:ascii="Verdana" w:hAnsi="Verdana"/>
          <w:color w:val="000000"/>
          <w:sz w:val="20"/>
          <w:szCs w:val="20"/>
          <w:highlight w:val="yellow"/>
        </w:rPr>
        <w:t>А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« Колобок, колобок, я тебя съем!» Колобок ему отвечает: «Не ешь меня, я тебе песенку спою». А заяц ему в ответ: «Некогда мне твои песни слушать. Лучше помоги мне дом построить».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 xml:space="preserve"> Поможем колобку? </w:t>
      </w:r>
      <w:r>
        <w:rPr>
          <w:rFonts w:ascii="Verdana" w:hAnsi="Verdana"/>
          <w:color w:val="000000"/>
          <w:sz w:val="20"/>
          <w:szCs w:val="20"/>
        </w:rPr>
        <w:t>Садятся за стол</w:t>
      </w:r>
      <w:r w:rsidR="007D46B7">
        <w:rPr>
          <w:rFonts w:ascii="Verdana" w:hAnsi="Verdana"/>
          <w:color w:val="000000"/>
          <w:sz w:val="20"/>
          <w:szCs w:val="20"/>
        </w:rPr>
        <w:t>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стол</w:t>
      </w:r>
      <w:r w:rsidR="00A073C1">
        <w:rPr>
          <w:rFonts w:ascii="Verdana" w:hAnsi="Verdana"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 xml:space="preserve"> лежат геометрические фигуры, давай те из них постоим дом для зайца.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038850" cy="2044757"/>
            <wp:effectExtent l="19050" t="0" r="0" b="0"/>
            <wp:docPr id="1" name="Рисунок 1" descr="https://xn--j1ahfl.xn--p1ai/data/images/u273903/t156734602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73903/t1567346024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 Какие геометрические фигуры лежат у вас на столах?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Дети:</w:t>
      </w:r>
      <w:r>
        <w:rPr>
          <w:rFonts w:ascii="Verdana" w:hAnsi="Verdana"/>
          <w:color w:val="000000"/>
          <w:sz w:val="20"/>
          <w:szCs w:val="20"/>
        </w:rPr>
        <w:t> Овал, треугольник, прямоугольник, круг и квадрат.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 Сколько углов у треугольника? А сторон? (Ответы детей)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Сколько углов у прямоугольника? А сторон? (Ответы детей)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У какой фигуры тоже 4 угла и 4 стороны? (Ответы детей)</w:t>
      </w:r>
    </w:p>
    <w:p w:rsidR="007D46B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А у каких фигур нет углов? (Ответы детей)</w:t>
      </w:r>
    </w:p>
    <w:p w:rsidR="00A073C1" w:rsidRDefault="00A073C1" w:rsidP="007D46B7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A073C1">
        <w:rPr>
          <w:rFonts w:ascii="Verdana" w:hAnsi="Verdana"/>
          <w:b/>
          <w:color w:val="000000"/>
          <w:sz w:val="20"/>
          <w:szCs w:val="20"/>
        </w:rPr>
        <w:t>Продолжение сказки:</w:t>
      </w:r>
    </w:p>
    <w:p w:rsidR="007D46B7" w:rsidRPr="005B0797" w:rsidRDefault="00A073C1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  <w:r w:rsidR="007D46B7" w:rsidRPr="005B0797">
        <w:rPr>
          <w:rFonts w:ascii="Verdana" w:hAnsi="Verdana"/>
          <w:color w:val="000000"/>
          <w:sz w:val="20"/>
          <w:szCs w:val="20"/>
          <w:highlight w:val="yellow"/>
        </w:rPr>
        <w:t>«Понравился мне дом, который вы построили» - говорит заяц. Так уж и быть, отпущу я тебя колобок.</w:t>
      </w:r>
    </w:p>
    <w:p w:rsidR="007D46B7" w:rsidRPr="005B079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 w:rsidRPr="005B0797">
        <w:rPr>
          <w:rFonts w:ascii="Verdana" w:hAnsi="Verdana"/>
          <w:color w:val="000000"/>
          <w:sz w:val="20"/>
          <w:szCs w:val="20"/>
          <w:highlight w:val="yellow"/>
        </w:rPr>
        <w:t>Отпустил заяц колобка, и тот покатился дальше.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5B0797">
        <w:rPr>
          <w:rFonts w:ascii="Verdana" w:hAnsi="Verdana"/>
          <w:color w:val="000000"/>
          <w:sz w:val="20"/>
          <w:szCs w:val="20"/>
          <w:highlight w:val="yellow"/>
        </w:rPr>
        <w:t>Вдруг навстречу ему волк - зубами щелк.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</w:t>
      </w:r>
    </w:p>
    <w:p w:rsidR="007D46B7" w:rsidRDefault="005B079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Нужно из счётных палочек выложить геометрические фигуры.</w:t>
      </w:r>
    </w:p>
    <w:p w:rsidR="007D46B7" w:rsidRDefault="005B079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 Посмотрите, все ли геометрические фигуры у вас получатся? (Ответы детей)</w:t>
      </w:r>
    </w:p>
    <w:p w:rsidR="007D46B7" w:rsidRDefault="005B079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 Правильно, у вас не все геометрические фигуры получатся. Круг и овал сделать не удастся, потому что они не имеют углов.</w:t>
      </w:r>
    </w:p>
    <w:p w:rsidR="007D46B7" w:rsidRDefault="005B079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>Дети выкладывают геометрические фигуры из счётных палочек.</w:t>
      </w:r>
    </w:p>
    <w:p w:rsidR="005B0797" w:rsidRDefault="005B0797" w:rsidP="005B0797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A073C1">
        <w:rPr>
          <w:rFonts w:ascii="Verdana" w:hAnsi="Verdana"/>
          <w:b/>
          <w:color w:val="000000"/>
          <w:sz w:val="20"/>
          <w:szCs w:val="20"/>
        </w:rPr>
        <w:t>Продолжение сказки:</w:t>
      </w:r>
    </w:p>
    <w:p w:rsidR="007D46B7" w:rsidRPr="005B079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 w:rsidRPr="005B0797">
        <w:rPr>
          <w:rFonts w:ascii="Verdana" w:hAnsi="Verdana"/>
          <w:color w:val="000000"/>
          <w:sz w:val="20"/>
          <w:szCs w:val="20"/>
          <w:highlight w:val="yellow"/>
        </w:rPr>
        <w:t>И с этим заданием справились. Отпустил волк колобка. Покатился он дальше.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5B0797">
        <w:rPr>
          <w:rFonts w:ascii="Verdana" w:hAnsi="Verdana"/>
          <w:color w:val="000000"/>
          <w:sz w:val="20"/>
          <w:szCs w:val="20"/>
          <w:highlight w:val="yellow"/>
        </w:rPr>
        <w:t>Катится колобок дальше, сил больше нет, устал. Думает, а может мне сделать зарядку и у меня снова появятся силы.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600700" cy="4205629"/>
            <wp:effectExtent l="19050" t="0" r="0" b="0"/>
            <wp:docPr id="2" name="Рисунок 2" descr="https://xn--j1ahfl.xn--p1ai/data/images/u273903/t156734602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73903/t1567346024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Pr="00C626B5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highlight w:val="yellow"/>
        </w:rPr>
      </w:pPr>
      <w:r w:rsidRPr="00C626B5">
        <w:rPr>
          <w:rFonts w:ascii="Verdana" w:hAnsi="Verdana"/>
          <w:color w:val="000000"/>
          <w:sz w:val="20"/>
          <w:szCs w:val="20"/>
          <w:highlight w:val="yellow"/>
        </w:rPr>
        <w:t>Силы у колобка прибавилось, покатился он дальше.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626B5">
        <w:rPr>
          <w:rFonts w:ascii="Verdana" w:hAnsi="Verdana"/>
          <w:color w:val="000000"/>
          <w:sz w:val="20"/>
          <w:szCs w:val="20"/>
          <w:highlight w:val="yellow"/>
        </w:rPr>
        <w:lastRenderedPageBreak/>
        <w:t xml:space="preserve">Вдруг навстречу ему медведь: «Колобок, колобок, я тебя съем!» Колобок говорит: «Не ешь меня, </w:t>
      </w:r>
      <w:proofErr w:type="spellStart"/>
      <w:r w:rsidRPr="00C626B5">
        <w:rPr>
          <w:rFonts w:ascii="Verdana" w:hAnsi="Verdana"/>
          <w:color w:val="000000"/>
          <w:sz w:val="20"/>
          <w:szCs w:val="20"/>
          <w:highlight w:val="yellow"/>
        </w:rPr>
        <w:t>мишенька</w:t>
      </w:r>
      <w:proofErr w:type="spellEnd"/>
      <w:r w:rsidRPr="00C626B5">
        <w:rPr>
          <w:rFonts w:ascii="Verdana" w:hAnsi="Verdana"/>
          <w:color w:val="000000"/>
          <w:sz w:val="20"/>
          <w:szCs w:val="20"/>
          <w:highlight w:val="yellow"/>
        </w:rPr>
        <w:t>, я тебе песенку спою». Медведь отвечает: «Нет, лучше расскажи мне стих про цифры и сосчитай до 5, тогда и отпущу».</w:t>
      </w:r>
    </w:p>
    <w:p w:rsidR="007D46B7" w:rsidRDefault="00C626B5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</w:t>
      </w:r>
      <w:r w:rsidR="007D46B7">
        <w:rPr>
          <w:rFonts w:ascii="Verdana" w:hAnsi="Verdana"/>
          <w:color w:val="000000"/>
          <w:sz w:val="20"/>
          <w:szCs w:val="20"/>
        </w:rPr>
        <w:t>оможем колобку? (Да) Давай те я стих про цифры расскажу, а потом мы вместе с вами посчитаем.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«Веселый счет»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Самуил Маршак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Вот один (иль единица),</w:t>
      </w:r>
      <w:r>
        <w:rPr>
          <w:rFonts w:ascii="Verdana" w:hAnsi="Verdana"/>
          <w:color w:val="000000"/>
          <w:sz w:val="20"/>
          <w:szCs w:val="20"/>
        </w:rPr>
        <w:br/>
        <w:t>Очень тонкая, как спица,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вот это цифра два.</w:t>
      </w:r>
      <w:r>
        <w:rPr>
          <w:rFonts w:ascii="Verdana" w:hAnsi="Verdana"/>
          <w:color w:val="000000"/>
          <w:sz w:val="20"/>
          <w:szCs w:val="20"/>
        </w:rPr>
        <w:br/>
        <w:t>Полюбуйся, какова:</w:t>
      </w:r>
      <w:r>
        <w:rPr>
          <w:rFonts w:ascii="Verdana" w:hAnsi="Verdana"/>
          <w:color w:val="000000"/>
          <w:sz w:val="20"/>
          <w:szCs w:val="20"/>
        </w:rPr>
        <w:br/>
        <w:t>Выгибает двойка шею,</w:t>
      </w:r>
      <w:r>
        <w:rPr>
          <w:rFonts w:ascii="Verdana" w:hAnsi="Verdana"/>
          <w:color w:val="000000"/>
          <w:sz w:val="20"/>
          <w:szCs w:val="20"/>
        </w:rPr>
        <w:br/>
        <w:t>Волочится хвост за нею.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за двойкой — посмотри —</w:t>
      </w:r>
      <w:r>
        <w:rPr>
          <w:rFonts w:ascii="Verdana" w:hAnsi="Verdana"/>
          <w:color w:val="000000"/>
          <w:sz w:val="20"/>
          <w:szCs w:val="20"/>
        </w:rPr>
        <w:br/>
        <w:t>Выступает цифра три.</w:t>
      </w:r>
      <w:r>
        <w:rPr>
          <w:rFonts w:ascii="Verdana" w:hAnsi="Verdana"/>
          <w:color w:val="000000"/>
          <w:sz w:val="20"/>
          <w:szCs w:val="20"/>
        </w:rPr>
        <w:br/>
        <w:t>Тройка — третий из значков —</w:t>
      </w:r>
      <w:r>
        <w:rPr>
          <w:rFonts w:ascii="Verdana" w:hAnsi="Verdana"/>
          <w:color w:val="000000"/>
          <w:sz w:val="20"/>
          <w:szCs w:val="20"/>
        </w:rPr>
        <w:br/>
        <w:t>Состоит из двух крючков.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тремя идут четыре,</w:t>
      </w:r>
      <w:r>
        <w:rPr>
          <w:rFonts w:ascii="Verdana" w:hAnsi="Verdana"/>
          <w:color w:val="000000"/>
          <w:sz w:val="20"/>
          <w:szCs w:val="20"/>
        </w:rPr>
        <w:br/>
        <w:t xml:space="preserve">Острый локоть </w:t>
      </w:r>
      <w:proofErr w:type="spellStart"/>
      <w:r>
        <w:rPr>
          <w:rFonts w:ascii="Verdana" w:hAnsi="Verdana"/>
          <w:color w:val="000000"/>
          <w:sz w:val="20"/>
          <w:szCs w:val="20"/>
        </w:rPr>
        <w:t>оттопыря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потом пошла плясать.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бумаге цифра пять.</w:t>
      </w:r>
      <w:r>
        <w:rPr>
          <w:rFonts w:ascii="Verdana" w:hAnsi="Verdana"/>
          <w:color w:val="000000"/>
          <w:sz w:val="20"/>
          <w:szCs w:val="20"/>
        </w:rPr>
        <w:br/>
        <w:t>Руку вправо протянула,</w:t>
      </w:r>
      <w:r>
        <w:rPr>
          <w:rFonts w:ascii="Verdana" w:hAnsi="Verdana"/>
          <w:color w:val="000000"/>
          <w:sz w:val="20"/>
          <w:szCs w:val="20"/>
        </w:rPr>
        <w:br/>
        <w:t>Ножку круто изогнула.</w:t>
      </w:r>
    </w:p>
    <w:p w:rsidR="00C626B5" w:rsidRDefault="00C626B5" w:rsidP="007D46B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 w:rsidR="007D46B7">
        <w:rPr>
          <w:rFonts w:ascii="Verdana" w:hAnsi="Verdana"/>
          <w:color w:val="000000"/>
          <w:sz w:val="20"/>
          <w:szCs w:val="20"/>
        </w:rPr>
        <w:t xml:space="preserve"> А вот и появились наши цифры. Давайте вместе посчитаем по порядку от 1 до 5. (Считают). </w:t>
      </w:r>
    </w:p>
    <w:p w:rsidR="007D46B7" w:rsidRDefault="00C626B5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7D46B7">
        <w:rPr>
          <w:rFonts w:ascii="Verdana" w:hAnsi="Verdana"/>
          <w:color w:val="000000"/>
          <w:sz w:val="20"/>
          <w:szCs w:val="20"/>
        </w:rPr>
        <w:t>Молодцы, помогли колобку.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C626B5">
        <w:rPr>
          <w:rFonts w:ascii="Verdana" w:hAnsi="Verdana"/>
          <w:color w:val="000000"/>
          <w:sz w:val="20"/>
          <w:szCs w:val="20"/>
          <w:highlight w:val="yellow"/>
        </w:rPr>
        <w:t>Покатился колобок дальше. А навстречу ему хитрая лиса. Лиса говорит:  «Колобок,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</w:t>
      </w:r>
    </w:p>
    <w:p w:rsidR="00C626B5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Выкладываю 4 зайца</w:t>
      </w:r>
      <w:r w:rsidR="00C626B5">
        <w:rPr>
          <w:rFonts w:ascii="Verdana" w:hAnsi="Verdana"/>
          <w:color w:val="000000"/>
          <w:sz w:val="20"/>
          <w:szCs w:val="20"/>
        </w:rPr>
        <w:t xml:space="preserve"> 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Сколько зайцев? (4)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теперь выложите столько же морковок, сколько зайцев.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Появилась еще 1 морковка. Столько стало морковок? (5 морковок)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мы можем сказать про зайцев и морковки? (зайцев больше чем морковок, а морковок меньше чем зайцев)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мы можем сделать, чтобы их было поровну? (добавить 1 морковку или убрать 1 зайца)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Добавляем 1 морковку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вы можете сказать про количество зайцев? (зайцев 5)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про морковки? (морковок 5)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Если зайцев 5 и морковок 5, что можно про них сказать? (их поровну)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Молодцы! Вот мы и посчитали для лисы. Я думаю, мы помогли нашему гостю и с этим заданием справиться.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626B5">
        <w:rPr>
          <w:rFonts w:ascii="Verdana" w:hAnsi="Verdana"/>
          <w:color w:val="000000"/>
          <w:sz w:val="20"/>
          <w:szCs w:val="20"/>
          <w:highlight w:val="yellow"/>
        </w:rPr>
        <w:t>Всё равно не отпускает лиса колобка. Не может вырваться он из лисьих лап. Что же делать, как помочь колобку? А лиса говорит: «Расскажи стих про меня, тогда и отпущу».</w:t>
      </w:r>
    </w:p>
    <w:p w:rsidR="007D46B7" w:rsidRDefault="00C626B5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Чтение стихотворения (</w:t>
      </w:r>
      <w:r w:rsidRPr="00C626B5">
        <w:rPr>
          <w:rFonts w:ascii="Verdana" w:hAnsi="Verdana"/>
          <w:bCs/>
          <w:color w:val="000000"/>
          <w:sz w:val="20"/>
          <w:szCs w:val="20"/>
        </w:rPr>
        <w:t>можно выучить, если есть желание</w:t>
      </w:r>
      <w:r>
        <w:rPr>
          <w:rFonts w:ascii="Verdana" w:hAnsi="Verdana"/>
          <w:b/>
          <w:bCs/>
          <w:color w:val="000000"/>
          <w:sz w:val="20"/>
          <w:szCs w:val="20"/>
        </w:rPr>
        <w:t>)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 по веточкам пройдёт,</w:t>
      </w:r>
      <w:r>
        <w:rPr>
          <w:rFonts w:ascii="Verdana" w:hAnsi="Verdana"/>
          <w:color w:val="000000"/>
          <w:sz w:val="20"/>
          <w:szCs w:val="20"/>
        </w:rPr>
        <w:br/>
        <w:t>То обратно повернёт.</w:t>
      </w:r>
      <w:r>
        <w:rPr>
          <w:rFonts w:ascii="Verdana" w:hAnsi="Verdana"/>
          <w:color w:val="000000"/>
          <w:sz w:val="20"/>
          <w:szCs w:val="20"/>
        </w:rPr>
        <w:br/>
        <w:t>Не распутать этот след –</w:t>
      </w:r>
      <w:r>
        <w:rPr>
          <w:rFonts w:ascii="Verdana" w:hAnsi="Verdana"/>
          <w:color w:val="000000"/>
          <w:sz w:val="20"/>
          <w:szCs w:val="20"/>
        </w:rPr>
        <w:br/>
        <w:t>Ни конца, ни края нет.</w:t>
      </w:r>
      <w:r>
        <w:rPr>
          <w:rFonts w:ascii="Verdana" w:hAnsi="Verdana"/>
          <w:color w:val="000000"/>
          <w:sz w:val="20"/>
          <w:szCs w:val="20"/>
        </w:rPr>
        <w:br/>
        <w:t>Только если очень тихо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  <w:t>Б</w:t>
      </w:r>
      <w:proofErr w:type="gramEnd"/>
      <w:r>
        <w:rPr>
          <w:rFonts w:ascii="Verdana" w:hAnsi="Verdana"/>
          <w:color w:val="000000"/>
          <w:sz w:val="20"/>
          <w:szCs w:val="20"/>
        </w:rPr>
        <w:t>удем мы гулять в лесу,</w:t>
      </w:r>
      <w:r>
        <w:rPr>
          <w:rFonts w:ascii="Verdana" w:hAnsi="Verdana"/>
          <w:color w:val="000000"/>
          <w:sz w:val="20"/>
          <w:szCs w:val="20"/>
        </w:rPr>
        <w:br/>
        <w:t>То, быть может, повезёт нам</w:t>
      </w:r>
      <w:r>
        <w:rPr>
          <w:rFonts w:ascii="Verdana" w:hAnsi="Verdana"/>
          <w:color w:val="000000"/>
          <w:sz w:val="20"/>
          <w:szCs w:val="20"/>
        </w:rPr>
        <w:br/>
        <w:t>Встретить хитрую лису.</w:t>
      </w: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рыжем платьице из ситца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раскрасавица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лисица.</w:t>
      </w:r>
      <w:r>
        <w:rPr>
          <w:rFonts w:ascii="Verdana" w:hAnsi="Verdana"/>
          <w:color w:val="000000"/>
          <w:sz w:val="20"/>
          <w:szCs w:val="20"/>
        </w:rPr>
        <w:br/>
        <w:t>Хвостик — с белым кончиком,</w:t>
      </w:r>
      <w:r>
        <w:rPr>
          <w:rFonts w:ascii="Verdana" w:hAnsi="Verdana"/>
          <w:color w:val="000000"/>
          <w:sz w:val="20"/>
          <w:szCs w:val="20"/>
        </w:rPr>
        <w:br/>
        <w:t>краска, что ли, кончилась?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626B5">
        <w:rPr>
          <w:rFonts w:ascii="Verdana" w:hAnsi="Verdana"/>
          <w:color w:val="000000"/>
          <w:sz w:val="20"/>
          <w:szCs w:val="20"/>
          <w:highlight w:val="yellow"/>
        </w:rPr>
        <w:t>А лиса говорит: «Со всеми моими заданиями ты справился, так и быть, отпущу я тебя». И покатился колобок дальше, только его и видели.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Итог НОД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</w:t>
      </w:r>
      <w:r>
        <w:rPr>
          <w:rFonts w:ascii="Verdana" w:hAnsi="Verdana"/>
          <w:color w:val="000000"/>
          <w:sz w:val="20"/>
          <w:szCs w:val="20"/>
        </w:rPr>
        <w:t> - В какой сказке мы с вами побывали?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мы помогали колобку, чтобы его не съели лесные жители?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Что Вам понравилось?</w:t>
      </w:r>
    </w:p>
    <w:p w:rsidR="007D46B7" w:rsidRDefault="007D46B7" w:rsidP="007D46B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D46B7" w:rsidRDefault="007D46B7" w:rsidP="007D46B7">
      <w:pPr>
        <w:pStyle w:val="a3"/>
        <w:shd w:val="clear" w:color="auto" w:fill="FFFFFF"/>
        <w:spacing w:after="240" w:afterAutospacing="0"/>
        <w:rPr>
          <w:rFonts w:ascii="Verdana" w:hAnsi="Verdana"/>
          <w:color w:val="000000"/>
          <w:sz w:val="20"/>
          <w:szCs w:val="20"/>
        </w:rPr>
      </w:pPr>
    </w:p>
    <w:p w:rsidR="00331254" w:rsidRDefault="00331254"/>
    <w:sectPr w:rsidR="00331254" w:rsidSect="0033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6B35"/>
    <w:multiLevelType w:val="hybridMultilevel"/>
    <w:tmpl w:val="35F6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15D5"/>
    <w:multiLevelType w:val="hybridMultilevel"/>
    <w:tmpl w:val="2CE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10"/>
    <w:rsid w:val="00013151"/>
    <w:rsid w:val="00127D54"/>
    <w:rsid w:val="001A7B27"/>
    <w:rsid w:val="002D1D43"/>
    <w:rsid w:val="00331254"/>
    <w:rsid w:val="00411E84"/>
    <w:rsid w:val="005B0797"/>
    <w:rsid w:val="00617C55"/>
    <w:rsid w:val="006D2907"/>
    <w:rsid w:val="0078554B"/>
    <w:rsid w:val="007D46B7"/>
    <w:rsid w:val="007F7D10"/>
    <w:rsid w:val="00A073C1"/>
    <w:rsid w:val="00A47F22"/>
    <w:rsid w:val="00AA06CD"/>
    <w:rsid w:val="00AF544B"/>
    <w:rsid w:val="00C626B5"/>
    <w:rsid w:val="00E37869"/>
    <w:rsid w:val="00ED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Виталий Цигулев</cp:lastModifiedBy>
  <cp:revision>10</cp:revision>
  <dcterms:created xsi:type="dcterms:W3CDTF">2020-05-26T17:32:00Z</dcterms:created>
  <dcterms:modified xsi:type="dcterms:W3CDTF">2020-05-27T09:08:00Z</dcterms:modified>
</cp:coreProperties>
</file>