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68" w:rsidRDefault="00287768" w:rsidP="00287768">
      <w:pPr>
        <w:pStyle w:val="1"/>
        <w:shd w:val="clear" w:color="auto" w:fill="auto"/>
        <w:ind w:firstLine="0"/>
        <w:rPr>
          <w:sz w:val="24"/>
          <w:szCs w:val="24"/>
        </w:rPr>
      </w:pPr>
      <w:bookmarkStart w:id="0" w:name="bookmark2"/>
      <w:bookmarkStart w:id="1" w:name="bookmark3"/>
      <w:r>
        <w:rPr>
          <w:color w:val="000000"/>
          <w:sz w:val="24"/>
          <w:szCs w:val="24"/>
          <w:lang w:bidi="ru-RU"/>
        </w:rPr>
        <w:t xml:space="preserve">Принято на Педагогическом совете                                             </w:t>
      </w:r>
      <w:r w:rsidR="00936B81">
        <w:rPr>
          <w:color w:val="000000"/>
          <w:sz w:val="24"/>
          <w:szCs w:val="24"/>
          <w:lang w:bidi="ru-RU"/>
        </w:rPr>
        <w:t xml:space="preserve">         </w:t>
      </w:r>
      <w:r>
        <w:rPr>
          <w:color w:val="000000"/>
          <w:sz w:val="24"/>
          <w:szCs w:val="24"/>
          <w:lang w:bidi="ru-RU"/>
        </w:rPr>
        <w:t>УТВЕРЖДЕНО:</w:t>
      </w:r>
    </w:p>
    <w:p w:rsidR="00936B81" w:rsidRDefault="008031F0" w:rsidP="00936B81">
      <w:pPr>
        <w:pStyle w:val="1"/>
        <w:shd w:val="clear" w:color="auto" w:fill="auto"/>
        <w:ind w:firstLine="0"/>
        <w:rPr>
          <w:color w:val="000000"/>
          <w:sz w:val="24"/>
          <w:szCs w:val="24"/>
          <w:lang w:bidi="ru-RU"/>
        </w:rPr>
      </w:pPr>
      <w:r>
        <w:rPr>
          <w:color w:val="000000"/>
          <w:sz w:val="24"/>
          <w:szCs w:val="24"/>
          <w:lang w:bidi="ru-RU"/>
        </w:rPr>
        <w:t>Протокол от 30.08.2022 №1</w:t>
      </w:r>
      <w:r w:rsidR="00287768">
        <w:rPr>
          <w:color w:val="000000"/>
          <w:sz w:val="24"/>
          <w:szCs w:val="24"/>
          <w:lang w:bidi="ru-RU"/>
        </w:rPr>
        <w:t xml:space="preserve">                                                          </w:t>
      </w:r>
      <w:r w:rsidR="00936B81">
        <w:rPr>
          <w:color w:val="000000"/>
          <w:sz w:val="24"/>
          <w:szCs w:val="24"/>
          <w:lang w:bidi="ru-RU"/>
        </w:rPr>
        <w:t xml:space="preserve">          </w:t>
      </w:r>
      <w:r w:rsidR="00287768">
        <w:rPr>
          <w:color w:val="000000"/>
          <w:sz w:val="24"/>
          <w:szCs w:val="24"/>
          <w:lang w:bidi="ru-RU"/>
        </w:rPr>
        <w:t>Приказом заве</w:t>
      </w:r>
      <w:r w:rsidR="00936B81">
        <w:rPr>
          <w:color w:val="000000"/>
          <w:sz w:val="24"/>
          <w:szCs w:val="24"/>
          <w:lang w:bidi="ru-RU"/>
        </w:rPr>
        <w:t>дующего</w:t>
      </w:r>
    </w:p>
    <w:p w:rsidR="00936B81" w:rsidRDefault="00936B81" w:rsidP="00936B81">
      <w:pPr>
        <w:pStyle w:val="1"/>
        <w:shd w:val="clear" w:color="auto" w:fill="auto"/>
        <w:ind w:firstLine="0"/>
        <w:rPr>
          <w:color w:val="000000"/>
          <w:lang w:bidi="ru-RU"/>
        </w:rPr>
      </w:pPr>
      <w:r>
        <w:rPr>
          <w:color w:val="000000"/>
          <w:lang w:bidi="ru-RU"/>
        </w:rPr>
        <w:t xml:space="preserve">                                                                                                                            </w:t>
      </w:r>
      <w:r w:rsidR="00287768">
        <w:rPr>
          <w:color w:val="000000"/>
          <w:lang w:bidi="ru-RU"/>
        </w:rPr>
        <w:t xml:space="preserve"> «Детским садом № 202»</w:t>
      </w:r>
    </w:p>
    <w:p w:rsidR="00936B81" w:rsidRDefault="00936B81" w:rsidP="00936B81">
      <w:pPr>
        <w:pStyle w:val="1"/>
        <w:shd w:val="clear" w:color="auto" w:fill="auto"/>
        <w:ind w:firstLine="0"/>
        <w:rPr>
          <w:sz w:val="24"/>
          <w:szCs w:val="24"/>
        </w:rPr>
      </w:pPr>
      <w:r>
        <w:rPr>
          <w:color w:val="000000"/>
          <w:lang w:bidi="ru-RU"/>
        </w:rPr>
        <w:t xml:space="preserve">                                                                                                                            </w:t>
      </w:r>
      <w:r w:rsidR="00287768">
        <w:rPr>
          <w:color w:val="000000"/>
          <w:lang w:bidi="ru-RU"/>
        </w:rPr>
        <w:t xml:space="preserve">  от 30.08.2022  № 14-0/од</w:t>
      </w:r>
    </w:p>
    <w:p w:rsidR="00936B81" w:rsidRPr="00936B81" w:rsidRDefault="00936B81" w:rsidP="00936B81"/>
    <w:p w:rsidR="00936B81" w:rsidRPr="00936B81" w:rsidRDefault="00936B81" w:rsidP="00936B81"/>
    <w:p w:rsidR="00936B81" w:rsidRPr="00936B81" w:rsidRDefault="00936B81" w:rsidP="00936B81"/>
    <w:p w:rsidR="00936B81" w:rsidRPr="00936B81" w:rsidRDefault="00936B81" w:rsidP="00936B81"/>
    <w:p w:rsidR="00936B81" w:rsidRDefault="00936B81" w:rsidP="00936B81"/>
    <w:p w:rsidR="00E10A5B" w:rsidRDefault="00E10A5B" w:rsidP="00936B81"/>
    <w:p w:rsidR="00E10A5B" w:rsidRDefault="00E10A5B" w:rsidP="00936B81"/>
    <w:p w:rsidR="00E10A5B" w:rsidRDefault="00E10A5B" w:rsidP="00936B81"/>
    <w:p w:rsidR="00E10A5B" w:rsidRDefault="00E10A5B" w:rsidP="00936B81"/>
    <w:p w:rsidR="00936B81" w:rsidRDefault="00936B81" w:rsidP="00936B81">
      <w:pPr>
        <w:pStyle w:val="11"/>
        <w:keepNext/>
        <w:keepLines/>
        <w:shd w:val="clear" w:color="auto" w:fill="auto"/>
      </w:pPr>
      <w:r>
        <w:tab/>
      </w:r>
      <w:bookmarkStart w:id="2" w:name="bookmark0"/>
      <w:bookmarkStart w:id="3" w:name="bookmark1"/>
      <w:r>
        <w:rPr>
          <w:color w:val="000000"/>
          <w:lang w:bidi="ru-RU"/>
        </w:rPr>
        <w:t>Правила приёма граждан на обучение по образовательным программам</w:t>
      </w:r>
      <w:r>
        <w:rPr>
          <w:color w:val="000000"/>
          <w:lang w:bidi="ru-RU"/>
        </w:rPr>
        <w:br/>
        <w:t>дошкольного образования в Муниципальное бюджетное дошкольное</w:t>
      </w:r>
      <w:r>
        <w:rPr>
          <w:color w:val="000000"/>
          <w:lang w:bidi="ru-RU"/>
        </w:rPr>
        <w:br/>
        <w:t>образовательное учреждение «Детский сад №202»</w:t>
      </w:r>
      <w:bookmarkEnd w:id="2"/>
      <w:bookmarkEnd w:id="3"/>
    </w:p>
    <w:p w:rsidR="00287768" w:rsidRDefault="00287768"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Default="00E10A5B" w:rsidP="00936B81">
      <w:pPr>
        <w:tabs>
          <w:tab w:val="left" w:pos="3416"/>
        </w:tabs>
      </w:pPr>
    </w:p>
    <w:p w:rsidR="00E10A5B" w:rsidRPr="00936B81" w:rsidRDefault="00E10A5B" w:rsidP="00936B81">
      <w:pPr>
        <w:tabs>
          <w:tab w:val="left" w:pos="3416"/>
        </w:tabs>
      </w:pPr>
    </w:p>
    <w:p w:rsidR="00287768" w:rsidRDefault="00287768" w:rsidP="00936B81">
      <w:pPr>
        <w:pStyle w:val="11"/>
        <w:keepNext/>
        <w:keepLines/>
        <w:numPr>
          <w:ilvl w:val="0"/>
          <w:numId w:val="1"/>
        </w:numPr>
        <w:shd w:val="clear" w:color="auto" w:fill="auto"/>
        <w:tabs>
          <w:tab w:val="left" w:pos="351"/>
        </w:tabs>
      </w:pPr>
      <w:r w:rsidRPr="00936B81">
        <w:rPr>
          <w:color w:val="000000"/>
          <w:lang w:bidi="ru-RU"/>
        </w:rPr>
        <w:lastRenderedPageBreak/>
        <w:t>Общие положения</w:t>
      </w:r>
      <w:bookmarkEnd w:id="0"/>
      <w:bookmarkEnd w:id="1"/>
    </w:p>
    <w:p w:rsidR="00287768" w:rsidRDefault="00287768" w:rsidP="00287768">
      <w:pPr>
        <w:pStyle w:val="20"/>
        <w:numPr>
          <w:ilvl w:val="1"/>
          <w:numId w:val="1"/>
        </w:numPr>
        <w:shd w:val="clear" w:color="auto" w:fill="auto"/>
        <w:tabs>
          <w:tab w:val="left" w:pos="1244"/>
        </w:tabs>
        <w:ind w:firstLine="740"/>
        <w:jc w:val="both"/>
      </w:pPr>
      <w:r>
        <w:rPr>
          <w:color w:val="000000"/>
          <w:lang w:bidi="ru-RU"/>
        </w:rPr>
        <w:t>Настоящие Правила приема граждан (далее - Правила) определяют порядок приема граждан на обучение по образовательным программам дошкольного образования в Муниципальное бюджетное дошкольное образовател</w:t>
      </w:r>
      <w:r w:rsidR="00936B81">
        <w:rPr>
          <w:color w:val="000000"/>
          <w:lang w:bidi="ru-RU"/>
        </w:rPr>
        <w:t>ьное учреждение «Детский сад № 202</w:t>
      </w:r>
      <w:r>
        <w:rPr>
          <w:color w:val="000000"/>
          <w:lang w:bidi="ru-RU"/>
        </w:rPr>
        <w:t>» (далее - Учреждение) и разработано в целях обеспечения прав граждан на общедоступное и качественное дошкольное образование.</w:t>
      </w:r>
    </w:p>
    <w:p w:rsidR="00287768" w:rsidRDefault="00287768" w:rsidP="00287768">
      <w:pPr>
        <w:pStyle w:val="20"/>
        <w:numPr>
          <w:ilvl w:val="1"/>
          <w:numId w:val="1"/>
        </w:numPr>
        <w:shd w:val="clear" w:color="auto" w:fill="auto"/>
        <w:tabs>
          <w:tab w:val="left" w:pos="1240"/>
        </w:tabs>
        <w:ind w:firstLine="740"/>
        <w:jc w:val="both"/>
      </w:pPr>
      <w:r>
        <w:rPr>
          <w:color w:val="000000"/>
          <w:lang w:bidi="ru-RU"/>
        </w:rPr>
        <w:t>Настоящие Правила разработаны на основании:</w:t>
      </w:r>
    </w:p>
    <w:p w:rsidR="00287768" w:rsidRDefault="00287768" w:rsidP="00287768">
      <w:pPr>
        <w:pStyle w:val="20"/>
        <w:shd w:val="clear" w:color="auto" w:fill="auto"/>
        <w:ind w:firstLine="740"/>
        <w:jc w:val="both"/>
      </w:pPr>
      <w:r>
        <w:rPr>
          <w:color w:val="000000"/>
          <w:lang w:bidi="ru-RU"/>
        </w:rPr>
        <w:t xml:space="preserve">- ст. 30 Федерального закона Российской Федерации от 29 декабря 2012 г. </w:t>
      </w:r>
      <w:r>
        <w:rPr>
          <w:color w:val="000000"/>
          <w:lang w:val="en-US" w:eastAsia="en-US" w:bidi="en-US"/>
        </w:rPr>
        <w:t>N</w:t>
      </w:r>
      <w:r w:rsidRPr="006E5C65">
        <w:rPr>
          <w:color w:val="000000"/>
          <w:lang w:eastAsia="en-US" w:bidi="en-US"/>
        </w:rPr>
        <w:t xml:space="preserve"> </w:t>
      </w:r>
      <w:r>
        <w:rPr>
          <w:color w:val="000000"/>
          <w:lang w:bidi="ru-RU"/>
        </w:rPr>
        <w:t>273-ФЗ «Об образовании в Российской Федерации»,</w:t>
      </w:r>
    </w:p>
    <w:p w:rsidR="00287768" w:rsidRDefault="00287768" w:rsidP="00287768">
      <w:pPr>
        <w:pStyle w:val="20"/>
        <w:shd w:val="clear" w:color="auto" w:fill="auto"/>
        <w:ind w:firstLine="740"/>
        <w:jc w:val="both"/>
      </w:pPr>
      <w:r>
        <w:rPr>
          <w:color w:val="000000"/>
          <w:lang w:bidi="ru-RU"/>
        </w:rPr>
        <w:t>-СанПиН 2.4.3648-20 «Санитарно-эпидемиологические требования к организациям воспитания и обучения, отдыха и оздоровления детей и молодежи»,</w:t>
      </w:r>
    </w:p>
    <w:p w:rsidR="00287768" w:rsidRDefault="00287768" w:rsidP="00287768">
      <w:pPr>
        <w:pStyle w:val="20"/>
        <w:shd w:val="clear" w:color="auto" w:fill="auto"/>
        <w:ind w:firstLine="740"/>
        <w:jc w:val="both"/>
      </w:pPr>
      <w:r>
        <w:rPr>
          <w:color w:val="000000"/>
          <w:lang w:bidi="ru-RU"/>
        </w:rPr>
        <w:t xml:space="preserve">-приказа Министерства просвещения Российской Федерации (Минпросвещения России) от 15 мая 2020 г. </w:t>
      </w:r>
      <w:r>
        <w:rPr>
          <w:color w:val="000000"/>
          <w:lang w:val="en-US" w:eastAsia="en-US" w:bidi="en-US"/>
        </w:rPr>
        <w:t>N</w:t>
      </w:r>
      <w:r w:rsidRPr="006E5C65">
        <w:rPr>
          <w:color w:val="000000"/>
          <w:lang w:eastAsia="en-US" w:bidi="en-US"/>
        </w:rPr>
        <w:t xml:space="preserve"> </w:t>
      </w:r>
      <w:r>
        <w:rPr>
          <w:color w:val="000000"/>
          <w:lang w:bidi="ru-RU"/>
        </w:rPr>
        <w:t>236 «Об утверждении Порядка приёма на обучение по образовательным программам дошкольного образования»,</w:t>
      </w:r>
    </w:p>
    <w:p w:rsidR="00287768" w:rsidRDefault="00287768" w:rsidP="00287768">
      <w:pPr>
        <w:pStyle w:val="20"/>
        <w:shd w:val="clear" w:color="auto" w:fill="auto"/>
        <w:ind w:firstLine="740"/>
        <w:jc w:val="both"/>
      </w:pPr>
      <w:r>
        <w:rPr>
          <w:color w:val="000000"/>
          <w:lang w:bidi="ru-RU"/>
        </w:rPr>
        <w:t>-приказа Министерства просвещения Российской Федерации (Минпросвещения России)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p>
    <w:p w:rsidR="00287768" w:rsidRDefault="00287768" w:rsidP="00287768">
      <w:pPr>
        <w:pStyle w:val="20"/>
        <w:shd w:val="clear" w:color="auto" w:fill="auto"/>
        <w:ind w:firstLine="740"/>
        <w:jc w:val="both"/>
      </w:pPr>
      <w:r>
        <w:rPr>
          <w:color w:val="000000"/>
          <w:lang w:bidi="ru-RU"/>
        </w:rPr>
        <w:t>-приказа Министерства просвещения Российской Федерации (Минпросвещения России) от 4 октября 2021 г. № 686 «О внесении изменений в приказы Министерства просвещения Российской Федерации от 15 мая 2020 г. № 236 «Об утверждении Порядка приёма на обучение по образовательным программам дошкольного образования»</w:t>
      </w:r>
    </w:p>
    <w:p w:rsidR="00287768" w:rsidRDefault="00287768" w:rsidP="00287768">
      <w:pPr>
        <w:pStyle w:val="20"/>
        <w:numPr>
          <w:ilvl w:val="1"/>
          <w:numId w:val="1"/>
        </w:numPr>
        <w:shd w:val="clear" w:color="auto" w:fill="auto"/>
        <w:tabs>
          <w:tab w:val="left" w:pos="1220"/>
        </w:tabs>
        <w:jc w:val="both"/>
      </w:pPr>
      <w:r>
        <w:rPr>
          <w:color w:val="000000"/>
          <w:lang w:bidi="ru-RU"/>
        </w:rPr>
        <w:t xml:space="preserve">Настоящие Правила вступают в силу с </w:t>
      </w:r>
      <w:r w:rsidR="00936B81">
        <w:rPr>
          <w:color w:val="000000"/>
          <w:lang w:bidi="ru-RU"/>
        </w:rPr>
        <w:t>30</w:t>
      </w:r>
      <w:r>
        <w:rPr>
          <w:color w:val="000000"/>
          <w:lang w:bidi="ru-RU"/>
        </w:rPr>
        <w:t>.08.2022 года.</w:t>
      </w:r>
    </w:p>
    <w:p w:rsidR="00287768" w:rsidRDefault="00287768" w:rsidP="00287768">
      <w:pPr>
        <w:pStyle w:val="11"/>
        <w:keepNext/>
        <w:keepLines/>
        <w:numPr>
          <w:ilvl w:val="0"/>
          <w:numId w:val="1"/>
        </w:numPr>
        <w:shd w:val="clear" w:color="auto" w:fill="auto"/>
        <w:tabs>
          <w:tab w:val="left" w:pos="356"/>
        </w:tabs>
      </w:pPr>
      <w:bookmarkStart w:id="4" w:name="bookmark4"/>
      <w:bookmarkStart w:id="5" w:name="bookmark5"/>
      <w:r>
        <w:rPr>
          <w:color w:val="000000"/>
          <w:lang w:bidi="ru-RU"/>
        </w:rPr>
        <w:t>Правила приёма граждан</w:t>
      </w:r>
      <w:bookmarkEnd w:id="4"/>
      <w:bookmarkEnd w:id="5"/>
    </w:p>
    <w:p w:rsidR="00287768" w:rsidRDefault="00287768" w:rsidP="00287768">
      <w:pPr>
        <w:pStyle w:val="20"/>
        <w:numPr>
          <w:ilvl w:val="1"/>
          <w:numId w:val="1"/>
        </w:numPr>
        <w:shd w:val="clear" w:color="auto" w:fill="auto"/>
        <w:tabs>
          <w:tab w:val="left" w:pos="1268"/>
        </w:tabs>
        <w:ind w:firstLine="740"/>
        <w:jc w:val="both"/>
      </w:pPr>
      <w:r>
        <w:rPr>
          <w:color w:val="000000"/>
          <w:lang w:bidi="ru-RU"/>
        </w:rPr>
        <w:t>Правила приема граждан (далее - детей) в Учреждение обеспечивают прием всех детей, имеющих право на получение дошкольного образования.</w:t>
      </w:r>
    </w:p>
    <w:p w:rsidR="00287768" w:rsidRDefault="00287768" w:rsidP="00287768">
      <w:pPr>
        <w:pStyle w:val="20"/>
        <w:numPr>
          <w:ilvl w:val="1"/>
          <w:numId w:val="1"/>
        </w:numPr>
        <w:shd w:val="clear" w:color="auto" w:fill="auto"/>
        <w:tabs>
          <w:tab w:val="left" w:pos="1273"/>
        </w:tabs>
        <w:ind w:firstLine="740"/>
        <w:jc w:val="both"/>
      </w:pPr>
      <w:r>
        <w:rPr>
          <w:color w:val="000000"/>
          <w:lang w:bidi="ru-RU"/>
        </w:rPr>
        <w:t xml:space="preserve">Прием иностранных граждан и лиц без гражданства в Учреждение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w:t>
      </w:r>
      <w:r>
        <w:rPr>
          <w:color w:val="000000"/>
          <w:lang w:val="en-US" w:eastAsia="en-US" w:bidi="en-US"/>
        </w:rPr>
        <w:t>N</w:t>
      </w:r>
      <w:r w:rsidRPr="006E5C65">
        <w:rPr>
          <w:color w:val="000000"/>
          <w:lang w:eastAsia="en-US" w:bidi="en-US"/>
        </w:rPr>
        <w:t xml:space="preserve"> </w:t>
      </w:r>
      <w:r>
        <w:rPr>
          <w:color w:val="000000"/>
          <w:lang w:bidi="ru-RU"/>
        </w:rPr>
        <w:t xml:space="preserve">273-ФЗ "Об образовании в Российской Федерации" (Собрание законодательства Российской Федерации, 2012, </w:t>
      </w:r>
      <w:r>
        <w:rPr>
          <w:color w:val="000000"/>
          <w:lang w:val="en-US" w:eastAsia="en-US" w:bidi="en-US"/>
        </w:rPr>
        <w:t>N</w:t>
      </w:r>
      <w:r w:rsidRPr="006E5C65">
        <w:rPr>
          <w:color w:val="000000"/>
          <w:lang w:eastAsia="en-US" w:bidi="en-US"/>
        </w:rPr>
        <w:t xml:space="preserve"> </w:t>
      </w:r>
      <w:r>
        <w:rPr>
          <w:color w:val="000000"/>
          <w:lang w:bidi="ru-RU"/>
        </w:rPr>
        <w:t xml:space="preserve">53, ст. 7598; 2020, </w:t>
      </w:r>
      <w:r>
        <w:rPr>
          <w:color w:val="000000"/>
          <w:lang w:val="en-US" w:eastAsia="en-US" w:bidi="en-US"/>
        </w:rPr>
        <w:t>N</w:t>
      </w:r>
      <w:r w:rsidRPr="006E5C65">
        <w:rPr>
          <w:color w:val="000000"/>
          <w:lang w:eastAsia="en-US" w:bidi="en-US"/>
        </w:rPr>
        <w:t xml:space="preserve"> </w:t>
      </w:r>
      <w:r>
        <w:rPr>
          <w:color w:val="000000"/>
          <w:lang w:bidi="ru-RU"/>
        </w:rPr>
        <w:t>9, ст. 1137) и настоящими Правилами.</w:t>
      </w:r>
    </w:p>
    <w:p w:rsidR="00287768" w:rsidRDefault="00287768" w:rsidP="00287768">
      <w:pPr>
        <w:pStyle w:val="20"/>
        <w:numPr>
          <w:ilvl w:val="1"/>
          <w:numId w:val="1"/>
        </w:numPr>
        <w:shd w:val="clear" w:color="auto" w:fill="auto"/>
        <w:tabs>
          <w:tab w:val="left" w:pos="1315"/>
        </w:tabs>
        <w:ind w:firstLine="740"/>
        <w:jc w:val="both"/>
      </w:pPr>
      <w:r>
        <w:rPr>
          <w:color w:val="000000"/>
          <w:lang w:bidi="ru-RU"/>
        </w:rPr>
        <w:t>В Учреждение на обучение принимаются дети, имеющие право на получение дошкольного образования и проживающие на территории, за которой закреплено Учреждение (далее - закрепленная территория).</w:t>
      </w:r>
    </w:p>
    <w:p w:rsidR="00287768" w:rsidRDefault="00287768" w:rsidP="00287768">
      <w:pPr>
        <w:pStyle w:val="20"/>
        <w:numPr>
          <w:ilvl w:val="1"/>
          <w:numId w:val="1"/>
        </w:numPr>
        <w:shd w:val="clear" w:color="auto" w:fill="auto"/>
        <w:tabs>
          <w:tab w:val="left" w:pos="1315"/>
        </w:tabs>
        <w:ind w:firstLine="740"/>
        <w:jc w:val="both"/>
      </w:pPr>
      <w:r>
        <w:rPr>
          <w:color w:val="000000"/>
          <w:lang w:bidi="ru-RU"/>
        </w:rPr>
        <w:t>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p>
    <w:p w:rsidR="00287768" w:rsidRDefault="00287768" w:rsidP="00287768">
      <w:pPr>
        <w:pStyle w:val="20"/>
        <w:numPr>
          <w:ilvl w:val="1"/>
          <w:numId w:val="1"/>
        </w:numPr>
        <w:shd w:val="clear" w:color="auto" w:fill="auto"/>
        <w:tabs>
          <w:tab w:val="left" w:pos="1315"/>
        </w:tabs>
        <w:ind w:firstLine="740"/>
        <w:jc w:val="both"/>
      </w:pPr>
      <w:r>
        <w:rPr>
          <w:color w:val="000000"/>
          <w:lang w:bidi="ru-RU"/>
        </w:rPr>
        <w:t>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 администрации Ленинского района г. Нижнего Новгорода.</w:t>
      </w:r>
    </w:p>
    <w:p w:rsidR="00287768" w:rsidRDefault="00287768" w:rsidP="00287768">
      <w:pPr>
        <w:pStyle w:val="20"/>
        <w:numPr>
          <w:ilvl w:val="1"/>
          <w:numId w:val="1"/>
        </w:numPr>
        <w:shd w:val="clear" w:color="auto" w:fill="auto"/>
        <w:tabs>
          <w:tab w:val="left" w:pos="1358"/>
        </w:tabs>
        <w:jc w:val="both"/>
      </w:pPr>
      <w:r>
        <w:rPr>
          <w:color w:val="000000"/>
          <w:lang w:bidi="ru-RU"/>
        </w:rPr>
        <w:t xml:space="preserve">Заведующий Учреждением или лицо его замещающее знакомит </w:t>
      </w:r>
      <w:r>
        <w:rPr>
          <w:color w:val="000000"/>
          <w:lang w:bidi="ru-RU"/>
        </w:rPr>
        <w:lastRenderedPageBreak/>
        <w:t>родителей (законных представителей) ребенка со следующими документами:</w:t>
      </w:r>
    </w:p>
    <w:p w:rsidR="00287768" w:rsidRDefault="00287768" w:rsidP="00287768">
      <w:pPr>
        <w:pStyle w:val="20"/>
        <w:numPr>
          <w:ilvl w:val="2"/>
          <w:numId w:val="1"/>
        </w:numPr>
        <w:shd w:val="clear" w:color="auto" w:fill="auto"/>
        <w:tabs>
          <w:tab w:val="left" w:pos="1507"/>
        </w:tabs>
        <w:jc w:val="both"/>
      </w:pPr>
      <w:r>
        <w:rPr>
          <w:color w:val="000000"/>
          <w:lang w:bidi="ru-RU"/>
        </w:rPr>
        <w:t>Устав.</w:t>
      </w:r>
    </w:p>
    <w:p w:rsidR="00287768" w:rsidRDefault="00287768" w:rsidP="00287768">
      <w:pPr>
        <w:pStyle w:val="20"/>
        <w:numPr>
          <w:ilvl w:val="2"/>
          <w:numId w:val="1"/>
        </w:numPr>
        <w:shd w:val="clear" w:color="auto" w:fill="auto"/>
        <w:tabs>
          <w:tab w:val="left" w:pos="1507"/>
        </w:tabs>
        <w:jc w:val="both"/>
      </w:pPr>
      <w:r>
        <w:rPr>
          <w:color w:val="000000"/>
          <w:lang w:bidi="ru-RU"/>
        </w:rPr>
        <w:t>Лицензия на осуществление образовательной деятельности.</w:t>
      </w:r>
    </w:p>
    <w:p w:rsidR="00287768" w:rsidRDefault="00287768" w:rsidP="00287768">
      <w:pPr>
        <w:pStyle w:val="20"/>
        <w:shd w:val="clear" w:color="auto" w:fill="auto"/>
        <w:tabs>
          <w:tab w:val="left" w:pos="3706"/>
        </w:tabs>
        <w:jc w:val="both"/>
      </w:pPr>
      <w:r>
        <w:rPr>
          <w:color w:val="000000"/>
          <w:lang w:bidi="ru-RU"/>
        </w:rPr>
        <w:t>2.6.3.Образовательная</w:t>
      </w:r>
      <w:r>
        <w:rPr>
          <w:color w:val="000000"/>
          <w:lang w:bidi="ru-RU"/>
        </w:rPr>
        <w:tab/>
        <w:t>программа дошкольного образования МБДОУ</w:t>
      </w:r>
    </w:p>
    <w:p w:rsidR="00287768" w:rsidRDefault="00287768" w:rsidP="00287768">
      <w:pPr>
        <w:pStyle w:val="20"/>
        <w:shd w:val="clear" w:color="auto" w:fill="auto"/>
        <w:ind w:firstLine="0"/>
        <w:jc w:val="both"/>
      </w:pPr>
      <w:r>
        <w:rPr>
          <w:color w:val="000000"/>
          <w:lang w:bidi="ru-RU"/>
        </w:rPr>
        <w:t>«Детский сад №</w:t>
      </w:r>
      <w:r w:rsidR="00936B81">
        <w:rPr>
          <w:color w:val="000000"/>
          <w:lang w:bidi="ru-RU"/>
        </w:rPr>
        <w:t xml:space="preserve"> 202</w:t>
      </w:r>
      <w:r>
        <w:rPr>
          <w:color w:val="000000"/>
          <w:lang w:bidi="ru-RU"/>
        </w:rPr>
        <w:t>» (краткая её презентация).</w:t>
      </w:r>
    </w:p>
    <w:p w:rsidR="00287768" w:rsidRDefault="00287768" w:rsidP="00287768">
      <w:pPr>
        <w:pStyle w:val="20"/>
        <w:numPr>
          <w:ilvl w:val="0"/>
          <w:numId w:val="2"/>
        </w:numPr>
        <w:shd w:val="clear" w:color="auto" w:fill="auto"/>
        <w:tabs>
          <w:tab w:val="left" w:pos="1483"/>
        </w:tabs>
        <w:jc w:val="both"/>
      </w:pPr>
      <w:r>
        <w:rPr>
          <w:color w:val="000000"/>
          <w:lang w:bidi="ru-RU"/>
        </w:rPr>
        <w:t>Правила приема граждан по образовательным программам дошкольного образования.</w:t>
      </w:r>
    </w:p>
    <w:p w:rsidR="00287768" w:rsidRDefault="00287768" w:rsidP="00287768">
      <w:pPr>
        <w:pStyle w:val="20"/>
        <w:numPr>
          <w:ilvl w:val="0"/>
          <w:numId w:val="2"/>
        </w:numPr>
        <w:shd w:val="clear" w:color="auto" w:fill="auto"/>
        <w:tabs>
          <w:tab w:val="left" w:pos="1493"/>
        </w:tabs>
        <w:jc w:val="both"/>
      </w:pPr>
      <w:r>
        <w:rPr>
          <w:color w:val="000000"/>
          <w:lang w:bidi="ru-RU"/>
        </w:rPr>
        <w:t>Порядок и условия осуществления перевода воспитанников из МБДОУ, осуществляющего образовательную деятельность по образовательной программе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87768" w:rsidRDefault="00287768" w:rsidP="00287768">
      <w:pPr>
        <w:pStyle w:val="20"/>
        <w:numPr>
          <w:ilvl w:val="0"/>
          <w:numId w:val="2"/>
        </w:numPr>
        <w:shd w:val="clear" w:color="auto" w:fill="auto"/>
        <w:tabs>
          <w:tab w:val="left" w:pos="1498"/>
        </w:tabs>
        <w:jc w:val="both"/>
      </w:pPr>
      <w:r>
        <w:rPr>
          <w:color w:val="000000"/>
          <w:lang w:bidi="ru-RU"/>
        </w:rPr>
        <w:t>Положение об организации прогулок воспитанников.</w:t>
      </w:r>
    </w:p>
    <w:p w:rsidR="00287768" w:rsidRDefault="00287768" w:rsidP="00287768">
      <w:pPr>
        <w:pStyle w:val="20"/>
        <w:numPr>
          <w:ilvl w:val="0"/>
          <w:numId w:val="2"/>
        </w:numPr>
        <w:shd w:val="clear" w:color="auto" w:fill="auto"/>
        <w:tabs>
          <w:tab w:val="left" w:pos="1502"/>
        </w:tabs>
        <w:jc w:val="both"/>
      </w:pPr>
      <w:r>
        <w:rPr>
          <w:color w:val="000000"/>
          <w:lang w:bidi="ru-RU"/>
        </w:rPr>
        <w:t>Правила о внутреннем распорядке воспитанников.</w:t>
      </w:r>
    </w:p>
    <w:p w:rsidR="00287768" w:rsidRDefault="00287768" w:rsidP="00287768">
      <w:pPr>
        <w:pStyle w:val="20"/>
        <w:numPr>
          <w:ilvl w:val="0"/>
          <w:numId w:val="2"/>
        </w:numPr>
        <w:shd w:val="clear" w:color="auto" w:fill="auto"/>
        <w:tabs>
          <w:tab w:val="left" w:pos="1502"/>
        </w:tabs>
        <w:jc w:val="both"/>
      </w:pPr>
      <w:r>
        <w:rPr>
          <w:color w:val="000000"/>
          <w:lang w:bidi="ru-RU"/>
        </w:rPr>
        <w:t>Положение о режиме занятий воспитанников.</w:t>
      </w:r>
    </w:p>
    <w:p w:rsidR="00287768" w:rsidRDefault="00287768" w:rsidP="00287768">
      <w:pPr>
        <w:pStyle w:val="20"/>
        <w:numPr>
          <w:ilvl w:val="0"/>
          <w:numId w:val="2"/>
        </w:numPr>
        <w:shd w:val="clear" w:color="auto" w:fill="auto"/>
        <w:tabs>
          <w:tab w:val="left" w:pos="1488"/>
        </w:tabs>
        <w:jc w:val="both"/>
      </w:pPr>
      <w:r>
        <w:rPr>
          <w:color w:val="000000"/>
          <w:lang w:bidi="ru-RU"/>
        </w:rPr>
        <w:t>Порядок оформления возникновения, приостановления и прекращения отношений, между Учреждением и родителями воспитанников.</w:t>
      </w:r>
    </w:p>
    <w:p w:rsidR="00287768" w:rsidRDefault="00287768" w:rsidP="00287768">
      <w:pPr>
        <w:pStyle w:val="20"/>
        <w:numPr>
          <w:ilvl w:val="0"/>
          <w:numId w:val="2"/>
        </w:numPr>
        <w:shd w:val="clear" w:color="auto" w:fill="auto"/>
        <w:tabs>
          <w:tab w:val="left" w:pos="1646"/>
        </w:tabs>
        <w:jc w:val="both"/>
      </w:pPr>
      <w:r>
        <w:rPr>
          <w:color w:val="000000"/>
          <w:lang w:bidi="ru-RU"/>
        </w:rPr>
        <w:t>Порядок и основание отчисления воспитанников.</w:t>
      </w:r>
    </w:p>
    <w:p w:rsidR="00287768" w:rsidRDefault="00287768" w:rsidP="00287768">
      <w:pPr>
        <w:pStyle w:val="20"/>
        <w:numPr>
          <w:ilvl w:val="0"/>
          <w:numId w:val="2"/>
        </w:numPr>
        <w:shd w:val="clear" w:color="auto" w:fill="auto"/>
        <w:tabs>
          <w:tab w:val="left" w:pos="1646"/>
        </w:tabs>
        <w:jc w:val="both"/>
      </w:pPr>
      <w:r>
        <w:rPr>
          <w:color w:val="000000"/>
          <w:lang w:bidi="ru-RU"/>
        </w:rPr>
        <w:t>Положение о языке образования.</w:t>
      </w:r>
    </w:p>
    <w:p w:rsidR="00287768" w:rsidRDefault="00287768" w:rsidP="00287768">
      <w:pPr>
        <w:pStyle w:val="20"/>
        <w:numPr>
          <w:ilvl w:val="1"/>
          <w:numId w:val="1"/>
        </w:numPr>
        <w:shd w:val="clear" w:color="auto" w:fill="auto"/>
        <w:tabs>
          <w:tab w:val="left" w:pos="1358"/>
        </w:tabs>
        <w:jc w:val="both"/>
      </w:pPr>
      <w:r>
        <w:rPr>
          <w:color w:val="000000"/>
          <w:lang w:bidi="ru-RU"/>
        </w:rPr>
        <w:t>Копии указанных документов, информация о сроках приема документов, указанных в пункте 2.6. настоящих Правил, размещаются на информационном стенде Учреждения и на официальном сайте в информационно</w:t>
      </w:r>
      <w:r>
        <w:rPr>
          <w:color w:val="000000"/>
          <w:lang w:bidi="ru-RU"/>
        </w:rPr>
        <w:softHyphen/>
        <w:t>телекоммуникационной сети "Интернет".</w:t>
      </w:r>
    </w:p>
    <w:p w:rsidR="00287768" w:rsidRDefault="00287768" w:rsidP="00287768">
      <w:pPr>
        <w:pStyle w:val="20"/>
        <w:numPr>
          <w:ilvl w:val="1"/>
          <w:numId w:val="1"/>
        </w:numPr>
        <w:shd w:val="clear" w:color="auto" w:fill="auto"/>
        <w:tabs>
          <w:tab w:val="left" w:pos="1358"/>
        </w:tabs>
        <w:jc w:val="both"/>
      </w:pPr>
      <w:r>
        <w:rPr>
          <w:color w:val="000000"/>
          <w:lang w:bidi="ru-RU"/>
        </w:rPr>
        <w:t>Факт ознакомления родителей (законных представителей) детей с вышеперечисленными локально-нормативными актами, фиксируется в заявлении о приеме и заверяется личной подписью родителей (законных представителей) детей.</w:t>
      </w:r>
    </w:p>
    <w:p w:rsidR="00287768" w:rsidRDefault="00287768" w:rsidP="00287768">
      <w:pPr>
        <w:pStyle w:val="20"/>
        <w:numPr>
          <w:ilvl w:val="1"/>
          <w:numId w:val="1"/>
        </w:numPr>
        <w:shd w:val="clear" w:color="auto" w:fill="auto"/>
        <w:tabs>
          <w:tab w:val="left" w:pos="1358"/>
        </w:tabs>
        <w:jc w:val="both"/>
      </w:pPr>
      <w:r>
        <w:rPr>
          <w:color w:val="000000"/>
          <w:lang w:bidi="ru-RU"/>
        </w:rPr>
        <w:t>Подписью родителей (законных представителей) детей фиксируется в заявлении также согласие на обработку их персональных данных и персональных данных детей в порядке, установленном законодательством Российской Федерации.</w:t>
      </w:r>
    </w:p>
    <w:p w:rsidR="00287768" w:rsidRDefault="00287768" w:rsidP="00287768">
      <w:pPr>
        <w:pStyle w:val="20"/>
        <w:numPr>
          <w:ilvl w:val="1"/>
          <w:numId w:val="1"/>
        </w:numPr>
        <w:shd w:val="clear" w:color="auto" w:fill="auto"/>
        <w:tabs>
          <w:tab w:val="left" w:pos="1426"/>
        </w:tabs>
        <w:jc w:val="both"/>
      </w:pPr>
      <w:r>
        <w:rPr>
          <w:color w:val="000000"/>
          <w:lang w:bidi="ru-RU"/>
        </w:rPr>
        <w:t>Учреждение так же размещает на информационном стенде и на официальном сайте распорядительный акт о закреплении образовательных организаций за конкретными территориями муниципального района, издаваемый не позднее 1 апреля текущего года (далее - распорядительный акт о закрепленной территории).</w:t>
      </w:r>
    </w:p>
    <w:p w:rsidR="00287768" w:rsidRDefault="00287768" w:rsidP="00287768">
      <w:pPr>
        <w:pStyle w:val="20"/>
        <w:numPr>
          <w:ilvl w:val="1"/>
          <w:numId w:val="1"/>
        </w:numPr>
        <w:shd w:val="clear" w:color="auto" w:fill="auto"/>
        <w:tabs>
          <w:tab w:val="left" w:pos="1421"/>
        </w:tabs>
        <w:jc w:val="both"/>
      </w:pPr>
      <w:r>
        <w:rPr>
          <w:color w:val="000000"/>
          <w:lang w:bidi="ru-RU"/>
        </w:rPr>
        <w:t>Основной прием детей в Учреждение проводится приблизительно с 1 августа по 1 сентября. Далее, осуществляется доукомплектование Учреждения на вакантные места в течение всего календарного года при наличии свободных мест.</w:t>
      </w:r>
    </w:p>
    <w:p w:rsidR="00287768" w:rsidRDefault="00287768" w:rsidP="00287768">
      <w:pPr>
        <w:pStyle w:val="20"/>
        <w:numPr>
          <w:ilvl w:val="1"/>
          <w:numId w:val="1"/>
        </w:numPr>
        <w:shd w:val="clear" w:color="auto" w:fill="auto"/>
        <w:tabs>
          <w:tab w:val="left" w:pos="1570"/>
        </w:tabs>
        <w:jc w:val="both"/>
      </w:pPr>
      <w:r>
        <w:rPr>
          <w:color w:val="000000"/>
          <w:lang w:bidi="ru-RU"/>
        </w:rPr>
        <w:t>Прием детей в Учреждение осуществляется по направлению Департамента образования администрации г. Нижнего Новгорода, посредством использования региональной информационной системы.</w:t>
      </w:r>
    </w:p>
    <w:p w:rsidR="00287768" w:rsidRDefault="00287768" w:rsidP="00287768">
      <w:pPr>
        <w:pStyle w:val="20"/>
        <w:numPr>
          <w:ilvl w:val="1"/>
          <w:numId w:val="1"/>
        </w:numPr>
        <w:shd w:val="clear" w:color="auto" w:fill="auto"/>
        <w:tabs>
          <w:tab w:val="left" w:pos="1426"/>
        </w:tabs>
        <w:jc w:val="both"/>
      </w:pPr>
      <w:r>
        <w:rPr>
          <w:color w:val="000000"/>
          <w:lang w:bidi="ru-RU"/>
        </w:rPr>
        <w:t>Прием в Учреждение осуществляется по личному заявлению родителя (законного представителя ) ребенка:</w:t>
      </w:r>
    </w:p>
    <w:p w:rsidR="00287768" w:rsidRDefault="00287768" w:rsidP="00287768">
      <w:pPr>
        <w:pStyle w:val="20"/>
        <w:numPr>
          <w:ilvl w:val="2"/>
          <w:numId w:val="1"/>
        </w:numPr>
        <w:shd w:val="clear" w:color="auto" w:fill="auto"/>
        <w:tabs>
          <w:tab w:val="left" w:pos="960"/>
        </w:tabs>
        <w:ind w:firstLine="0"/>
        <w:jc w:val="both"/>
      </w:pPr>
      <w:r>
        <w:rPr>
          <w:color w:val="000000"/>
          <w:lang w:bidi="ru-RU"/>
        </w:rPr>
        <w:t>Заявление о приеме представляется в Учреждение на бумажном носителе и (или) в электронной форме по средствам электронной почты</w:t>
      </w:r>
      <w:r w:rsidR="00936B81" w:rsidRPr="00936B81">
        <w:rPr>
          <w:rFonts w:ascii="Helvetica" w:eastAsiaTheme="minorEastAsia" w:hAnsi="Helvetica" w:cs="Helvetica"/>
          <w:color w:val="87898F"/>
          <w:sz w:val="25"/>
          <w:szCs w:val="25"/>
          <w:shd w:val="clear" w:color="auto" w:fill="FFFFFF"/>
        </w:rPr>
        <w:t xml:space="preserve"> </w:t>
      </w:r>
      <w:r w:rsidR="00936B81" w:rsidRPr="00936B81">
        <w:t>mdou-87@mail.ru</w:t>
      </w:r>
      <w:r w:rsidR="00936B81">
        <w:t>.</w:t>
      </w:r>
      <w:r>
        <w:rPr>
          <w:color w:val="000000"/>
          <w:lang w:bidi="ru-RU"/>
        </w:rPr>
        <w:t xml:space="preserve">Форма заявления о приеме ребенка размещается на сайте Учреждения в сети «Интернет» и на информационном стенде Учреждения </w:t>
      </w:r>
      <w:r>
        <w:rPr>
          <w:b/>
          <w:bCs/>
          <w:i/>
          <w:iCs/>
          <w:color w:val="000000"/>
          <w:lang w:bidi="ru-RU"/>
        </w:rPr>
        <w:t>(Приложение 1)</w:t>
      </w:r>
    </w:p>
    <w:p w:rsidR="00287768" w:rsidRDefault="00287768" w:rsidP="00287768">
      <w:pPr>
        <w:pStyle w:val="20"/>
        <w:shd w:val="clear" w:color="auto" w:fill="auto"/>
        <w:ind w:firstLine="0"/>
        <w:jc w:val="both"/>
      </w:pPr>
      <w:r>
        <w:rPr>
          <w:color w:val="000000"/>
          <w:lang w:bidi="ru-RU"/>
        </w:rPr>
        <w:t xml:space="preserve">В заявлении для приема родителями (законными представителями) ребенка </w:t>
      </w:r>
      <w:r>
        <w:rPr>
          <w:color w:val="000000"/>
          <w:lang w:bidi="ru-RU"/>
        </w:rPr>
        <w:lastRenderedPageBreak/>
        <w:t>указываются следующие сведения:</w:t>
      </w:r>
    </w:p>
    <w:p w:rsidR="00287768" w:rsidRDefault="00287768" w:rsidP="00287768">
      <w:pPr>
        <w:pStyle w:val="20"/>
        <w:shd w:val="clear" w:color="auto" w:fill="auto"/>
        <w:tabs>
          <w:tab w:val="left" w:pos="389"/>
        </w:tabs>
        <w:ind w:firstLine="0"/>
        <w:jc w:val="both"/>
      </w:pPr>
      <w:r>
        <w:rPr>
          <w:color w:val="000000"/>
          <w:lang w:bidi="ru-RU"/>
        </w:rPr>
        <w:t>а)</w:t>
      </w:r>
      <w:r>
        <w:rPr>
          <w:color w:val="000000"/>
          <w:lang w:bidi="ru-RU"/>
        </w:rPr>
        <w:tab/>
        <w:t>фамилия, имя, отчество (последнее - при наличии) ребенка;</w:t>
      </w:r>
    </w:p>
    <w:p w:rsidR="00287768" w:rsidRDefault="00287768" w:rsidP="00287768">
      <w:pPr>
        <w:pStyle w:val="20"/>
        <w:shd w:val="clear" w:color="auto" w:fill="auto"/>
        <w:tabs>
          <w:tab w:val="left" w:pos="413"/>
        </w:tabs>
        <w:ind w:firstLine="0"/>
        <w:jc w:val="both"/>
      </w:pPr>
      <w:r>
        <w:rPr>
          <w:color w:val="000000"/>
          <w:lang w:bidi="ru-RU"/>
        </w:rPr>
        <w:t>б)</w:t>
      </w:r>
      <w:r>
        <w:rPr>
          <w:color w:val="000000"/>
          <w:lang w:bidi="ru-RU"/>
        </w:rPr>
        <w:tab/>
        <w:t>дата рождения ребенка;</w:t>
      </w:r>
    </w:p>
    <w:p w:rsidR="00287768" w:rsidRDefault="00287768" w:rsidP="00287768">
      <w:pPr>
        <w:pStyle w:val="20"/>
        <w:shd w:val="clear" w:color="auto" w:fill="auto"/>
        <w:tabs>
          <w:tab w:val="left" w:pos="413"/>
        </w:tabs>
        <w:ind w:firstLine="0"/>
        <w:jc w:val="both"/>
      </w:pPr>
      <w:r>
        <w:rPr>
          <w:color w:val="000000"/>
          <w:lang w:bidi="ru-RU"/>
        </w:rPr>
        <w:t>в)</w:t>
      </w:r>
      <w:r>
        <w:rPr>
          <w:color w:val="000000"/>
          <w:lang w:bidi="ru-RU"/>
        </w:rPr>
        <w:tab/>
        <w:t>реквизиты свидетельства о рождении ребенка;</w:t>
      </w:r>
    </w:p>
    <w:p w:rsidR="00287768" w:rsidRDefault="00287768" w:rsidP="00287768">
      <w:pPr>
        <w:pStyle w:val="20"/>
        <w:shd w:val="clear" w:color="auto" w:fill="auto"/>
        <w:tabs>
          <w:tab w:val="left" w:pos="413"/>
        </w:tabs>
        <w:ind w:firstLine="0"/>
        <w:jc w:val="both"/>
      </w:pPr>
      <w:r>
        <w:rPr>
          <w:color w:val="000000"/>
          <w:lang w:bidi="ru-RU"/>
        </w:rPr>
        <w:t>г)</w:t>
      </w:r>
      <w:r>
        <w:rPr>
          <w:color w:val="000000"/>
          <w:lang w:bidi="ru-RU"/>
        </w:rPr>
        <w:tab/>
        <w:t>адрес места жительства (места пребывания, места фактического проживания) ребенка;</w:t>
      </w:r>
    </w:p>
    <w:p w:rsidR="00287768" w:rsidRDefault="00287768" w:rsidP="00287768">
      <w:pPr>
        <w:pStyle w:val="20"/>
        <w:shd w:val="clear" w:color="auto" w:fill="auto"/>
        <w:tabs>
          <w:tab w:val="left" w:pos="413"/>
        </w:tabs>
        <w:ind w:firstLine="0"/>
        <w:jc w:val="both"/>
      </w:pPr>
      <w:r>
        <w:rPr>
          <w:color w:val="000000"/>
          <w:lang w:bidi="ru-RU"/>
        </w:rPr>
        <w:t>д)</w:t>
      </w:r>
      <w:r>
        <w:rPr>
          <w:color w:val="000000"/>
          <w:lang w:bidi="ru-RU"/>
        </w:rPr>
        <w:tab/>
        <w:t>фамилия, имя, отчество (последнее - при наличии) родителей (законных представителей) ребенка;</w:t>
      </w:r>
    </w:p>
    <w:p w:rsidR="00287768" w:rsidRDefault="00287768" w:rsidP="00287768">
      <w:pPr>
        <w:pStyle w:val="20"/>
        <w:shd w:val="clear" w:color="auto" w:fill="auto"/>
        <w:tabs>
          <w:tab w:val="left" w:pos="417"/>
        </w:tabs>
        <w:ind w:firstLine="0"/>
        <w:jc w:val="both"/>
      </w:pPr>
      <w:r>
        <w:rPr>
          <w:color w:val="000000"/>
          <w:lang w:bidi="ru-RU"/>
        </w:rPr>
        <w:t>е)</w:t>
      </w:r>
      <w:r>
        <w:rPr>
          <w:color w:val="000000"/>
          <w:lang w:bidi="ru-RU"/>
        </w:rPr>
        <w:tab/>
        <w:t>реквизиты документа, удостоверяющего личность родителя (законного представителя) ребенка;</w:t>
      </w:r>
    </w:p>
    <w:p w:rsidR="00287768" w:rsidRDefault="00287768" w:rsidP="00287768">
      <w:pPr>
        <w:pStyle w:val="20"/>
        <w:shd w:val="clear" w:color="auto" w:fill="auto"/>
        <w:tabs>
          <w:tab w:val="left" w:pos="465"/>
        </w:tabs>
        <w:ind w:firstLine="0"/>
        <w:jc w:val="both"/>
      </w:pPr>
      <w:r>
        <w:rPr>
          <w:color w:val="000000"/>
          <w:lang w:bidi="ru-RU"/>
        </w:rPr>
        <w:t>ж)</w:t>
      </w:r>
      <w:r>
        <w:rPr>
          <w:color w:val="000000"/>
          <w:lang w:bidi="ru-RU"/>
        </w:rPr>
        <w:tab/>
        <w:t>реквизиты документа, подтверждающего установление опеки (при наличии);</w:t>
      </w:r>
    </w:p>
    <w:p w:rsidR="00287768" w:rsidRDefault="00287768" w:rsidP="00287768">
      <w:pPr>
        <w:pStyle w:val="20"/>
        <w:shd w:val="clear" w:color="auto" w:fill="auto"/>
        <w:tabs>
          <w:tab w:val="left" w:pos="465"/>
        </w:tabs>
        <w:ind w:firstLine="0"/>
        <w:jc w:val="both"/>
      </w:pPr>
      <w:r>
        <w:rPr>
          <w:color w:val="000000"/>
          <w:lang w:bidi="ru-RU"/>
        </w:rPr>
        <w:t>з)</w:t>
      </w:r>
      <w:r>
        <w:rPr>
          <w:color w:val="000000"/>
          <w:lang w:bidi="ru-RU"/>
        </w:rPr>
        <w:tab/>
        <w:t>адрес электронной почты, номер телефона (при наличии) родителей (законных представителей) ребенка;</w:t>
      </w:r>
    </w:p>
    <w:p w:rsidR="00287768" w:rsidRDefault="00287768" w:rsidP="00287768">
      <w:pPr>
        <w:pStyle w:val="20"/>
        <w:shd w:val="clear" w:color="auto" w:fill="auto"/>
        <w:tabs>
          <w:tab w:val="left" w:pos="470"/>
        </w:tabs>
        <w:ind w:firstLine="0"/>
        <w:jc w:val="both"/>
      </w:pPr>
      <w:r>
        <w:rPr>
          <w:color w:val="000000"/>
          <w:lang w:bidi="ru-RU"/>
        </w:rPr>
        <w:t>и)</w:t>
      </w:r>
      <w:r>
        <w:rPr>
          <w:color w:val="000000"/>
          <w:lang w:bidi="ru-RU"/>
        </w:rPr>
        <w:tab/>
        <w:t>о выборе языка образования, родного языка из числа языков народов Российской Федерации, в том числе русского языка как родного языка;</w:t>
      </w:r>
    </w:p>
    <w:p w:rsidR="00287768" w:rsidRDefault="00287768" w:rsidP="00287768">
      <w:pPr>
        <w:pStyle w:val="20"/>
        <w:shd w:val="clear" w:color="auto" w:fill="auto"/>
        <w:tabs>
          <w:tab w:val="left" w:pos="465"/>
        </w:tabs>
        <w:ind w:firstLine="0"/>
        <w:jc w:val="both"/>
      </w:pPr>
      <w:r>
        <w:rPr>
          <w:color w:val="000000"/>
          <w:lang w:bidi="ru-RU"/>
        </w:rPr>
        <w:t>к)</w:t>
      </w:r>
      <w:r>
        <w:rPr>
          <w:color w:val="000000"/>
          <w:lang w:bidi="ru-RU"/>
        </w:rPr>
        <w:tab/>
        <w:t>о направленности дошкольной группы;</w:t>
      </w:r>
    </w:p>
    <w:p w:rsidR="00287768" w:rsidRDefault="00287768" w:rsidP="00287768">
      <w:pPr>
        <w:pStyle w:val="20"/>
        <w:shd w:val="clear" w:color="auto" w:fill="auto"/>
        <w:tabs>
          <w:tab w:val="left" w:pos="465"/>
        </w:tabs>
        <w:ind w:firstLine="0"/>
        <w:jc w:val="both"/>
      </w:pPr>
      <w:r>
        <w:rPr>
          <w:color w:val="000000"/>
          <w:lang w:bidi="ru-RU"/>
        </w:rPr>
        <w:t>л)</w:t>
      </w:r>
      <w:r>
        <w:rPr>
          <w:color w:val="000000"/>
          <w:lang w:bidi="ru-RU"/>
        </w:rPr>
        <w:tab/>
        <w:t>о необходимом режиме пребывания ребенка;</w:t>
      </w:r>
    </w:p>
    <w:p w:rsidR="00287768" w:rsidRDefault="00287768" w:rsidP="00287768">
      <w:pPr>
        <w:pStyle w:val="20"/>
        <w:shd w:val="clear" w:color="auto" w:fill="auto"/>
        <w:tabs>
          <w:tab w:val="left" w:pos="465"/>
        </w:tabs>
        <w:ind w:firstLine="0"/>
        <w:jc w:val="both"/>
      </w:pPr>
      <w:r>
        <w:rPr>
          <w:color w:val="000000"/>
          <w:lang w:bidi="ru-RU"/>
        </w:rPr>
        <w:t>м)</w:t>
      </w:r>
      <w:r>
        <w:rPr>
          <w:color w:val="000000"/>
          <w:lang w:bidi="ru-RU"/>
        </w:rPr>
        <w:tab/>
        <w:t>о желаемой дате приема на обучение.</w:t>
      </w:r>
    </w:p>
    <w:p w:rsidR="00287768" w:rsidRDefault="00287768" w:rsidP="00287768">
      <w:pPr>
        <w:pStyle w:val="20"/>
        <w:shd w:val="clear" w:color="auto" w:fill="auto"/>
        <w:tabs>
          <w:tab w:val="left" w:pos="470"/>
        </w:tabs>
        <w:ind w:firstLine="0"/>
        <w:jc w:val="both"/>
      </w:pPr>
      <w:r>
        <w:rPr>
          <w:color w:val="000000"/>
          <w:lang w:bidi="ru-RU"/>
        </w:rPr>
        <w:t>н)</w:t>
      </w:r>
      <w:r>
        <w:rPr>
          <w:color w:val="000000"/>
          <w:lang w:bidi="ru-RU"/>
        </w:rPr>
        <w:tab/>
        <w:t>о наличии у ребенка полнородных или неполнородных братьев и (или) сестер, обучающиеся в государственной или муниципальной образовательной организации, выбранной родителем (законным представителем) для приема ребенка. Родители (законные представители) дополнительно в заявлении о приеме в дошкольное образовательное учреждение, для направления указывают фамилию (-ии), имя (имена), отчество (-а) (последнее при наличии) полнородных или неполнородных братьев и (или) сестер.</w:t>
      </w:r>
    </w:p>
    <w:p w:rsidR="00287768" w:rsidRDefault="00287768" w:rsidP="00287768">
      <w:pPr>
        <w:pStyle w:val="20"/>
        <w:numPr>
          <w:ilvl w:val="1"/>
          <w:numId w:val="1"/>
        </w:numPr>
        <w:shd w:val="clear" w:color="auto" w:fill="auto"/>
        <w:tabs>
          <w:tab w:val="left" w:pos="1425"/>
        </w:tabs>
        <w:jc w:val="both"/>
      </w:pPr>
      <w:r>
        <w:rPr>
          <w:color w:val="000000"/>
          <w:lang w:bidi="ru-RU"/>
        </w:rPr>
        <w:t>Для приема в Учреждение родители (законные представители) ребенка предъявляют следующие документы:</w:t>
      </w:r>
    </w:p>
    <w:p w:rsidR="00287768" w:rsidRDefault="00287768" w:rsidP="00287768">
      <w:pPr>
        <w:pStyle w:val="20"/>
        <w:numPr>
          <w:ilvl w:val="0"/>
          <w:numId w:val="3"/>
        </w:numPr>
        <w:shd w:val="clear" w:color="auto" w:fill="auto"/>
        <w:tabs>
          <w:tab w:val="left" w:pos="278"/>
        </w:tabs>
        <w:ind w:firstLine="0"/>
        <w:jc w:val="both"/>
      </w:pPr>
      <w:r>
        <w:rPr>
          <w:color w:val="000000"/>
          <w:lang w:bidi="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w:t>
      </w:r>
      <w:r>
        <w:rPr>
          <w:color w:val="000000"/>
          <w:lang w:val="en-US" w:eastAsia="en-US" w:bidi="en-US"/>
        </w:rPr>
        <w:t>N</w:t>
      </w:r>
      <w:r w:rsidRPr="006E5C65">
        <w:rPr>
          <w:color w:val="000000"/>
          <w:lang w:eastAsia="en-US" w:bidi="en-US"/>
        </w:rPr>
        <w:t xml:space="preserve"> </w:t>
      </w:r>
      <w:r>
        <w:rPr>
          <w:color w:val="000000"/>
          <w:lang w:bidi="ru-RU"/>
        </w:rPr>
        <w:t xml:space="preserve">115-ФЗ "О правовом положении иностранных граждан в Российской Федерации" (Собрание законодательства Российской Федерации, 2002, </w:t>
      </w:r>
      <w:r>
        <w:rPr>
          <w:color w:val="000000"/>
          <w:lang w:val="en-US" w:eastAsia="en-US" w:bidi="en-US"/>
        </w:rPr>
        <w:t>N</w:t>
      </w:r>
      <w:r w:rsidRPr="006E5C65">
        <w:rPr>
          <w:color w:val="000000"/>
          <w:lang w:eastAsia="en-US" w:bidi="en-US"/>
        </w:rPr>
        <w:t xml:space="preserve"> </w:t>
      </w:r>
      <w:r>
        <w:rPr>
          <w:color w:val="000000"/>
          <w:lang w:bidi="ru-RU"/>
        </w:rPr>
        <w:t>30, ст. 3032);</w:t>
      </w:r>
    </w:p>
    <w:p w:rsidR="00287768" w:rsidRDefault="00287768" w:rsidP="00287768">
      <w:pPr>
        <w:pStyle w:val="20"/>
        <w:numPr>
          <w:ilvl w:val="0"/>
          <w:numId w:val="3"/>
        </w:numPr>
        <w:shd w:val="clear" w:color="auto" w:fill="auto"/>
        <w:tabs>
          <w:tab w:val="left" w:pos="278"/>
        </w:tabs>
        <w:ind w:firstLine="0"/>
        <w:jc w:val="both"/>
      </w:pPr>
      <w:r>
        <w:rPr>
          <w:color w:val="000000"/>
          <w:lang w:bidi="ru-RU"/>
        </w:rPr>
        <w:t>Документ, подтверждающий установление опеки (при необходимости);</w:t>
      </w:r>
    </w:p>
    <w:p w:rsidR="00287768" w:rsidRDefault="00287768" w:rsidP="00287768">
      <w:pPr>
        <w:pStyle w:val="20"/>
        <w:numPr>
          <w:ilvl w:val="0"/>
          <w:numId w:val="3"/>
        </w:numPr>
        <w:shd w:val="clear" w:color="auto" w:fill="auto"/>
        <w:tabs>
          <w:tab w:val="left" w:pos="278"/>
        </w:tabs>
        <w:ind w:firstLine="0"/>
        <w:jc w:val="both"/>
      </w:pPr>
      <w:r>
        <w:rPr>
          <w:color w:val="000000"/>
          <w:lang w:bidi="ru-RU"/>
        </w:rPr>
        <w:t>Документ психолого-медико-педагогической комиссии (при необходимости);</w:t>
      </w:r>
    </w:p>
    <w:p w:rsidR="00287768" w:rsidRDefault="00287768" w:rsidP="00287768">
      <w:pPr>
        <w:pStyle w:val="20"/>
        <w:numPr>
          <w:ilvl w:val="0"/>
          <w:numId w:val="3"/>
        </w:numPr>
        <w:shd w:val="clear" w:color="auto" w:fill="auto"/>
        <w:tabs>
          <w:tab w:val="left" w:pos="346"/>
        </w:tabs>
        <w:ind w:firstLine="0"/>
        <w:jc w:val="both"/>
      </w:pPr>
      <w:r>
        <w:rPr>
          <w:color w:val="000000"/>
          <w:lang w:bidi="ru-RU"/>
        </w:rPr>
        <w:t xml:space="preserve">Для приема </w:t>
      </w:r>
      <w:r>
        <w:rPr>
          <w:b/>
          <w:bCs/>
          <w:color w:val="000000"/>
          <w:lang w:bidi="ru-RU"/>
        </w:rPr>
        <w:t xml:space="preserve">родители </w:t>
      </w:r>
      <w:r>
        <w:rPr>
          <w:color w:val="000000"/>
          <w:lang w:bidi="ru-RU"/>
        </w:rPr>
        <w:t xml:space="preserve">(законные представители) ребенка </w:t>
      </w:r>
      <w:r>
        <w:rPr>
          <w:b/>
          <w:bCs/>
          <w:color w:val="000000"/>
          <w:lang w:bidi="ru-RU"/>
        </w:rPr>
        <w:t>дополнительно предъявляют в образовательную организацию</w:t>
      </w:r>
      <w:r>
        <w:rPr>
          <w:color w:val="000000"/>
          <w:lang w:bidi="ru-RU"/>
        </w:rPr>
        <w:t>:</w:t>
      </w:r>
    </w:p>
    <w:p w:rsidR="00287768" w:rsidRDefault="00287768" w:rsidP="00287768">
      <w:pPr>
        <w:pStyle w:val="20"/>
        <w:numPr>
          <w:ilvl w:val="0"/>
          <w:numId w:val="3"/>
        </w:numPr>
        <w:shd w:val="clear" w:color="auto" w:fill="auto"/>
        <w:tabs>
          <w:tab w:val="left" w:pos="278"/>
        </w:tabs>
        <w:ind w:firstLine="0"/>
        <w:jc w:val="both"/>
      </w:pPr>
      <w:r>
        <w:rPr>
          <w:color w:val="000000"/>
          <w:lang w:bidi="ru-RU"/>
        </w:rPr>
        <w:t>свидетельство о рождении ребенка (для родителей (законных представителей) ребенка - граждан Российской Федерации),</w:t>
      </w:r>
    </w:p>
    <w:p w:rsidR="00287768" w:rsidRDefault="00287768" w:rsidP="00287768">
      <w:pPr>
        <w:pStyle w:val="20"/>
        <w:shd w:val="clear" w:color="auto" w:fill="auto"/>
        <w:ind w:firstLine="0"/>
        <w:jc w:val="both"/>
      </w:pPr>
      <w:r>
        <w:rPr>
          <w:color w:val="000000"/>
          <w:lang w:bidi="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287768" w:rsidRDefault="00287768" w:rsidP="00287768">
      <w:pPr>
        <w:pStyle w:val="20"/>
        <w:shd w:val="clear" w:color="auto" w:fill="auto"/>
        <w:ind w:firstLine="0"/>
        <w:jc w:val="both"/>
      </w:pPr>
      <w:r>
        <w:rPr>
          <w:color w:val="000000"/>
          <w:lang w:bidi="ru-RU"/>
        </w:rPr>
        <w:t>- 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w:t>
      </w:r>
    </w:p>
    <w:p w:rsidR="00287768" w:rsidRDefault="00287768" w:rsidP="00287768">
      <w:pPr>
        <w:pStyle w:val="20"/>
        <w:shd w:val="clear" w:color="auto" w:fill="auto"/>
        <w:ind w:firstLine="0"/>
        <w:jc w:val="both"/>
      </w:pPr>
      <w:r>
        <w:rPr>
          <w:color w:val="000000"/>
          <w:lang w:bidi="ru-RU"/>
        </w:rPr>
        <w:lastRenderedPageBreak/>
        <w:t>- Иностранные граждане и лица без гражданства все документы представляют на русском языке или вместе с заверенным переводом на русский язык.</w:t>
      </w:r>
    </w:p>
    <w:p w:rsidR="00287768" w:rsidRDefault="00287768" w:rsidP="00287768">
      <w:pPr>
        <w:pStyle w:val="20"/>
        <w:numPr>
          <w:ilvl w:val="1"/>
          <w:numId w:val="1"/>
        </w:numPr>
        <w:shd w:val="clear" w:color="auto" w:fill="auto"/>
        <w:tabs>
          <w:tab w:val="left" w:pos="1415"/>
        </w:tabs>
        <w:jc w:val="both"/>
      </w:pPr>
      <w:r>
        <w:rPr>
          <w:color w:val="000000"/>
          <w:lang w:bidi="ru-RU"/>
        </w:rPr>
        <w:t>Копии предъявляемых при приеме документов хранятся в личном деле ребенка. Срок ведения личного дела воспитанника устанавливается в соответствии с временем пребывания ребенка в Учреждении. По выбытию воспитанника из Учреждения личное дело оформляется в архив, где хранится не более пяти лет. По истечению срока хранения личное дело уничтожается с помощью уничтожителя бумаг.</w:t>
      </w:r>
    </w:p>
    <w:p w:rsidR="00287768" w:rsidRDefault="00287768" w:rsidP="00287768">
      <w:pPr>
        <w:pStyle w:val="20"/>
        <w:numPr>
          <w:ilvl w:val="1"/>
          <w:numId w:val="1"/>
        </w:numPr>
        <w:shd w:val="clear" w:color="auto" w:fill="auto"/>
        <w:tabs>
          <w:tab w:val="left" w:pos="1415"/>
        </w:tabs>
        <w:jc w:val="both"/>
      </w:pPr>
      <w:r>
        <w:rPr>
          <w:color w:val="000000"/>
          <w:lang w:bidi="ru-RU"/>
        </w:rPr>
        <w:t>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287768" w:rsidRDefault="00287768" w:rsidP="00287768">
      <w:pPr>
        <w:pStyle w:val="20"/>
        <w:numPr>
          <w:ilvl w:val="1"/>
          <w:numId w:val="1"/>
        </w:numPr>
        <w:shd w:val="clear" w:color="auto" w:fill="auto"/>
        <w:tabs>
          <w:tab w:val="left" w:pos="1415"/>
        </w:tabs>
        <w:jc w:val="both"/>
      </w:pPr>
      <w:r>
        <w:rPr>
          <w:color w:val="000000"/>
          <w:lang w:bidi="ru-RU"/>
        </w:rPr>
        <w:t>Заявление о приеме в Учреждение и копии документов регистрируются заведующим, в Журнале регистрации заявлений родителей (законных представителей) о приеме детей в МБДОУ «Детский сад №</w:t>
      </w:r>
      <w:r w:rsidR="00936B81">
        <w:rPr>
          <w:color w:val="000000"/>
          <w:lang w:bidi="ru-RU"/>
        </w:rPr>
        <w:t>202</w:t>
      </w:r>
      <w:r>
        <w:rPr>
          <w:color w:val="000000"/>
          <w:lang w:bidi="ru-RU"/>
        </w:rPr>
        <w:t>». (</w:t>
      </w:r>
      <w:r>
        <w:rPr>
          <w:b/>
          <w:bCs/>
          <w:color w:val="000000"/>
          <w:lang w:bidi="ru-RU"/>
        </w:rPr>
        <w:t>Приложение 2</w:t>
      </w:r>
      <w:r>
        <w:rPr>
          <w:color w:val="000000"/>
          <w:lang w:bidi="ru-RU"/>
        </w:rPr>
        <w:t>)</w:t>
      </w:r>
    </w:p>
    <w:p w:rsidR="00287768" w:rsidRDefault="00287768" w:rsidP="00287768">
      <w:pPr>
        <w:pStyle w:val="20"/>
        <w:numPr>
          <w:ilvl w:val="1"/>
          <w:numId w:val="1"/>
        </w:numPr>
        <w:shd w:val="clear" w:color="auto" w:fill="auto"/>
        <w:tabs>
          <w:tab w:val="left" w:pos="1415"/>
        </w:tabs>
        <w:jc w:val="both"/>
      </w:pPr>
      <w:r>
        <w:rPr>
          <w:color w:val="000000"/>
          <w:lang w:bidi="ru-RU"/>
        </w:rPr>
        <w:t>После регистрации родителю (законному представителю) ребенка выдается документ - расписка о получении документов, заверенная подписью заведующего, либо лица его замещающего. Расписка должна содержать индивидуальный номер заявления и перечень представленных при приеме документов. (</w:t>
      </w:r>
      <w:r>
        <w:rPr>
          <w:b/>
          <w:bCs/>
          <w:color w:val="000000"/>
          <w:lang w:bidi="ru-RU"/>
        </w:rPr>
        <w:t>Приложение 3</w:t>
      </w:r>
      <w:r>
        <w:rPr>
          <w:color w:val="000000"/>
          <w:lang w:bidi="ru-RU"/>
        </w:rPr>
        <w:t>)</w:t>
      </w:r>
    </w:p>
    <w:p w:rsidR="00287768" w:rsidRDefault="00287768" w:rsidP="00287768">
      <w:pPr>
        <w:pStyle w:val="20"/>
        <w:numPr>
          <w:ilvl w:val="1"/>
          <w:numId w:val="1"/>
        </w:numPr>
        <w:shd w:val="clear" w:color="auto" w:fill="auto"/>
        <w:tabs>
          <w:tab w:val="left" w:pos="1415"/>
        </w:tabs>
        <w:jc w:val="both"/>
      </w:pPr>
      <w:r>
        <w:rPr>
          <w:color w:val="000000"/>
          <w:lang w:bidi="ru-RU"/>
        </w:rPr>
        <w:t>Ребенок, родители (законные представители) которого не представили необходимые для приема документы в соответствии с пунктом 2.14. настоящих Правил, остается на учете и направляется в Учреждение после подтверждения родителем (законным представителем) нуждаемости в предоставлении места.</w:t>
      </w:r>
    </w:p>
    <w:p w:rsidR="00287768" w:rsidRDefault="00287768" w:rsidP="00287768">
      <w:pPr>
        <w:pStyle w:val="20"/>
        <w:numPr>
          <w:ilvl w:val="1"/>
          <w:numId w:val="1"/>
        </w:numPr>
        <w:shd w:val="clear" w:color="auto" w:fill="auto"/>
        <w:tabs>
          <w:tab w:val="left" w:pos="1415"/>
        </w:tabs>
        <w:jc w:val="both"/>
      </w:pPr>
      <w:r>
        <w:rPr>
          <w:color w:val="000000"/>
          <w:lang w:bidi="ru-RU"/>
        </w:rPr>
        <w:t>После приема документов, указанных в пункте 2.14. настоящих Правил, Учреждение заключает договор об образовании по образовательной программе дошкольного образования (далее - договор) с родителями (законными представителями) ребенка. (</w:t>
      </w:r>
      <w:r>
        <w:rPr>
          <w:b/>
          <w:bCs/>
          <w:color w:val="000000"/>
          <w:lang w:bidi="ru-RU"/>
        </w:rPr>
        <w:t xml:space="preserve">Приложение 4 </w:t>
      </w:r>
      <w:r>
        <w:rPr>
          <w:color w:val="000000"/>
          <w:lang w:bidi="ru-RU"/>
        </w:rPr>
        <w:t>)</w:t>
      </w:r>
    </w:p>
    <w:p w:rsidR="00287768" w:rsidRDefault="00287768" w:rsidP="00287768">
      <w:pPr>
        <w:pStyle w:val="20"/>
        <w:numPr>
          <w:ilvl w:val="1"/>
          <w:numId w:val="1"/>
        </w:numPr>
        <w:shd w:val="clear" w:color="auto" w:fill="auto"/>
        <w:tabs>
          <w:tab w:val="left" w:pos="1415"/>
        </w:tabs>
        <w:jc w:val="both"/>
      </w:pPr>
      <w:r>
        <w:rPr>
          <w:color w:val="000000"/>
          <w:lang w:bidi="ru-RU"/>
        </w:rPr>
        <w:t>Заведующий Учреждения издает распорядительный акт о зачислении ребенка в Учреждение (далее - распорядительный акт) в течение трех рабочих дней после заключения договора.</w:t>
      </w:r>
    </w:p>
    <w:p w:rsidR="00287768" w:rsidRDefault="00287768" w:rsidP="00287768">
      <w:pPr>
        <w:pStyle w:val="20"/>
        <w:numPr>
          <w:ilvl w:val="1"/>
          <w:numId w:val="1"/>
        </w:numPr>
        <w:shd w:val="clear" w:color="auto" w:fill="auto"/>
        <w:tabs>
          <w:tab w:val="left" w:pos="1415"/>
        </w:tabs>
        <w:jc w:val="both"/>
      </w:pPr>
      <w:r>
        <w:rPr>
          <w:color w:val="000000"/>
          <w:lang w:bidi="ru-RU"/>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Распорядительный акт хранится на сайте в течении 3 дней.</w:t>
      </w:r>
    </w:p>
    <w:p w:rsidR="00287768" w:rsidRDefault="00287768" w:rsidP="00287768">
      <w:pPr>
        <w:pStyle w:val="20"/>
        <w:numPr>
          <w:ilvl w:val="1"/>
          <w:numId w:val="1"/>
        </w:numPr>
        <w:shd w:val="clear" w:color="auto" w:fill="auto"/>
        <w:tabs>
          <w:tab w:val="left" w:pos="1466"/>
        </w:tabs>
        <w:jc w:val="both"/>
      </w:pPr>
      <w:r>
        <w:rPr>
          <w:color w:val="000000"/>
          <w:lang w:bidi="ru-RU"/>
        </w:rPr>
        <w:t>На каждого ребенка, зачисленного в Учреждение, оформляется личное дело, в котором хранятся все предоставленные родителями (законными представителями) ребенка документы.</w:t>
      </w:r>
    </w:p>
    <w:p w:rsidR="00287768" w:rsidRDefault="00287768" w:rsidP="00287768">
      <w:pPr>
        <w:pStyle w:val="20"/>
        <w:numPr>
          <w:ilvl w:val="1"/>
          <w:numId w:val="1"/>
        </w:numPr>
        <w:shd w:val="clear" w:color="auto" w:fill="auto"/>
        <w:jc w:val="both"/>
      </w:pPr>
      <w:r>
        <w:rPr>
          <w:color w:val="000000"/>
          <w:lang w:bidi="ru-RU"/>
        </w:rPr>
        <w:t>После издания распорядительного акта ребенок снимается с учета детей, нуждающихся в предоставлении места в Учреждение.</w:t>
      </w:r>
    </w:p>
    <w:p w:rsidR="00287768" w:rsidRDefault="00287768" w:rsidP="00287768">
      <w:pPr>
        <w:pStyle w:val="11"/>
        <w:keepNext/>
        <w:keepLines/>
        <w:numPr>
          <w:ilvl w:val="0"/>
          <w:numId w:val="1"/>
        </w:numPr>
        <w:shd w:val="clear" w:color="auto" w:fill="auto"/>
      </w:pPr>
      <w:bookmarkStart w:id="6" w:name="bookmark6"/>
      <w:bookmarkStart w:id="7" w:name="bookmark7"/>
      <w:r>
        <w:rPr>
          <w:color w:val="000000"/>
          <w:lang w:bidi="ru-RU"/>
        </w:rPr>
        <w:t>Порядок комплектования Учреждения</w:t>
      </w:r>
      <w:bookmarkEnd w:id="6"/>
      <w:bookmarkEnd w:id="7"/>
    </w:p>
    <w:p w:rsidR="00287768" w:rsidRDefault="00287768" w:rsidP="00287768">
      <w:pPr>
        <w:pStyle w:val="20"/>
        <w:shd w:val="clear" w:color="auto" w:fill="auto"/>
        <w:jc w:val="both"/>
      </w:pPr>
      <w:r>
        <w:rPr>
          <w:color w:val="000000"/>
          <w:lang w:bidi="ru-RU"/>
        </w:rPr>
        <w:t>3.1.Основной структурной единицей Учреждения является общеразвивающая группа воспитанников дошкольного возраста.</w:t>
      </w:r>
    </w:p>
    <w:p w:rsidR="00287768" w:rsidRDefault="00287768" w:rsidP="00287768">
      <w:pPr>
        <w:pStyle w:val="20"/>
        <w:numPr>
          <w:ilvl w:val="0"/>
          <w:numId w:val="4"/>
        </w:numPr>
        <w:shd w:val="clear" w:color="auto" w:fill="auto"/>
        <w:jc w:val="both"/>
      </w:pPr>
      <w:r>
        <w:rPr>
          <w:color w:val="000000"/>
          <w:lang w:bidi="ru-RU"/>
        </w:rPr>
        <w:t>Количество воспитанников в группах определяется исходя из расчёта площади групповых помещений.</w:t>
      </w:r>
    </w:p>
    <w:p w:rsidR="00287768" w:rsidRDefault="00287768" w:rsidP="00287768">
      <w:pPr>
        <w:pStyle w:val="20"/>
        <w:numPr>
          <w:ilvl w:val="0"/>
          <w:numId w:val="4"/>
        </w:numPr>
        <w:shd w:val="clear" w:color="auto" w:fill="auto"/>
        <w:jc w:val="both"/>
      </w:pPr>
      <w:r>
        <w:rPr>
          <w:color w:val="000000"/>
          <w:lang w:bidi="ru-RU"/>
        </w:rPr>
        <w:t>Контингент воспитанников формируется в соответствии с их возрастом.</w:t>
      </w:r>
    </w:p>
    <w:p w:rsidR="00287768" w:rsidRDefault="00287768" w:rsidP="00287768">
      <w:pPr>
        <w:pStyle w:val="20"/>
        <w:shd w:val="clear" w:color="auto" w:fill="auto"/>
        <w:jc w:val="both"/>
      </w:pPr>
      <w:r>
        <w:rPr>
          <w:color w:val="000000"/>
          <w:lang w:bidi="ru-RU"/>
        </w:rPr>
        <w:lastRenderedPageBreak/>
        <w:t>3.4.Обязательной документацией по комплектованию Учреждения являются списки воспитанников по группам, согласно направлениям детей в Учреждение, которые утверждаются приказом заведующего на 31 августа ежегодно.</w:t>
      </w:r>
    </w:p>
    <w:p w:rsidR="00287768" w:rsidRDefault="00287768" w:rsidP="00287768">
      <w:pPr>
        <w:pStyle w:val="20"/>
        <w:numPr>
          <w:ilvl w:val="1"/>
          <w:numId w:val="4"/>
        </w:numPr>
        <w:shd w:val="clear" w:color="auto" w:fill="auto"/>
        <w:tabs>
          <w:tab w:val="left" w:pos="1327"/>
        </w:tabs>
        <w:jc w:val="both"/>
        <w:sectPr w:rsidR="00287768" w:rsidSect="00936B81">
          <w:pgSz w:w="11900" w:h="16840"/>
          <w:pgMar w:top="851" w:right="515" w:bottom="851" w:left="1088" w:header="681" w:footer="690" w:gutter="0"/>
          <w:cols w:space="720"/>
          <w:noEndnote/>
          <w:docGrid w:linePitch="360"/>
        </w:sectPr>
      </w:pPr>
      <w:r>
        <w:rPr>
          <w:color w:val="000000"/>
          <w:lang w:bidi="ru-RU"/>
        </w:rPr>
        <w:t>Ежегодно по состоянию на 01 сентября заведующий МБДОУ подводит итоги комплектования на новый учебный год.</w:t>
      </w:r>
    </w:p>
    <w:p w:rsidR="00287768" w:rsidRDefault="00D1768D" w:rsidP="00936B81">
      <w:pPr>
        <w:pStyle w:val="1"/>
        <w:shd w:val="clear" w:color="auto" w:fill="auto"/>
        <w:spacing w:line="218" w:lineRule="auto"/>
        <w:ind w:firstLine="0"/>
        <w:rPr>
          <w:sz w:val="24"/>
          <w:szCs w:val="24"/>
        </w:rPr>
      </w:pPr>
      <w:r w:rsidRPr="00D1768D">
        <w:rPr>
          <w:lang w:bidi="ru-RU"/>
        </w:rPr>
        <w:lastRenderedPageBreak/>
        <w:pict>
          <v:shapetype id="_x0000_t202" coordsize="21600,21600" o:spt="202" path="m,l,21600r21600,l21600,xe">
            <v:stroke joinstyle="miter"/>
            <v:path gradientshapeok="t" o:connecttype="rect"/>
          </v:shapetype>
          <v:shape id="_x0000_s1026" type="#_x0000_t202" style="position:absolute;margin-left:55pt;margin-top:12pt;width:109.2pt;height:27.35pt;z-index:-251658752;mso-position-horizontal-relative:page" filled="f" stroked="f">
            <v:textbox inset="0,0,0,0">
              <w:txbxContent>
                <w:p w:rsidR="00287768" w:rsidRDefault="00287768" w:rsidP="00287768">
                  <w:pPr>
                    <w:pStyle w:val="1"/>
                    <w:shd w:val="clear" w:color="auto" w:fill="auto"/>
                    <w:tabs>
                      <w:tab w:val="left" w:leader="underscore" w:pos="1416"/>
                    </w:tabs>
                    <w:ind w:firstLine="0"/>
                  </w:pPr>
                  <w:r>
                    <w:rPr>
                      <w:color w:val="000000"/>
                      <w:lang w:bidi="ru-RU"/>
                    </w:rPr>
                    <w:t>Рег. №</w:t>
                  </w:r>
                  <w:r>
                    <w:rPr>
                      <w:color w:val="000000"/>
                      <w:lang w:bidi="ru-RU"/>
                    </w:rPr>
                    <w:tab/>
                  </w:r>
                </w:p>
                <w:p w:rsidR="00287768" w:rsidRDefault="00287768" w:rsidP="00287768">
                  <w:pPr>
                    <w:pStyle w:val="1"/>
                    <w:shd w:val="clear" w:color="auto" w:fill="auto"/>
                    <w:tabs>
                      <w:tab w:val="left" w:leader="underscore" w:pos="701"/>
                      <w:tab w:val="left" w:leader="underscore" w:pos="2117"/>
                    </w:tabs>
                    <w:ind w:firstLine="0"/>
                  </w:pPr>
                  <w:r>
                    <w:rPr>
                      <w:color w:val="000000"/>
                      <w:lang w:bidi="ru-RU"/>
                    </w:rPr>
                    <w:t>«</w:t>
                  </w:r>
                  <w:r>
                    <w:rPr>
                      <w:color w:val="000000"/>
                      <w:lang w:bidi="ru-RU"/>
                    </w:rPr>
                    <w:tab/>
                    <w:t>»</w:t>
                  </w:r>
                  <w:r>
                    <w:rPr>
                      <w:color w:val="000000"/>
                      <w:lang w:bidi="ru-RU"/>
                    </w:rPr>
                    <w:tab/>
                  </w:r>
                </w:p>
              </w:txbxContent>
            </v:textbox>
            <w10:wrap type="square" side="right" anchorx="page"/>
          </v:shape>
        </w:pict>
      </w:r>
      <w:r w:rsidR="00936B81">
        <w:rPr>
          <w:b/>
          <w:bCs/>
          <w:color w:val="000000"/>
          <w:sz w:val="24"/>
          <w:szCs w:val="24"/>
          <w:lang w:bidi="ru-RU"/>
        </w:rPr>
        <w:t xml:space="preserve">                              </w:t>
      </w:r>
      <w:r w:rsidR="00287768">
        <w:rPr>
          <w:b/>
          <w:bCs/>
          <w:color w:val="000000"/>
          <w:sz w:val="24"/>
          <w:szCs w:val="24"/>
          <w:lang w:bidi="ru-RU"/>
        </w:rPr>
        <w:t>ФОРМА</w:t>
      </w:r>
    </w:p>
    <w:p w:rsidR="00287768" w:rsidRDefault="00AF1952" w:rsidP="00AF1952">
      <w:pPr>
        <w:pStyle w:val="1"/>
        <w:shd w:val="clear" w:color="auto" w:fill="auto"/>
        <w:ind w:left="3040" w:firstLine="0"/>
        <w:jc w:val="center"/>
      </w:pPr>
      <w:r>
        <w:rPr>
          <w:color w:val="000000"/>
          <w:lang w:bidi="ru-RU"/>
        </w:rPr>
        <w:t xml:space="preserve">                 </w:t>
      </w:r>
      <w:r w:rsidR="00287768">
        <w:rPr>
          <w:color w:val="000000"/>
          <w:lang w:bidi="ru-RU"/>
        </w:rPr>
        <w:t>Заведующему МБДОУ</w:t>
      </w:r>
    </w:p>
    <w:p w:rsidR="00936B81" w:rsidRPr="00AF1952" w:rsidRDefault="00936B81" w:rsidP="00AF1952">
      <w:pPr>
        <w:pStyle w:val="1"/>
        <w:shd w:val="clear" w:color="auto" w:fill="auto"/>
        <w:tabs>
          <w:tab w:val="left" w:leader="underscore" w:pos="6672"/>
        </w:tabs>
        <w:ind w:left="3000" w:right="1160" w:firstLine="0"/>
        <w:jc w:val="right"/>
        <w:rPr>
          <w:color w:val="000000"/>
          <w:u w:val="single"/>
          <w:lang w:bidi="ru-RU"/>
        </w:rPr>
      </w:pPr>
      <w:r w:rsidRPr="00AF1952">
        <w:rPr>
          <w:color w:val="000000"/>
          <w:u w:val="single"/>
          <w:lang w:bidi="ru-RU"/>
        </w:rPr>
        <w:t xml:space="preserve">                     </w:t>
      </w:r>
      <w:r w:rsidR="00287768" w:rsidRPr="00AF1952">
        <w:rPr>
          <w:color w:val="000000"/>
          <w:u w:val="single"/>
          <w:lang w:bidi="ru-RU"/>
        </w:rPr>
        <w:t>«Детский сад №</w:t>
      </w:r>
      <w:r w:rsidRPr="00AF1952">
        <w:rPr>
          <w:color w:val="000000"/>
          <w:u w:val="single"/>
          <w:lang w:bidi="ru-RU"/>
        </w:rPr>
        <w:t>202»</w:t>
      </w:r>
      <w:r w:rsidR="00AF1952">
        <w:rPr>
          <w:color w:val="000000"/>
          <w:u w:val="single"/>
          <w:lang w:bidi="ru-RU"/>
        </w:rPr>
        <w:t>_________</w:t>
      </w:r>
      <w:r w:rsidR="00287768" w:rsidRPr="00AF1952">
        <w:rPr>
          <w:color w:val="000000"/>
          <w:u w:val="single"/>
          <w:lang w:bidi="ru-RU"/>
        </w:rPr>
        <w:t xml:space="preserve"> </w:t>
      </w:r>
    </w:p>
    <w:p w:rsidR="00936B81" w:rsidRPr="00AF1952" w:rsidRDefault="00AF1952" w:rsidP="00AF1952">
      <w:pPr>
        <w:pStyle w:val="1"/>
        <w:shd w:val="clear" w:color="auto" w:fill="auto"/>
        <w:tabs>
          <w:tab w:val="left" w:leader="underscore" w:pos="6672"/>
        </w:tabs>
        <w:ind w:left="3000" w:right="1160" w:firstLine="0"/>
        <w:jc w:val="right"/>
        <w:rPr>
          <w:color w:val="000000"/>
          <w:u w:val="single"/>
          <w:lang w:bidi="ru-RU"/>
        </w:rPr>
      </w:pPr>
      <w:r>
        <w:rPr>
          <w:color w:val="000000"/>
          <w:u w:val="single"/>
          <w:lang w:bidi="ru-RU"/>
        </w:rPr>
        <w:t xml:space="preserve">                            </w:t>
      </w:r>
      <w:r w:rsidR="00936B81" w:rsidRPr="00AF1952">
        <w:rPr>
          <w:color w:val="000000"/>
          <w:u w:val="single"/>
          <w:lang w:bidi="ru-RU"/>
        </w:rPr>
        <w:t>Морозовой М.А.</w:t>
      </w:r>
      <w:r w:rsidR="00287768" w:rsidRPr="00AF1952">
        <w:rPr>
          <w:color w:val="000000"/>
          <w:u w:val="single"/>
          <w:lang w:bidi="ru-RU"/>
        </w:rPr>
        <w:t>.</w:t>
      </w:r>
      <w:r>
        <w:rPr>
          <w:color w:val="000000"/>
          <w:u w:val="single"/>
          <w:lang w:bidi="ru-RU"/>
        </w:rPr>
        <w:t>________</w:t>
      </w:r>
    </w:p>
    <w:p w:rsidR="00287768" w:rsidRPr="00AF1952" w:rsidRDefault="00AF1952" w:rsidP="00AF1952">
      <w:pPr>
        <w:pStyle w:val="1"/>
        <w:shd w:val="clear" w:color="auto" w:fill="auto"/>
        <w:tabs>
          <w:tab w:val="left" w:leader="underscore" w:pos="6672"/>
        </w:tabs>
        <w:ind w:left="3000" w:right="1160" w:firstLine="0"/>
        <w:jc w:val="right"/>
        <w:rPr>
          <w:u w:val="single"/>
        </w:rPr>
      </w:pPr>
      <w:r w:rsidRPr="00AF1952">
        <w:rPr>
          <w:color w:val="000000"/>
          <w:u w:val="single"/>
          <w:lang w:bidi="ru-RU"/>
        </w:rPr>
        <w:t xml:space="preserve">             от ____________________________</w:t>
      </w:r>
    </w:p>
    <w:p w:rsidR="00287768" w:rsidRDefault="00287768" w:rsidP="00AF1952">
      <w:pPr>
        <w:pStyle w:val="60"/>
        <w:shd w:val="clear" w:color="auto" w:fill="auto"/>
      </w:pPr>
      <w:r>
        <w:rPr>
          <w:color w:val="000000"/>
          <w:lang w:bidi="ru-RU"/>
        </w:rPr>
        <w:t>(фамилия, имя, отчество, родителя полностью)</w:t>
      </w:r>
    </w:p>
    <w:p w:rsidR="00287768" w:rsidRDefault="00287768" w:rsidP="00287768">
      <w:pPr>
        <w:pStyle w:val="24"/>
        <w:keepNext/>
        <w:keepLines/>
        <w:shd w:val="clear" w:color="auto" w:fill="auto"/>
      </w:pPr>
      <w:bookmarkStart w:id="8" w:name="bookmark8"/>
      <w:bookmarkStart w:id="9" w:name="bookmark9"/>
      <w:r>
        <w:rPr>
          <w:color w:val="000000"/>
          <w:lang w:bidi="ru-RU"/>
        </w:rPr>
        <w:t>Заявление</w:t>
      </w:r>
      <w:bookmarkEnd w:id="8"/>
      <w:bookmarkEnd w:id="9"/>
    </w:p>
    <w:p w:rsidR="00287768" w:rsidRDefault="00287768" w:rsidP="00287768">
      <w:pPr>
        <w:pStyle w:val="24"/>
        <w:keepNext/>
        <w:keepLines/>
        <w:shd w:val="clear" w:color="auto" w:fill="auto"/>
        <w:spacing w:after="300"/>
      </w:pPr>
      <w:bookmarkStart w:id="10" w:name="bookmark10"/>
      <w:bookmarkStart w:id="11" w:name="bookmark11"/>
      <w:r>
        <w:rPr>
          <w:color w:val="000000"/>
          <w:lang w:bidi="ru-RU"/>
        </w:rPr>
        <w:t>о приеме в дошкольное образовательное учреждение</w:t>
      </w:r>
      <w:bookmarkEnd w:id="10"/>
      <w:bookmarkEnd w:id="11"/>
    </w:p>
    <w:p w:rsidR="00287768" w:rsidRDefault="00287768" w:rsidP="00287768">
      <w:pPr>
        <w:pStyle w:val="1"/>
        <w:shd w:val="clear" w:color="auto" w:fill="auto"/>
        <w:tabs>
          <w:tab w:val="left" w:leader="underscore" w:pos="10079"/>
        </w:tabs>
        <w:ind w:firstLine="780"/>
      </w:pPr>
      <w:r>
        <w:rPr>
          <w:color w:val="000000"/>
          <w:lang w:bidi="ru-RU"/>
        </w:rPr>
        <w:t>Прошу принять моего ребенка</w:t>
      </w:r>
      <w:r>
        <w:rPr>
          <w:color w:val="000000"/>
          <w:lang w:bidi="ru-RU"/>
        </w:rPr>
        <w:tab/>
      </w:r>
    </w:p>
    <w:p w:rsidR="00287768" w:rsidRDefault="00287768" w:rsidP="00287768">
      <w:pPr>
        <w:pStyle w:val="30"/>
        <w:shd w:val="clear" w:color="auto" w:fill="auto"/>
        <w:tabs>
          <w:tab w:val="left" w:leader="underscore" w:pos="6144"/>
          <w:tab w:val="left" w:leader="underscore" w:pos="9120"/>
          <w:tab w:val="left" w:leader="underscore" w:pos="10079"/>
        </w:tabs>
        <w:spacing w:after="180" w:line="322" w:lineRule="auto"/>
        <w:ind w:firstLine="4980"/>
        <w:rPr>
          <w:sz w:val="22"/>
          <w:szCs w:val="22"/>
        </w:rPr>
      </w:pPr>
      <w:r>
        <w:rPr>
          <w:color w:val="000000"/>
          <w:lang w:bidi="ru-RU"/>
        </w:rPr>
        <w:t xml:space="preserve">(фамилия, имя, отчество ребенка полностью) </w:t>
      </w:r>
      <w:r>
        <w:rPr>
          <w:color w:val="000000"/>
          <w:sz w:val="22"/>
          <w:szCs w:val="22"/>
          <w:lang w:bidi="ru-RU"/>
        </w:rPr>
        <w:tab/>
        <w:t>дата рождения</w:t>
      </w:r>
      <w:r>
        <w:rPr>
          <w:color w:val="000000"/>
          <w:sz w:val="22"/>
          <w:szCs w:val="22"/>
          <w:lang w:bidi="ru-RU"/>
        </w:rPr>
        <w:tab/>
        <w:t>20</w:t>
      </w:r>
      <w:r>
        <w:rPr>
          <w:color w:val="000000"/>
          <w:sz w:val="22"/>
          <w:szCs w:val="22"/>
          <w:lang w:bidi="ru-RU"/>
        </w:rPr>
        <w:tab/>
        <w:t>г.</w:t>
      </w:r>
    </w:p>
    <w:p w:rsidR="00287768" w:rsidRDefault="00287768" w:rsidP="00287768">
      <w:pPr>
        <w:pStyle w:val="1"/>
        <w:shd w:val="clear" w:color="auto" w:fill="auto"/>
        <w:tabs>
          <w:tab w:val="left" w:leader="underscore" w:pos="10079"/>
        </w:tabs>
        <w:ind w:firstLine="0"/>
      </w:pPr>
      <w:r>
        <w:rPr>
          <w:color w:val="000000"/>
          <w:lang w:bidi="ru-RU"/>
        </w:rPr>
        <w:t xml:space="preserve">Реквизиты свидетельства о рождении </w:t>
      </w:r>
      <w:r>
        <w:rPr>
          <w:color w:val="000000"/>
          <w:lang w:bidi="ru-RU"/>
        </w:rPr>
        <w:tab/>
      </w:r>
    </w:p>
    <w:p w:rsidR="00287768" w:rsidRDefault="00287768" w:rsidP="00287768">
      <w:pPr>
        <w:pStyle w:val="30"/>
        <w:shd w:val="clear" w:color="auto" w:fill="auto"/>
        <w:spacing w:after="520"/>
        <w:ind w:left="5500"/>
      </w:pPr>
      <w:r>
        <w:rPr>
          <w:color w:val="000000"/>
          <w:lang w:bidi="ru-RU"/>
        </w:rPr>
        <w:t>(серия, номер, кем выдано, дата выдачи)</w:t>
      </w:r>
    </w:p>
    <w:p w:rsidR="00287768" w:rsidRDefault="00287768" w:rsidP="00287768">
      <w:pPr>
        <w:pStyle w:val="1"/>
        <w:shd w:val="clear" w:color="auto" w:fill="auto"/>
        <w:tabs>
          <w:tab w:val="left" w:leader="underscore" w:pos="10079"/>
        </w:tabs>
        <w:ind w:firstLine="0"/>
      </w:pPr>
      <w:r>
        <w:rPr>
          <w:color w:val="000000"/>
          <w:lang w:bidi="ru-RU"/>
        </w:rPr>
        <w:t>адрес места жительства</w:t>
      </w:r>
      <w:r>
        <w:rPr>
          <w:color w:val="000000"/>
          <w:lang w:bidi="ru-RU"/>
        </w:rPr>
        <w:tab/>
      </w:r>
    </w:p>
    <w:p w:rsidR="00287768" w:rsidRDefault="00287768" w:rsidP="00287768">
      <w:pPr>
        <w:pStyle w:val="30"/>
        <w:shd w:val="clear" w:color="auto" w:fill="auto"/>
        <w:spacing w:after="520"/>
        <w:ind w:left="3540"/>
      </w:pPr>
      <w:r>
        <w:rPr>
          <w:color w:val="000000"/>
          <w:lang w:bidi="ru-RU"/>
        </w:rPr>
        <w:t>(адрес места пребывания, места фактического проживания ребенка)</w:t>
      </w:r>
    </w:p>
    <w:p w:rsidR="00287768" w:rsidRDefault="00287768" w:rsidP="00287768">
      <w:pPr>
        <w:pStyle w:val="1"/>
        <w:shd w:val="clear" w:color="auto" w:fill="auto"/>
        <w:spacing w:after="240"/>
        <w:ind w:firstLine="0"/>
      </w:pPr>
      <w:r>
        <w:rPr>
          <w:color w:val="000000"/>
          <w:lang w:bidi="ru-RU"/>
        </w:rPr>
        <w:t>в Муниципальное бюджетное дошкольное образователь</w:t>
      </w:r>
      <w:r w:rsidR="00AF1952">
        <w:rPr>
          <w:color w:val="000000"/>
          <w:lang w:bidi="ru-RU"/>
        </w:rPr>
        <w:t>ное учреждение «Детский сад №202</w:t>
      </w:r>
      <w:r>
        <w:rPr>
          <w:color w:val="000000"/>
          <w:lang w:bidi="ru-RU"/>
        </w:rPr>
        <w:t>», в группу</w:t>
      </w:r>
    </w:p>
    <w:p w:rsidR="00287768" w:rsidRDefault="00287768" w:rsidP="00287768">
      <w:pPr>
        <w:pStyle w:val="1"/>
        <w:shd w:val="clear" w:color="auto" w:fill="auto"/>
        <w:tabs>
          <w:tab w:val="left" w:leader="underscore" w:pos="8074"/>
        </w:tabs>
        <w:ind w:firstLine="0"/>
      </w:pPr>
      <w:r>
        <w:rPr>
          <w:color w:val="000000"/>
          <w:lang w:bidi="ru-RU"/>
        </w:rPr>
        <w:t xml:space="preserve">общеразвивающей/компенсирующей направленности, с </w:t>
      </w:r>
      <w:r>
        <w:rPr>
          <w:color w:val="000000"/>
          <w:lang w:bidi="ru-RU"/>
        </w:rPr>
        <w:tab/>
        <w:t xml:space="preserve"> режимом пребывания</w:t>
      </w:r>
    </w:p>
    <w:p w:rsidR="00287768" w:rsidRDefault="00287768" w:rsidP="00287768">
      <w:pPr>
        <w:pStyle w:val="1"/>
        <w:shd w:val="clear" w:color="auto" w:fill="auto"/>
        <w:tabs>
          <w:tab w:val="left" w:leader="underscore" w:pos="10079"/>
        </w:tabs>
        <w:ind w:firstLine="0"/>
      </w:pPr>
      <w:r>
        <w:rPr>
          <w:color w:val="000000"/>
          <w:lang w:bidi="ru-RU"/>
        </w:rPr>
        <w:t xml:space="preserve">ребенка, с </w:t>
      </w:r>
      <w:r>
        <w:rPr>
          <w:color w:val="000000"/>
          <w:lang w:bidi="ru-RU"/>
        </w:rPr>
        <w:tab/>
        <w:t>г.</w:t>
      </w:r>
    </w:p>
    <w:p w:rsidR="00287768" w:rsidRDefault="00287768" w:rsidP="00287768">
      <w:pPr>
        <w:pStyle w:val="30"/>
        <w:shd w:val="clear" w:color="auto" w:fill="auto"/>
        <w:spacing w:after="520"/>
        <w:ind w:left="6400"/>
      </w:pPr>
      <w:r>
        <w:rPr>
          <w:color w:val="000000"/>
          <w:lang w:bidi="ru-RU"/>
        </w:rPr>
        <w:t>(желательная дата приема ребенка)</w:t>
      </w:r>
    </w:p>
    <w:p w:rsidR="00287768" w:rsidRDefault="00287768" w:rsidP="00287768">
      <w:pPr>
        <w:pStyle w:val="1"/>
        <w:shd w:val="clear" w:color="auto" w:fill="auto"/>
        <w:ind w:firstLine="180"/>
      </w:pPr>
      <w:r>
        <w:rPr>
          <w:b/>
          <w:bCs/>
          <w:color w:val="000000"/>
          <w:lang w:bidi="ru-RU"/>
        </w:rPr>
        <w:t>Сведения о родителях (законных представителях):</w:t>
      </w:r>
    </w:p>
    <w:p w:rsidR="00287768" w:rsidRDefault="00287768" w:rsidP="00287768">
      <w:pPr>
        <w:pStyle w:val="1"/>
        <w:numPr>
          <w:ilvl w:val="0"/>
          <w:numId w:val="5"/>
        </w:numPr>
        <w:shd w:val="clear" w:color="auto" w:fill="auto"/>
        <w:tabs>
          <w:tab w:val="left" w:leader="underscore" w:pos="9653"/>
        </w:tabs>
        <w:ind w:firstLine="0"/>
      </w:pPr>
      <w:r>
        <w:rPr>
          <w:color w:val="000000"/>
          <w:lang w:bidi="ru-RU"/>
        </w:rPr>
        <w:tab/>
      </w:r>
    </w:p>
    <w:p w:rsidR="00287768" w:rsidRDefault="00287768" w:rsidP="00287768">
      <w:pPr>
        <w:pStyle w:val="30"/>
        <w:shd w:val="clear" w:color="auto" w:fill="auto"/>
        <w:spacing w:after="0"/>
        <w:jc w:val="center"/>
      </w:pPr>
      <w:r>
        <w:rPr>
          <w:color w:val="000000"/>
          <w:lang w:bidi="ru-RU"/>
        </w:rPr>
        <w:t>(ФИО)</w:t>
      </w:r>
    </w:p>
    <w:p w:rsidR="00287768" w:rsidRDefault="00287768" w:rsidP="00287768">
      <w:pPr>
        <w:pStyle w:val="1"/>
        <w:shd w:val="clear" w:color="auto" w:fill="auto"/>
        <w:tabs>
          <w:tab w:val="left" w:leader="underscore" w:pos="10079"/>
        </w:tabs>
        <w:spacing w:after="180" w:line="228" w:lineRule="auto"/>
        <w:ind w:firstLine="0"/>
      </w:pPr>
      <w:r>
        <w:rPr>
          <w:color w:val="000000"/>
          <w:lang w:bidi="ru-RU"/>
        </w:rPr>
        <w:t xml:space="preserve">Документ удостоверяющий личность: </w:t>
      </w:r>
      <w:r>
        <w:rPr>
          <w:color w:val="000000"/>
          <w:lang w:bidi="ru-RU"/>
        </w:rPr>
        <w:tab/>
      </w:r>
    </w:p>
    <w:p w:rsidR="00287768" w:rsidRDefault="00287768" w:rsidP="00287768">
      <w:pPr>
        <w:pStyle w:val="1"/>
        <w:shd w:val="clear" w:color="auto" w:fill="auto"/>
        <w:tabs>
          <w:tab w:val="left" w:leader="underscore" w:pos="10079"/>
        </w:tabs>
        <w:ind w:firstLine="0"/>
      </w:pPr>
      <w:r>
        <w:rPr>
          <w:color w:val="000000"/>
          <w:lang w:bidi="ru-RU"/>
        </w:rPr>
        <w:t>Реквизиты документа, удостоверяющий личность:</w:t>
      </w:r>
      <w:r>
        <w:rPr>
          <w:color w:val="000000"/>
          <w:lang w:bidi="ru-RU"/>
        </w:rPr>
        <w:tab/>
      </w:r>
    </w:p>
    <w:p w:rsidR="00287768" w:rsidRDefault="00287768" w:rsidP="00287768">
      <w:pPr>
        <w:pStyle w:val="50"/>
        <w:shd w:val="clear" w:color="auto" w:fill="auto"/>
        <w:spacing w:after="660"/>
        <w:ind w:left="5940"/>
      </w:pPr>
      <w:r>
        <w:rPr>
          <w:color w:val="000000"/>
          <w:lang w:bidi="ru-RU"/>
        </w:rPr>
        <w:t>(серия, номер, кем и когда выдан)</w:t>
      </w:r>
    </w:p>
    <w:p w:rsidR="00287768" w:rsidRDefault="00287768" w:rsidP="00287768">
      <w:pPr>
        <w:pStyle w:val="1"/>
        <w:shd w:val="clear" w:color="auto" w:fill="auto"/>
        <w:tabs>
          <w:tab w:val="left" w:leader="underscore" w:pos="10079"/>
        </w:tabs>
        <w:ind w:firstLine="0"/>
      </w:pPr>
      <w:r>
        <w:rPr>
          <w:color w:val="000000"/>
          <w:lang w:bidi="ru-RU"/>
        </w:rPr>
        <w:t xml:space="preserve">Реквизиты документа, подтверждающего установление опеки: </w:t>
      </w:r>
      <w:r>
        <w:rPr>
          <w:color w:val="000000"/>
          <w:lang w:bidi="ru-RU"/>
        </w:rPr>
        <w:tab/>
      </w:r>
    </w:p>
    <w:p w:rsidR="00287768" w:rsidRDefault="00287768" w:rsidP="00287768">
      <w:pPr>
        <w:pStyle w:val="50"/>
        <w:shd w:val="clear" w:color="auto" w:fill="auto"/>
        <w:spacing w:after="0"/>
        <w:ind w:left="7200"/>
      </w:pPr>
      <w:r>
        <w:rPr>
          <w:color w:val="000000"/>
          <w:lang w:bidi="ru-RU"/>
        </w:rPr>
        <w:t>(кем и когда выдан)</w:t>
      </w:r>
    </w:p>
    <w:p w:rsidR="00287768" w:rsidRDefault="00287768" w:rsidP="00287768">
      <w:pPr>
        <w:pStyle w:val="1"/>
        <w:shd w:val="clear" w:color="auto" w:fill="auto"/>
        <w:tabs>
          <w:tab w:val="left" w:leader="underscore" w:pos="5045"/>
          <w:tab w:val="left" w:leader="underscore" w:pos="10079"/>
        </w:tabs>
        <w:spacing w:after="520" w:line="228" w:lineRule="auto"/>
        <w:ind w:firstLine="0"/>
      </w:pPr>
      <w:r>
        <w:rPr>
          <w:color w:val="000000"/>
          <w:lang w:bidi="ru-RU"/>
        </w:rPr>
        <w:t xml:space="preserve">Адрес электронной почты </w:t>
      </w:r>
      <w:r>
        <w:rPr>
          <w:color w:val="000000"/>
          <w:lang w:bidi="ru-RU"/>
        </w:rPr>
        <w:tab/>
        <w:t>номер телефона</w:t>
      </w:r>
      <w:r>
        <w:rPr>
          <w:color w:val="000000"/>
          <w:lang w:bidi="ru-RU"/>
        </w:rPr>
        <w:tab/>
      </w:r>
    </w:p>
    <w:p w:rsidR="00287768" w:rsidRDefault="00287768" w:rsidP="00287768">
      <w:pPr>
        <w:pStyle w:val="1"/>
        <w:numPr>
          <w:ilvl w:val="0"/>
          <w:numId w:val="5"/>
        </w:numPr>
        <w:shd w:val="clear" w:color="auto" w:fill="auto"/>
        <w:tabs>
          <w:tab w:val="left" w:pos="421"/>
          <w:tab w:val="left" w:leader="underscore" w:pos="9682"/>
        </w:tabs>
        <w:ind w:firstLine="0"/>
      </w:pPr>
      <w:r>
        <w:rPr>
          <w:color w:val="000000"/>
          <w:lang w:bidi="ru-RU"/>
        </w:rPr>
        <w:tab/>
      </w:r>
    </w:p>
    <w:p w:rsidR="00287768" w:rsidRDefault="00287768" w:rsidP="00287768">
      <w:pPr>
        <w:pStyle w:val="30"/>
        <w:shd w:val="clear" w:color="auto" w:fill="auto"/>
        <w:spacing w:after="440"/>
        <w:jc w:val="center"/>
      </w:pPr>
      <w:r>
        <w:rPr>
          <w:color w:val="000000"/>
          <w:lang w:bidi="ru-RU"/>
        </w:rPr>
        <w:t>(ФИО)</w:t>
      </w:r>
    </w:p>
    <w:p w:rsidR="00287768" w:rsidRDefault="00287768" w:rsidP="00287768">
      <w:pPr>
        <w:pStyle w:val="1"/>
        <w:shd w:val="clear" w:color="auto" w:fill="auto"/>
        <w:tabs>
          <w:tab w:val="left" w:leader="underscore" w:pos="10079"/>
        </w:tabs>
        <w:ind w:firstLine="0"/>
        <w:jc w:val="both"/>
      </w:pPr>
      <w:r>
        <w:rPr>
          <w:color w:val="000000"/>
          <w:lang w:bidi="ru-RU"/>
        </w:rPr>
        <w:t>Реквизиты документа, подтверждающего установление опеки:</w:t>
      </w:r>
      <w:r>
        <w:rPr>
          <w:color w:val="000000"/>
          <w:lang w:bidi="ru-RU"/>
        </w:rPr>
        <w:tab/>
      </w:r>
    </w:p>
    <w:p w:rsidR="00287768" w:rsidRDefault="00287768" w:rsidP="00287768">
      <w:pPr>
        <w:pStyle w:val="50"/>
        <w:shd w:val="clear" w:color="auto" w:fill="auto"/>
        <w:spacing w:after="0"/>
        <w:ind w:left="7200"/>
      </w:pPr>
      <w:r>
        <w:rPr>
          <w:color w:val="000000"/>
          <w:lang w:bidi="ru-RU"/>
        </w:rPr>
        <w:t>(кем и когда выдан)</w:t>
      </w:r>
    </w:p>
    <w:p w:rsidR="00287768" w:rsidRDefault="00287768" w:rsidP="00287768">
      <w:pPr>
        <w:pStyle w:val="1"/>
        <w:shd w:val="clear" w:color="auto" w:fill="auto"/>
        <w:tabs>
          <w:tab w:val="left" w:leader="underscore" w:pos="5045"/>
          <w:tab w:val="left" w:leader="underscore" w:pos="10079"/>
        </w:tabs>
        <w:spacing w:after="520" w:line="228" w:lineRule="auto"/>
        <w:ind w:firstLine="0"/>
        <w:jc w:val="both"/>
      </w:pPr>
      <w:r>
        <w:rPr>
          <w:color w:val="000000"/>
          <w:lang w:bidi="ru-RU"/>
        </w:rPr>
        <w:t xml:space="preserve">Адрес электронной почты </w:t>
      </w:r>
      <w:r>
        <w:rPr>
          <w:color w:val="000000"/>
          <w:lang w:bidi="ru-RU"/>
        </w:rPr>
        <w:tab/>
        <w:t>номер телефона</w:t>
      </w:r>
      <w:r>
        <w:rPr>
          <w:color w:val="000000"/>
          <w:lang w:bidi="ru-RU"/>
        </w:rPr>
        <w:tab/>
      </w:r>
    </w:p>
    <w:p w:rsidR="00287768" w:rsidRDefault="00287768" w:rsidP="00287768">
      <w:pPr>
        <w:pStyle w:val="1"/>
        <w:shd w:val="clear" w:color="auto" w:fill="auto"/>
        <w:tabs>
          <w:tab w:val="left" w:leader="underscore" w:pos="10079"/>
        </w:tabs>
        <w:ind w:firstLine="0"/>
        <w:jc w:val="both"/>
      </w:pPr>
      <w:r>
        <w:rPr>
          <w:color w:val="000000"/>
          <w:lang w:bidi="ru-RU"/>
        </w:rPr>
        <w:t>Прошу организовать образование моему ребенку на</w:t>
      </w:r>
      <w:r>
        <w:rPr>
          <w:color w:val="000000"/>
          <w:lang w:bidi="ru-RU"/>
        </w:rPr>
        <w:tab/>
      </w:r>
    </w:p>
    <w:p w:rsidR="00287768" w:rsidRDefault="00287768" w:rsidP="00287768">
      <w:pPr>
        <w:pStyle w:val="30"/>
        <w:shd w:val="clear" w:color="auto" w:fill="auto"/>
        <w:spacing w:after="360"/>
        <w:ind w:left="2240"/>
      </w:pPr>
      <w:r>
        <w:rPr>
          <w:color w:val="000000"/>
          <w:lang w:bidi="ru-RU"/>
        </w:rPr>
        <w:t>(указать язык образования, родной язык из числа языков народов РФ в том числе русского языка как родного языка)</w:t>
      </w:r>
    </w:p>
    <w:p w:rsidR="00287768" w:rsidRDefault="00287768" w:rsidP="00287768">
      <w:pPr>
        <w:pStyle w:val="1"/>
        <w:shd w:val="clear" w:color="auto" w:fill="auto"/>
        <w:tabs>
          <w:tab w:val="left" w:leader="underscore" w:pos="10079"/>
        </w:tabs>
        <w:spacing w:after="180"/>
        <w:ind w:firstLine="0"/>
      </w:pPr>
      <w:r>
        <w:rPr>
          <w:color w:val="000000"/>
          <w:lang w:bidi="ru-RU"/>
        </w:rPr>
        <w:lastRenderedPageBreak/>
        <w:t>Полнородные или неполнородные братья и(или) сестры</w:t>
      </w:r>
      <w:r>
        <w:rPr>
          <w:color w:val="000000"/>
          <w:lang w:bidi="ru-RU"/>
        </w:rPr>
        <w:tab/>
      </w:r>
    </w:p>
    <w:p w:rsidR="00287768" w:rsidRDefault="00287768" w:rsidP="00287768">
      <w:pPr>
        <w:pStyle w:val="30"/>
        <w:shd w:val="clear" w:color="auto" w:fill="auto"/>
        <w:spacing w:after="300"/>
        <w:jc w:val="center"/>
      </w:pPr>
      <w:r>
        <w:rPr>
          <w:color w:val="000000"/>
          <w:lang w:bidi="ru-RU"/>
        </w:rPr>
        <w:t>(ФИО брат и(или) сестра)</w:t>
      </w:r>
    </w:p>
    <w:p w:rsidR="00287768" w:rsidRDefault="00287768" w:rsidP="00287768">
      <w:pPr>
        <w:pStyle w:val="1"/>
        <w:shd w:val="clear" w:color="auto" w:fill="auto"/>
        <w:spacing w:after="240"/>
        <w:ind w:firstLine="0"/>
        <w:jc w:val="both"/>
      </w:pPr>
      <w:r>
        <w:rPr>
          <w:color w:val="000000"/>
          <w:lang w:bidi="ru-RU"/>
        </w:rPr>
        <w:t>С Уставом учреждения; Лицензией на осуществление образовательной деятельности; с Образовательной программой дошкольного учреждения; с Правилами приема обучающихся; с Порядком и основанием осуществления перевода воспитанников из МБДОУ, осуществляющего образовательную деятельность по образовательной программе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Порядком и основанием отчисления воспитанников; с Порядком оформления возникновения, приостановления и прекращения отношений, между образовательной организацией и родителями воспитанников; с Положением об организации прогулок обучающихся; с Правилами о внутреннем распорядке обучающихся; с Положением о режиме занятий обучающихся; с Положением о языке образования - ознакомлены.</w:t>
      </w:r>
    </w:p>
    <w:p w:rsidR="00287768" w:rsidRDefault="00287768" w:rsidP="00287768">
      <w:pPr>
        <w:pStyle w:val="30"/>
        <w:pBdr>
          <w:top w:val="single" w:sz="4" w:space="0" w:color="auto"/>
        </w:pBdr>
        <w:shd w:val="clear" w:color="auto" w:fill="auto"/>
        <w:spacing w:after="300"/>
        <w:ind w:right="300"/>
        <w:jc w:val="right"/>
      </w:pPr>
      <w:r>
        <w:rPr>
          <w:color w:val="000000"/>
          <w:lang w:bidi="ru-RU"/>
        </w:rPr>
        <w:t>(подпись, расшифровка подписи)</w:t>
      </w:r>
    </w:p>
    <w:p w:rsidR="00287768" w:rsidRDefault="00287768" w:rsidP="00287768">
      <w:pPr>
        <w:pStyle w:val="30"/>
        <w:pBdr>
          <w:top w:val="single" w:sz="4" w:space="0" w:color="auto"/>
        </w:pBdr>
        <w:shd w:val="clear" w:color="auto" w:fill="auto"/>
        <w:spacing w:after="160"/>
        <w:ind w:left="8360"/>
      </w:pPr>
      <w:r>
        <w:rPr>
          <w:color w:val="000000"/>
          <w:lang w:bidi="ru-RU"/>
        </w:rPr>
        <w:t>(дата)</w:t>
      </w:r>
    </w:p>
    <w:p w:rsidR="00287768" w:rsidRDefault="00287768" w:rsidP="00287768">
      <w:pPr>
        <w:pStyle w:val="1"/>
        <w:shd w:val="clear" w:color="auto" w:fill="auto"/>
        <w:ind w:firstLine="300"/>
        <w:jc w:val="both"/>
      </w:pPr>
      <w:r>
        <w:rPr>
          <w:color w:val="000000"/>
          <w:lang w:bidi="ru-RU"/>
        </w:rPr>
        <w:t>Даю согласие на обработку моих персональных данных и персональных данных моего ребенка в</w:t>
      </w:r>
    </w:p>
    <w:p w:rsidR="00287768" w:rsidRDefault="00287768" w:rsidP="00287768">
      <w:pPr>
        <w:pStyle w:val="1"/>
        <w:shd w:val="clear" w:color="auto" w:fill="auto"/>
        <w:tabs>
          <w:tab w:val="left" w:pos="6418"/>
          <w:tab w:val="left" w:leader="underscore" w:pos="9912"/>
        </w:tabs>
        <w:ind w:firstLine="0"/>
      </w:pPr>
      <w:r>
        <w:rPr>
          <w:color w:val="000000"/>
          <w:lang w:bidi="ru-RU"/>
        </w:rPr>
        <w:t>порядке установленном законодательством РФ</w:t>
      </w:r>
      <w:r>
        <w:rPr>
          <w:color w:val="000000"/>
          <w:lang w:bidi="ru-RU"/>
        </w:rPr>
        <w:tab/>
      </w:r>
      <w:r>
        <w:rPr>
          <w:color w:val="000000"/>
          <w:lang w:bidi="ru-RU"/>
        </w:rPr>
        <w:tab/>
      </w:r>
    </w:p>
    <w:p w:rsidR="00287768" w:rsidRDefault="00287768" w:rsidP="00287768">
      <w:pPr>
        <w:pStyle w:val="30"/>
        <w:shd w:val="clear" w:color="auto" w:fill="auto"/>
        <w:spacing w:after="500"/>
        <w:ind w:right="620"/>
        <w:jc w:val="right"/>
      </w:pPr>
      <w:r>
        <w:rPr>
          <w:color w:val="000000"/>
          <w:lang w:bidi="ru-RU"/>
        </w:rPr>
        <w:t>(подпись, расшифровка подписи)</w:t>
      </w:r>
    </w:p>
    <w:p w:rsidR="00287768" w:rsidRDefault="00287768" w:rsidP="00287768">
      <w:pPr>
        <w:pStyle w:val="30"/>
        <w:pBdr>
          <w:top w:val="single" w:sz="4" w:space="0" w:color="auto"/>
        </w:pBdr>
        <w:shd w:val="clear" w:color="auto" w:fill="auto"/>
        <w:spacing w:after="0"/>
        <w:ind w:left="8360"/>
      </w:pPr>
      <w:r>
        <w:rPr>
          <w:color w:val="000000"/>
          <w:lang w:bidi="ru-RU"/>
        </w:rPr>
        <w:t>(дата)</w:t>
      </w:r>
    </w:p>
    <w:p w:rsidR="00287768" w:rsidRDefault="00287768" w:rsidP="00287768">
      <w:pPr>
        <w:pStyle w:val="1"/>
        <w:shd w:val="clear" w:color="auto" w:fill="auto"/>
        <w:tabs>
          <w:tab w:val="left" w:leader="underscore" w:pos="878"/>
          <w:tab w:val="left" w:leader="underscore" w:pos="2314"/>
          <w:tab w:val="left" w:leader="underscore" w:pos="5501"/>
          <w:tab w:val="left" w:leader="underscore" w:pos="9682"/>
        </w:tabs>
        <w:spacing w:line="228" w:lineRule="auto"/>
        <w:ind w:firstLine="0"/>
      </w:pPr>
      <w:r>
        <w:rPr>
          <w:color w:val="000000"/>
          <w:lang w:bidi="ru-RU"/>
        </w:rPr>
        <w:t>«</w:t>
      </w:r>
      <w:r>
        <w:rPr>
          <w:color w:val="000000"/>
          <w:lang w:bidi="ru-RU"/>
        </w:rPr>
        <w:tab/>
        <w:t>»</w:t>
      </w:r>
      <w:r>
        <w:rPr>
          <w:color w:val="000000"/>
          <w:lang w:bidi="ru-RU"/>
        </w:rPr>
        <w:tab/>
      </w:r>
      <w:r>
        <w:rPr>
          <w:color w:val="000000"/>
          <w:lang w:bidi="ru-RU"/>
        </w:rPr>
        <w:tab/>
      </w:r>
      <w:r>
        <w:rPr>
          <w:color w:val="000000"/>
          <w:lang w:bidi="ru-RU"/>
        </w:rPr>
        <w:tab/>
      </w:r>
    </w:p>
    <w:p w:rsidR="00287768" w:rsidRDefault="00287768" w:rsidP="00287768">
      <w:pPr>
        <w:pStyle w:val="50"/>
        <w:shd w:val="clear" w:color="auto" w:fill="auto"/>
        <w:tabs>
          <w:tab w:val="left" w:pos="7844"/>
        </w:tabs>
        <w:spacing w:after="280"/>
        <w:ind w:left="4700"/>
        <w:sectPr w:rsidR="00287768">
          <w:headerReference w:type="default" r:id="rId8"/>
          <w:headerReference w:type="first" r:id="rId9"/>
          <w:pgSz w:w="11900" w:h="16840"/>
          <w:pgMar w:top="1410" w:right="528" w:bottom="1199" w:left="1086" w:header="0" w:footer="3" w:gutter="0"/>
          <w:cols w:space="720"/>
          <w:noEndnote/>
          <w:titlePg/>
          <w:docGrid w:linePitch="360"/>
        </w:sectPr>
      </w:pPr>
      <w:r>
        <w:rPr>
          <w:color w:val="000000"/>
          <w:lang w:bidi="ru-RU"/>
        </w:rPr>
        <w:t>(подпись)</w:t>
      </w:r>
      <w:r>
        <w:rPr>
          <w:color w:val="000000"/>
          <w:lang w:bidi="ru-RU"/>
        </w:rPr>
        <w:tab/>
        <w:t>(расшифровка подписи)</w:t>
      </w:r>
    </w:p>
    <w:p w:rsidR="00287768" w:rsidRDefault="00287768" w:rsidP="00287768">
      <w:pPr>
        <w:pStyle w:val="a5"/>
        <w:shd w:val="clear" w:color="auto" w:fill="auto"/>
        <w:ind w:left="931"/>
      </w:pPr>
      <w:r>
        <w:rPr>
          <w:color w:val="000000"/>
          <w:sz w:val="24"/>
          <w:szCs w:val="24"/>
          <w:lang w:bidi="ru-RU"/>
        </w:rPr>
        <w:lastRenderedPageBreak/>
        <w:t>Журнал регистрации заявлений родителей (законных представителей) о приеме</w:t>
      </w:r>
      <w:r w:rsidR="00AF1952">
        <w:rPr>
          <w:color w:val="000000"/>
          <w:sz w:val="24"/>
          <w:szCs w:val="24"/>
          <w:lang w:bidi="ru-RU"/>
        </w:rPr>
        <w:t xml:space="preserve"> детей в МБДОУ «Детский сад №202</w:t>
      </w:r>
      <w:r>
        <w:rPr>
          <w:color w:val="000000"/>
          <w:sz w:val="24"/>
          <w:szCs w:val="24"/>
          <w:lang w:bidi="ru-RU"/>
        </w:rPr>
        <w:t>»</w:t>
      </w:r>
    </w:p>
    <w:tbl>
      <w:tblPr>
        <w:tblOverlap w:val="never"/>
        <w:tblW w:w="0" w:type="auto"/>
        <w:jc w:val="center"/>
        <w:tblLayout w:type="fixed"/>
        <w:tblCellMar>
          <w:left w:w="10" w:type="dxa"/>
          <w:right w:w="10" w:type="dxa"/>
        </w:tblCellMar>
        <w:tblLook w:val="0000"/>
      </w:tblPr>
      <w:tblGrid>
        <w:gridCol w:w="931"/>
        <w:gridCol w:w="2563"/>
        <w:gridCol w:w="1786"/>
        <w:gridCol w:w="1829"/>
        <w:gridCol w:w="2011"/>
        <w:gridCol w:w="2054"/>
        <w:gridCol w:w="1819"/>
        <w:gridCol w:w="1810"/>
      </w:tblGrid>
      <w:tr w:rsidR="00287768" w:rsidTr="008238D8">
        <w:trPr>
          <w:trHeight w:hRule="exact" w:val="1402"/>
          <w:jc w:val="center"/>
        </w:trPr>
        <w:tc>
          <w:tcPr>
            <w:tcW w:w="931"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jc w:val="center"/>
              <w:rPr>
                <w:sz w:val="24"/>
                <w:szCs w:val="24"/>
              </w:rPr>
            </w:pPr>
            <w:r>
              <w:rPr>
                <w:b/>
                <w:bCs/>
                <w:color w:val="000000"/>
                <w:sz w:val="24"/>
                <w:szCs w:val="24"/>
                <w:lang w:bidi="ru-RU"/>
              </w:rPr>
              <w:t>№ рег.</w:t>
            </w:r>
          </w:p>
        </w:tc>
        <w:tc>
          <w:tcPr>
            <w:tcW w:w="2563"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jc w:val="center"/>
              <w:rPr>
                <w:sz w:val="24"/>
                <w:szCs w:val="24"/>
              </w:rPr>
            </w:pPr>
            <w:r>
              <w:rPr>
                <w:b/>
                <w:bCs/>
                <w:color w:val="000000"/>
                <w:sz w:val="24"/>
                <w:szCs w:val="24"/>
                <w:lang w:bidi="ru-RU"/>
              </w:rPr>
              <w:t>ФИО ребенка</w:t>
            </w:r>
          </w:p>
        </w:tc>
        <w:tc>
          <w:tcPr>
            <w:tcW w:w="1786"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jc w:val="center"/>
              <w:rPr>
                <w:sz w:val="24"/>
                <w:szCs w:val="24"/>
              </w:rPr>
            </w:pPr>
            <w:r>
              <w:rPr>
                <w:b/>
                <w:bCs/>
                <w:color w:val="000000"/>
                <w:sz w:val="24"/>
                <w:szCs w:val="24"/>
                <w:lang w:bidi="ru-RU"/>
              </w:rPr>
              <w:t>Дата рождения ребенка</w:t>
            </w:r>
          </w:p>
        </w:tc>
        <w:tc>
          <w:tcPr>
            <w:tcW w:w="1829" w:type="dxa"/>
            <w:tcBorders>
              <w:top w:val="single" w:sz="4" w:space="0" w:color="auto"/>
              <w:left w:val="single" w:sz="4" w:space="0" w:color="auto"/>
            </w:tcBorders>
            <w:shd w:val="clear" w:color="auto" w:fill="FFFFFF"/>
            <w:vAlign w:val="bottom"/>
          </w:tcPr>
          <w:p w:rsidR="00287768" w:rsidRDefault="00287768" w:rsidP="008238D8">
            <w:pPr>
              <w:pStyle w:val="a7"/>
              <w:shd w:val="clear" w:color="auto" w:fill="auto"/>
              <w:ind w:firstLine="0"/>
              <w:jc w:val="center"/>
              <w:rPr>
                <w:sz w:val="24"/>
                <w:szCs w:val="24"/>
              </w:rPr>
            </w:pPr>
            <w:r>
              <w:rPr>
                <w:b/>
                <w:bCs/>
                <w:color w:val="000000"/>
                <w:sz w:val="24"/>
                <w:szCs w:val="24"/>
                <w:lang w:bidi="ru-RU"/>
              </w:rPr>
              <w:t>Адрес регистрации и фактический адрес проживания</w:t>
            </w:r>
          </w:p>
        </w:tc>
        <w:tc>
          <w:tcPr>
            <w:tcW w:w="2011"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jc w:val="center"/>
              <w:rPr>
                <w:sz w:val="24"/>
                <w:szCs w:val="24"/>
              </w:rPr>
            </w:pPr>
            <w:r>
              <w:rPr>
                <w:b/>
                <w:bCs/>
                <w:color w:val="000000"/>
                <w:sz w:val="24"/>
                <w:szCs w:val="24"/>
                <w:lang w:bidi="ru-RU"/>
              </w:rPr>
              <w:t>ФИО родителей (законных представителей)</w:t>
            </w:r>
          </w:p>
        </w:tc>
        <w:tc>
          <w:tcPr>
            <w:tcW w:w="2054" w:type="dxa"/>
            <w:tcBorders>
              <w:top w:val="single" w:sz="4" w:space="0" w:color="auto"/>
              <w:left w:val="single" w:sz="4" w:space="0" w:color="auto"/>
            </w:tcBorders>
            <w:shd w:val="clear" w:color="auto" w:fill="FFFFFF"/>
          </w:tcPr>
          <w:p w:rsidR="00287768" w:rsidRDefault="00287768" w:rsidP="008238D8">
            <w:pPr>
              <w:pStyle w:val="a7"/>
              <w:shd w:val="clear" w:color="auto" w:fill="auto"/>
              <w:spacing w:line="233" w:lineRule="auto"/>
              <w:ind w:firstLine="0"/>
              <w:jc w:val="center"/>
              <w:rPr>
                <w:sz w:val="24"/>
                <w:szCs w:val="24"/>
              </w:rPr>
            </w:pPr>
            <w:r>
              <w:rPr>
                <w:b/>
                <w:bCs/>
                <w:color w:val="000000"/>
                <w:sz w:val="24"/>
                <w:szCs w:val="24"/>
                <w:lang w:bidi="ru-RU"/>
              </w:rPr>
              <w:t>Представленные документы</w:t>
            </w:r>
          </w:p>
        </w:tc>
        <w:tc>
          <w:tcPr>
            <w:tcW w:w="1819"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jc w:val="center"/>
              <w:rPr>
                <w:sz w:val="24"/>
                <w:szCs w:val="24"/>
              </w:rPr>
            </w:pPr>
            <w:r>
              <w:rPr>
                <w:b/>
                <w:bCs/>
                <w:color w:val="000000"/>
                <w:sz w:val="24"/>
                <w:szCs w:val="24"/>
                <w:lang w:bidi="ru-RU"/>
              </w:rPr>
              <w:t>Дата регистрации</w:t>
            </w:r>
          </w:p>
        </w:tc>
        <w:tc>
          <w:tcPr>
            <w:tcW w:w="1810" w:type="dxa"/>
            <w:tcBorders>
              <w:top w:val="single" w:sz="4" w:space="0" w:color="auto"/>
              <w:left w:val="single" w:sz="4" w:space="0" w:color="auto"/>
              <w:right w:val="single" w:sz="4" w:space="0" w:color="auto"/>
            </w:tcBorders>
            <w:shd w:val="clear" w:color="auto" w:fill="FFFFFF"/>
            <w:vAlign w:val="bottom"/>
          </w:tcPr>
          <w:p w:rsidR="00287768" w:rsidRDefault="00287768" w:rsidP="008238D8">
            <w:pPr>
              <w:pStyle w:val="a7"/>
              <w:shd w:val="clear" w:color="auto" w:fill="auto"/>
              <w:ind w:firstLine="0"/>
              <w:jc w:val="center"/>
              <w:rPr>
                <w:sz w:val="24"/>
                <w:szCs w:val="24"/>
              </w:rPr>
            </w:pPr>
            <w:r>
              <w:rPr>
                <w:b/>
                <w:bCs/>
                <w:color w:val="000000"/>
                <w:sz w:val="24"/>
                <w:szCs w:val="24"/>
                <w:lang w:bidi="ru-RU"/>
              </w:rPr>
              <w:t>Подпись родителя о факте получения расписки</w:t>
            </w:r>
          </w:p>
        </w:tc>
      </w:tr>
      <w:tr w:rsidR="00287768" w:rsidTr="008238D8">
        <w:trPr>
          <w:trHeight w:hRule="exact" w:val="283"/>
          <w:jc w:val="center"/>
        </w:trPr>
        <w:tc>
          <w:tcPr>
            <w:tcW w:w="93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56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786"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2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1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54"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0" w:type="dxa"/>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88"/>
          <w:jc w:val="center"/>
        </w:trPr>
        <w:tc>
          <w:tcPr>
            <w:tcW w:w="93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56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786"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2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1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54"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0" w:type="dxa"/>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83"/>
          <w:jc w:val="center"/>
        </w:trPr>
        <w:tc>
          <w:tcPr>
            <w:tcW w:w="93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56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786"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2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1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54"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0" w:type="dxa"/>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88"/>
          <w:jc w:val="center"/>
        </w:trPr>
        <w:tc>
          <w:tcPr>
            <w:tcW w:w="93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56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786"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2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1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54"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0" w:type="dxa"/>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83"/>
          <w:jc w:val="center"/>
        </w:trPr>
        <w:tc>
          <w:tcPr>
            <w:tcW w:w="93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56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786"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2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11"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054"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810" w:type="dxa"/>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98"/>
          <w:jc w:val="center"/>
        </w:trPr>
        <w:tc>
          <w:tcPr>
            <w:tcW w:w="931"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2563"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1829"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1819"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287768" w:rsidRDefault="00287768" w:rsidP="008238D8">
            <w:pPr>
              <w:rPr>
                <w:sz w:val="10"/>
                <w:szCs w:val="10"/>
              </w:rPr>
            </w:pPr>
          </w:p>
        </w:tc>
      </w:tr>
    </w:tbl>
    <w:p w:rsidR="00287768" w:rsidRDefault="00287768" w:rsidP="00287768">
      <w:pPr>
        <w:sectPr w:rsidR="00287768">
          <w:headerReference w:type="default" r:id="rId10"/>
          <w:pgSz w:w="16840" w:h="11900" w:orient="landscape"/>
          <w:pgMar w:top="1439" w:right="1018" w:bottom="1439" w:left="1018" w:header="0" w:footer="1011" w:gutter="0"/>
          <w:cols w:space="720"/>
          <w:noEndnote/>
          <w:docGrid w:linePitch="360"/>
        </w:sectPr>
      </w:pPr>
    </w:p>
    <w:p w:rsidR="00287768" w:rsidRDefault="00287768" w:rsidP="00287768">
      <w:pPr>
        <w:pStyle w:val="1"/>
        <w:shd w:val="clear" w:color="auto" w:fill="auto"/>
        <w:spacing w:line="276" w:lineRule="auto"/>
        <w:ind w:firstLine="0"/>
        <w:jc w:val="right"/>
        <w:rPr>
          <w:sz w:val="24"/>
          <w:szCs w:val="24"/>
        </w:rPr>
      </w:pPr>
      <w:r>
        <w:rPr>
          <w:b/>
          <w:bCs/>
          <w:color w:val="000000"/>
          <w:sz w:val="24"/>
          <w:szCs w:val="24"/>
          <w:lang w:bidi="ru-RU"/>
        </w:rPr>
        <w:lastRenderedPageBreak/>
        <w:t>Приложение 3</w:t>
      </w:r>
    </w:p>
    <w:p w:rsidR="00287768" w:rsidRDefault="00287768" w:rsidP="00287768">
      <w:pPr>
        <w:pStyle w:val="20"/>
        <w:shd w:val="clear" w:color="auto" w:fill="auto"/>
        <w:spacing w:after="320"/>
        <w:ind w:firstLine="0"/>
        <w:jc w:val="center"/>
      </w:pPr>
      <w:r>
        <w:rPr>
          <w:color w:val="000000"/>
          <w:lang w:bidi="ru-RU"/>
        </w:rPr>
        <w:t>Муниципальное бюджетное дошкольное образовательное учреждение</w:t>
      </w:r>
      <w:r>
        <w:rPr>
          <w:color w:val="000000"/>
          <w:lang w:bidi="ru-RU"/>
        </w:rPr>
        <w:br/>
      </w:r>
      <w:r>
        <w:rPr>
          <w:color w:val="000000"/>
          <w:u w:val="single"/>
          <w:lang w:bidi="ru-RU"/>
        </w:rPr>
        <w:t xml:space="preserve">«Детский сад № </w:t>
      </w:r>
      <w:r w:rsidR="00AF1952">
        <w:rPr>
          <w:color w:val="000000"/>
          <w:u w:val="single"/>
          <w:lang w:bidi="ru-RU"/>
        </w:rPr>
        <w:t>202</w:t>
      </w:r>
      <w:r>
        <w:rPr>
          <w:color w:val="000000"/>
          <w:lang w:bidi="ru-RU"/>
        </w:rPr>
        <w:t>»</w:t>
      </w:r>
    </w:p>
    <w:p w:rsidR="00287768" w:rsidRDefault="00287768" w:rsidP="00287768">
      <w:pPr>
        <w:pStyle w:val="1"/>
        <w:shd w:val="clear" w:color="auto" w:fill="auto"/>
        <w:spacing w:after="260" w:line="276" w:lineRule="auto"/>
        <w:ind w:firstLine="0"/>
        <w:jc w:val="center"/>
        <w:rPr>
          <w:sz w:val="24"/>
          <w:szCs w:val="24"/>
        </w:rPr>
      </w:pPr>
      <w:r>
        <w:rPr>
          <w:b/>
          <w:bCs/>
          <w:color w:val="000000"/>
          <w:sz w:val="24"/>
          <w:szCs w:val="24"/>
          <w:lang w:bidi="ru-RU"/>
        </w:rPr>
        <w:t>РАСПИСКА</w:t>
      </w:r>
    </w:p>
    <w:p w:rsidR="00287768" w:rsidRDefault="00287768" w:rsidP="00287768">
      <w:pPr>
        <w:pStyle w:val="1"/>
        <w:shd w:val="clear" w:color="auto" w:fill="auto"/>
        <w:spacing w:line="276" w:lineRule="auto"/>
        <w:ind w:firstLine="1000"/>
        <w:rPr>
          <w:sz w:val="24"/>
          <w:szCs w:val="24"/>
        </w:rPr>
      </w:pPr>
      <w:r>
        <w:rPr>
          <w:color w:val="000000"/>
          <w:sz w:val="24"/>
          <w:szCs w:val="24"/>
          <w:lang w:bidi="ru-RU"/>
        </w:rPr>
        <w:t xml:space="preserve">Я, </w:t>
      </w:r>
      <w:r w:rsidR="00AF1952">
        <w:rPr>
          <w:color w:val="000000"/>
          <w:sz w:val="24"/>
          <w:szCs w:val="24"/>
          <w:lang w:bidi="ru-RU"/>
        </w:rPr>
        <w:t>Морозова Марина Алексеевна</w:t>
      </w:r>
      <w:r>
        <w:rPr>
          <w:color w:val="000000"/>
          <w:sz w:val="24"/>
          <w:szCs w:val="24"/>
          <w:lang w:bidi="ru-RU"/>
        </w:rPr>
        <w:t>, заведующий приняла от документы для приема р</w:t>
      </w:r>
      <w:r w:rsidR="00AF1952">
        <w:rPr>
          <w:color w:val="000000"/>
          <w:sz w:val="24"/>
          <w:szCs w:val="24"/>
          <w:lang w:bidi="ru-RU"/>
        </w:rPr>
        <w:t>ебенка в МБДОУ «Детский сад №202</w:t>
      </w:r>
      <w:r>
        <w:rPr>
          <w:color w:val="000000"/>
          <w:sz w:val="24"/>
          <w:szCs w:val="24"/>
          <w:lang w:bidi="ru-RU"/>
        </w:rPr>
        <w:t>»:</w:t>
      </w:r>
    </w:p>
    <w:p w:rsidR="00287768" w:rsidRDefault="00287768" w:rsidP="00287768">
      <w:pPr>
        <w:pStyle w:val="1"/>
        <w:shd w:val="clear" w:color="auto" w:fill="auto"/>
        <w:tabs>
          <w:tab w:val="left" w:leader="underscore" w:pos="10080"/>
        </w:tabs>
        <w:ind w:firstLine="0"/>
        <w:rPr>
          <w:sz w:val="24"/>
          <w:szCs w:val="24"/>
        </w:rPr>
      </w:pPr>
      <w:r>
        <w:rPr>
          <w:color w:val="000000"/>
          <w:sz w:val="24"/>
          <w:szCs w:val="24"/>
          <w:lang w:bidi="ru-RU"/>
        </w:rPr>
        <w:t xml:space="preserve">1. </w:t>
      </w:r>
      <w:r>
        <w:rPr>
          <w:color w:val="000000"/>
          <w:sz w:val="24"/>
          <w:szCs w:val="24"/>
          <w:lang w:bidi="ru-RU"/>
        </w:rPr>
        <w:tab/>
      </w:r>
    </w:p>
    <w:p w:rsidR="00287768" w:rsidRDefault="00287768" w:rsidP="00287768">
      <w:pPr>
        <w:pStyle w:val="1"/>
        <w:shd w:val="clear" w:color="auto" w:fill="auto"/>
        <w:tabs>
          <w:tab w:val="left" w:leader="underscore" w:pos="10080"/>
        </w:tabs>
        <w:ind w:firstLine="0"/>
        <w:rPr>
          <w:sz w:val="24"/>
          <w:szCs w:val="24"/>
        </w:rPr>
      </w:pPr>
      <w:r>
        <w:rPr>
          <w:color w:val="000000"/>
          <w:sz w:val="24"/>
          <w:szCs w:val="24"/>
          <w:lang w:bidi="ru-RU"/>
        </w:rPr>
        <w:t xml:space="preserve">2. </w:t>
      </w:r>
      <w:r>
        <w:rPr>
          <w:color w:val="000000"/>
          <w:sz w:val="24"/>
          <w:szCs w:val="24"/>
          <w:lang w:bidi="ru-RU"/>
        </w:rPr>
        <w:tab/>
      </w:r>
    </w:p>
    <w:p w:rsidR="00287768" w:rsidRDefault="00287768" w:rsidP="00287768">
      <w:pPr>
        <w:pStyle w:val="1"/>
        <w:numPr>
          <w:ilvl w:val="0"/>
          <w:numId w:val="5"/>
        </w:numPr>
        <w:shd w:val="clear" w:color="auto" w:fill="auto"/>
        <w:tabs>
          <w:tab w:val="left" w:pos="440"/>
          <w:tab w:val="left" w:leader="underscore" w:pos="10080"/>
        </w:tabs>
        <w:ind w:firstLine="0"/>
        <w:rPr>
          <w:sz w:val="24"/>
          <w:szCs w:val="24"/>
        </w:rPr>
      </w:pPr>
      <w:r>
        <w:rPr>
          <w:color w:val="000000"/>
          <w:sz w:val="24"/>
          <w:szCs w:val="24"/>
          <w:lang w:bidi="ru-RU"/>
        </w:rPr>
        <w:tab/>
      </w:r>
    </w:p>
    <w:p w:rsidR="00287768" w:rsidRDefault="00287768" w:rsidP="00287768">
      <w:pPr>
        <w:pStyle w:val="1"/>
        <w:numPr>
          <w:ilvl w:val="0"/>
          <w:numId w:val="5"/>
        </w:numPr>
        <w:shd w:val="clear" w:color="auto" w:fill="auto"/>
        <w:tabs>
          <w:tab w:val="left" w:pos="440"/>
          <w:tab w:val="left" w:leader="underscore" w:pos="10080"/>
        </w:tabs>
        <w:spacing w:after="540"/>
        <w:ind w:firstLine="0"/>
        <w:rPr>
          <w:sz w:val="24"/>
          <w:szCs w:val="24"/>
        </w:rPr>
      </w:pPr>
      <w:r>
        <w:rPr>
          <w:color w:val="000000"/>
          <w:sz w:val="24"/>
          <w:szCs w:val="24"/>
          <w:lang w:bidi="ru-RU"/>
        </w:rPr>
        <w:tab/>
      </w:r>
    </w:p>
    <w:p w:rsidR="00287768" w:rsidRDefault="00287768" w:rsidP="00287768">
      <w:pPr>
        <w:pStyle w:val="1"/>
        <w:shd w:val="clear" w:color="auto" w:fill="auto"/>
        <w:tabs>
          <w:tab w:val="left" w:leader="underscore" w:pos="4133"/>
          <w:tab w:val="left" w:leader="underscore" w:pos="5635"/>
          <w:tab w:val="left" w:leader="underscore" w:pos="7253"/>
        </w:tabs>
        <w:ind w:firstLine="0"/>
        <w:rPr>
          <w:sz w:val="24"/>
          <w:szCs w:val="24"/>
        </w:rPr>
      </w:pPr>
      <w:r>
        <w:rPr>
          <w:color w:val="000000"/>
          <w:sz w:val="24"/>
          <w:szCs w:val="24"/>
          <w:lang w:bidi="ru-RU"/>
        </w:rPr>
        <w:t xml:space="preserve">Документы принял: </w:t>
      </w:r>
      <w:r>
        <w:rPr>
          <w:color w:val="000000"/>
          <w:sz w:val="24"/>
          <w:szCs w:val="24"/>
          <w:lang w:bidi="ru-RU"/>
        </w:rPr>
        <w:tab/>
      </w:r>
      <w:r>
        <w:rPr>
          <w:color w:val="000000"/>
          <w:sz w:val="24"/>
          <w:szCs w:val="24"/>
          <w:lang w:bidi="ru-RU"/>
        </w:rPr>
        <w:tab/>
      </w:r>
      <w:r>
        <w:rPr>
          <w:color w:val="000000"/>
          <w:sz w:val="24"/>
          <w:szCs w:val="24"/>
          <w:lang w:bidi="ru-RU"/>
        </w:rPr>
        <w:tab/>
      </w:r>
    </w:p>
    <w:p w:rsidR="00287768" w:rsidRDefault="00287768" w:rsidP="00287768">
      <w:pPr>
        <w:pStyle w:val="1"/>
        <w:shd w:val="clear" w:color="auto" w:fill="auto"/>
        <w:spacing w:after="260"/>
        <w:ind w:firstLine="0"/>
        <w:jc w:val="center"/>
        <w:rPr>
          <w:sz w:val="24"/>
          <w:szCs w:val="24"/>
        </w:rPr>
      </w:pPr>
      <w:r>
        <w:rPr>
          <w:color w:val="000000"/>
          <w:sz w:val="24"/>
          <w:szCs w:val="24"/>
          <w:lang w:bidi="ru-RU"/>
        </w:rPr>
        <w:t>(должность) (личная подпись) (расшифровка подписи)</w:t>
      </w:r>
    </w:p>
    <w:p w:rsidR="00287768" w:rsidRDefault="00287768" w:rsidP="00287768">
      <w:pPr>
        <w:pStyle w:val="1"/>
        <w:shd w:val="clear" w:color="auto" w:fill="auto"/>
        <w:spacing w:after="260"/>
        <w:ind w:firstLine="0"/>
        <w:rPr>
          <w:sz w:val="24"/>
          <w:szCs w:val="24"/>
        </w:rPr>
      </w:pPr>
      <w:r>
        <w:rPr>
          <w:color w:val="000000"/>
          <w:sz w:val="24"/>
          <w:szCs w:val="24"/>
          <w:lang w:bidi="ru-RU"/>
        </w:rPr>
        <w:t>М.П.</w:t>
      </w:r>
    </w:p>
    <w:p w:rsidR="00287768" w:rsidRDefault="00287768" w:rsidP="00287768">
      <w:pPr>
        <w:pStyle w:val="1"/>
        <w:shd w:val="clear" w:color="auto" w:fill="auto"/>
        <w:tabs>
          <w:tab w:val="left" w:leader="underscore" w:pos="2789"/>
          <w:tab w:val="left" w:leader="underscore" w:pos="4334"/>
        </w:tabs>
        <w:spacing w:after="260"/>
        <w:ind w:firstLine="0"/>
        <w:rPr>
          <w:sz w:val="24"/>
          <w:szCs w:val="24"/>
        </w:rPr>
      </w:pPr>
      <w:r>
        <w:rPr>
          <w:color w:val="000000"/>
          <w:sz w:val="24"/>
          <w:szCs w:val="24"/>
          <w:lang w:bidi="ru-RU"/>
        </w:rPr>
        <w:t xml:space="preserve">Рег. № заявления </w:t>
      </w:r>
      <w:r>
        <w:rPr>
          <w:color w:val="000000"/>
          <w:sz w:val="24"/>
          <w:szCs w:val="24"/>
          <w:lang w:bidi="ru-RU"/>
        </w:rPr>
        <w:tab/>
        <w:t xml:space="preserve"> от </w:t>
      </w:r>
      <w:r>
        <w:rPr>
          <w:color w:val="000000"/>
          <w:sz w:val="24"/>
          <w:szCs w:val="24"/>
          <w:lang w:bidi="ru-RU"/>
        </w:rPr>
        <w:tab/>
      </w:r>
    </w:p>
    <w:p w:rsidR="00287768" w:rsidRDefault="00287768" w:rsidP="00287768">
      <w:pPr>
        <w:pStyle w:val="1"/>
        <w:shd w:val="clear" w:color="auto" w:fill="auto"/>
        <w:tabs>
          <w:tab w:val="left" w:leader="underscore" w:pos="3254"/>
          <w:tab w:val="left" w:leader="underscore" w:pos="4877"/>
        </w:tabs>
        <w:ind w:firstLine="0"/>
        <w:rPr>
          <w:sz w:val="24"/>
          <w:szCs w:val="24"/>
        </w:rPr>
      </w:pPr>
      <w:r>
        <w:rPr>
          <w:color w:val="000000"/>
          <w:sz w:val="24"/>
          <w:szCs w:val="24"/>
          <w:lang w:bidi="ru-RU"/>
        </w:rPr>
        <w:t xml:space="preserve">Документы сдал: </w:t>
      </w:r>
      <w:r>
        <w:rPr>
          <w:color w:val="000000"/>
          <w:sz w:val="24"/>
          <w:szCs w:val="24"/>
          <w:lang w:bidi="ru-RU"/>
        </w:rPr>
        <w:tab/>
      </w:r>
      <w:r>
        <w:rPr>
          <w:color w:val="000000"/>
          <w:sz w:val="24"/>
          <w:szCs w:val="24"/>
          <w:lang w:bidi="ru-RU"/>
        </w:rPr>
        <w:tab/>
      </w:r>
    </w:p>
    <w:p w:rsidR="00287768" w:rsidRDefault="00287768" w:rsidP="00287768">
      <w:pPr>
        <w:pStyle w:val="1"/>
        <w:shd w:val="clear" w:color="auto" w:fill="auto"/>
        <w:spacing w:after="260"/>
        <w:ind w:left="1580" w:firstLine="0"/>
        <w:rPr>
          <w:sz w:val="24"/>
          <w:szCs w:val="24"/>
        </w:rPr>
        <w:sectPr w:rsidR="00287768">
          <w:headerReference w:type="default" r:id="rId11"/>
          <w:pgSz w:w="11900" w:h="16840"/>
          <w:pgMar w:top="1110" w:right="530" w:bottom="1110" w:left="964" w:header="682" w:footer="682" w:gutter="0"/>
          <w:cols w:space="720"/>
          <w:noEndnote/>
          <w:docGrid w:linePitch="360"/>
        </w:sectPr>
      </w:pPr>
      <w:r>
        <w:rPr>
          <w:color w:val="000000"/>
          <w:sz w:val="24"/>
          <w:szCs w:val="24"/>
          <w:lang w:bidi="ru-RU"/>
        </w:rPr>
        <w:t>(личная подпись) (расшифровка подписи)</w:t>
      </w: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8031F0" w:rsidRDefault="008031F0" w:rsidP="00287768">
      <w:pPr>
        <w:pStyle w:val="1"/>
        <w:shd w:val="clear" w:color="auto" w:fill="auto"/>
        <w:spacing w:after="240" w:line="221" w:lineRule="auto"/>
        <w:ind w:firstLine="0"/>
        <w:jc w:val="right"/>
        <w:rPr>
          <w:b/>
          <w:bCs/>
          <w:color w:val="000000"/>
          <w:sz w:val="24"/>
          <w:szCs w:val="24"/>
          <w:lang w:bidi="ru-RU"/>
        </w:rPr>
      </w:pPr>
    </w:p>
    <w:p w:rsidR="00287768" w:rsidRDefault="00287768" w:rsidP="00287768">
      <w:pPr>
        <w:pStyle w:val="1"/>
        <w:shd w:val="clear" w:color="auto" w:fill="auto"/>
        <w:spacing w:after="240" w:line="221" w:lineRule="auto"/>
        <w:ind w:firstLine="0"/>
        <w:jc w:val="right"/>
        <w:rPr>
          <w:sz w:val="24"/>
          <w:szCs w:val="24"/>
        </w:rPr>
      </w:pPr>
      <w:r>
        <w:rPr>
          <w:b/>
          <w:bCs/>
          <w:color w:val="000000"/>
          <w:sz w:val="24"/>
          <w:szCs w:val="24"/>
          <w:lang w:bidi="ru-RU"/>
        </w:rPr>
        <w:lastRenderedPageBreak/>
        <w:t>Приложение 4</w:t>
      </w:r>
    </w:p>
    <w:p w:rsidR="00287768" w:rsidRDefault="00287768" w:rsidP="00287768">
      <w:pPr>
        <w:pStyle w:val="30"/>
        <w:shd w:val="clear" w:color="auto" w:fill="auto"/>
        <w:tabs>
          <w:tab w:val="left" w:leader="underscore" w:pos="3600"/>
        </w:tabs>
        <w:spacing w:after="0"/>
      </w:pPr>
    </w:p>
    <w:p w:rsidR="00F232BD" w:rsidRDefault="00F232BD" w:rsidP="00F232BD">
      <w:pPr>
        <w:pStyle w:val="1"/>
        <w:shd w:val="clear" w:color="auto" w:fill="auto"/>
        <w:jc w:val="center"/>
      </w:pPr>
      <w:r>
        <w:rPr>
          <w:b/>
          <w:bCs/>
          <w:color w:val="000000"/>
          <w:lang w:bidi="ru-RU"/>
        </w:rPr>
        <w:t>ДОГОВОР №___</w:t>
      </w:r>
    </w:p>
    <w:p w:rsidR="00F232BD" w:rsidRDefault="00F232BD" w:rsidP="00F232BD">
      <w:pPr>
        <w:pStyle w:val="24"/>
        <w:keepNext/>
        <w:keepLines/>
        <w:shd w:val="clear" w:color="auto" w:fill="auto"/>
      </w:pPr>
      <w:r>
        <w:rPr>
          <w:color w:val="000000"/>
          <w:lang w:bidi="ru-RU"/>
        </w:rPr>
        <w:t>об образовании по образовательным программам дошкольного образования</w:t>
      </w:r>
    </w:p>
    <w:p w:rsidR="00F232BD" w:rsidRDefault="00F232BD" w:rsidP="00F232BD">
      <w:pPr>
        <w:pStyle w:val="24"/>
        <w:keepNext/>
        <w:keepLines/>
        <w:shd w:val="clear" w:color="auto" w:fill="auto"/>
      </w:pPr>
    </w:p>
    <w:p w:rsidR="00F232BD" w:rsidRPr="00001098" w:rsidRDefault="00F232BD" w:rsidP="00F232BD">
      <w:pPr>
        <w:pStyle w:val="24"/>
        <w:keepNext/>
        <w:keepLines/>
        <w:shd w:val="clear" w:color="auto" w:fill="auto"/>
        <w:jc w:val="both"/>
        <w:rPr>
          <w:u w:val="single"/>
        </w:rPr>
      </w:pPr>
    </w:p>
    <w:p w:rsidR="00F232BD" w:rsidRDefault="00F232BD" w:rsidP="00F232BD">
      <w:pPr>
        <w:pStyle w:val="1"/>
        <w:shd w:val="clear" w:color="auto" w:fill="auto"/>
        <w:tabs>
          <w:tab w:val="left" w:pos="6480"/>
          <w:tab w:val="left" w:leader="underscore" w:pos="7037"/>
          <w:tab w:val="left" w:leader="underscore" w:pos="8616"/>
          <w:tab w:val="left" w:leader="underscore" w:pos="9067"/>
        </w:tabs>
        <w:spacing w:after="200"/>
        <w:jc w:val="both"/>
      </w:pPr>
      <w:r>
        <w:rPr>
          <w:color w:val="000000"/>
          <w:lang w:bidi="ru-RU"/>
        </w:rPr>
        <w:t>г. Нижний Новгород</w:t>
      </w:r>
      <w:r>
        <w:rPr>
          <w:color w:val="000000"/>
          <w:lang w:bidi="ru-RU"/>
        </w:rPr>
        <w:tab/>
        <w:t>"</w:t>
      </w:r>
      <w:r>
        <w:rPr>
          <w:color w:val="000000"/>
          <w:lang w:bidi="ru-RU"/>
        </w:rPr>
        <w:tab/>
        <w:t>"</w:t>
      </w:r>
      <w:r>
        <w:rPr>
          <w:color w:val="000000"/>
          <w:lang w:bidi="ru-RU"/>
        </w:rPr>
        <w:tab/>
      </w:r>
      <w:r>
        <w:rPr>
          <w:color w:val="000000"/>
          <w:lang w:bidi="ru-RU"/>
        </w:rPr>
        <w:tab/>
        <w:t xml:space="preserve"> г.</w:t>
      </w:r>
    </w:p>
    <w:p w:rsidR="00F232BD" w:rsidRDefault="00F232BD" w:rsidP="00F232BD">
      <w:pPr>
        <w:pStyle w:val="1"/>
        <w:shd w:val="clear" w:color="auto" w:fill="auto"/>
        <w:tabs>
          <w:tab w:val="left" w:leader="underscore" w:pos="9499"/>
        </w:tabs>
        <w:jc w:val="both"/>
      </w:pPr>
      <w:r>
        <w:rPr>
          <w:color w:val="000000"/>
          <w:lang w:bidi="ru-RU"/>
        </w:rPr>
        <w:t>Муниципальное бюджетное дошкольное образователь</w:t>
      </w:r>
      <w:r w:rsidR="006B2161">
        <w:rPr>
          <w:color w:val="000000"/>
          <w:lang w:bidi="ru-RU"/>
        </w:rPr>
        <w:t>ное учреждение «Детский сад № 202</w:t>
      </w:r>
      <w:r>
        <w:rPr>
          <w:color w:val="000000"/>
          <w:lang w:bidi="ru-RU"/>
        </w:rPr>
        <w:t xml:space="preserve">» осуществляющее образовательную деятельность по образовательным программам дошкольного образования на основании лицензии от 06. 11. 2015 г. № 1123, выданной Министерством образования Нижегородской области бессрочно, именуемой в дальнейшем </w:t>
      </w:r>
      <w:r>
        <w:rPr>
          <w:b/>
          <w:bCs/>
          <w:color w:val="000000"/>
          <w:lang w:bidi="ru-RU"/>
        </w:rPr>
        <w:t xml:space="preserve">«Исполнитель» </w:t>
      </w:r>
      <w:r>
        <w:rPr>
          <w:color w:val="000000"/>
          <w:lang w:bidi="ru-RU"/>
        </w:rPr>
        <w:t xml:space="preserve">в лице </w:t>
      </w:r>
      <w:r>
        <w:rPr>
          <w:b/>
          <w:bCs/>
          <w:color w:val="000000"/>
          <w:lang w:bidi="ru-RU"/>
        </w:rPr>
        <w:t>заведующего Морозовой Марины Алексеевны</w:t>
      </w:r>
      <w:r>
        <w:rPr>
          <w:color w:val="000000"/>
          <w:lang w:bidi="ru-RU"/>
        </w:rPr>
        <w:t xml:space="preserve">, действующего на основании Устава, </w:t>
      </w:r>
    </w:p>
    <w:p w:rsidR="00F232BD" w:rsidRDefault="00F232BD" w:rsidP="00F232BD">
      <w:pPr>
        <w:pStyle w:val="1"/>
        <w:shd w:val="clear" w:color="auto" w:fill="auto"/>
        <w:tabs>
          <w:tab w:val="left" w:leader="underscore" w:pos="9499"/>
        </w:tabs>
        <w:spacing w:line="276" w:lineRule="auto"/>
        <w:jc w:val="both"/>
      </w:pPr>
      <w:r>
        <w:rPr>
          <w:color w:val="000000"/>
          <w:lang w:bidi="ru-RU"/>
        </w:rPr>
        <w:t>и</w:t>
      </w:r>
      <w:r>
        <w:rPr>
          <w:color w:val="000000"/>
          <w:lang w:bidi="ru-RU"/>
        </w:rPr>
        <w:tab/>
      </w:r>
    </w:p>
    <w:p w:rsidR="00F232BD" w:rsidRDefault="00F232BD" w:rsidP="00F232BD">
      <w:pPr>
        <w:pStyle w:val="1"/>
        <w:shd w:val="clear" w:color="auto" w:fill="auto"/>
        <w:tabs>
          <w:tab w:val="left" w:leader="underscore" w:pos="9499"/>
        </w:tabs>
        <w:spacing w:line="276" w:lineRule="auto"/>
        <w:jc w:val="both"/>
      </w:pPr>
    </w:p>
    <w:p w:rsidR="00F232BD" w:rsidRDefault="00F232BD" w:rsidP="00F232BD">
      <w:pPr>
        <w:pStyle w:val="1"/>
        <w:shd w:val="clear" w:color="auto" w:fill="auto"/>
        <w:tabs>
          <w:tab w:val="left" w:leader="underscore" w:pos="9499"/>
        </w:tabs>
        <w:spacing w:line="276" w:lineRule="auto"/>
        <w:jc w:val="both"/>
      </w:pPr>
      <w:r>
        <w:rPr>
          <w:color w:val="000000"/>
          <w:lang w:bidi="ru-RU"/>
        </w:rPr>
        <w:tab/>
      </w:r>
    </w:p>
    <w:p w:rsidR="00F232BD" w:rsidRPr="00656250" w:rsidRDefault="00F232BD" w:rsidP="00656250">
      <w:pPr>
        <w:pStyle w:val="20"/>
        <w:shd w:val="clear" w:color="auto" w:fill="auto"/>
        <w:jc w:val="center"/>
        <w:rPr>
          <w:sz w:val="20"/>
          <w:szCs w:val="20"/>
        </w:rPr>
      </w:pPr>
      <w:r w:rsidRPr="00656250">
        <w:rPr>
          <w:color w:val="000000"/>
          <w:sz w:val="20"/>
          <w:szCs w:val="20"/>
          <w:lang w:bidi="ru-RU"/>
        </w:rPr>
        <w:t>(фамилия, имя, отчество)</w:t>
      </w:r>
    </w:p>
    <w:p w:rsidR="00F232BD" w:rsidRDefault="00F232BD" w:rsidP="00F232BD">
      <w:pPr>
        <w:pStyle w:val="1"/>
        <w:pBdr>
          <w:bottom w:val="single" w:sz="12" w:space="1" w:color="auto"/>
        </w:pBdr>
        <w:shd w:val="clear" w:color="auto" w:fill="auto"/>
        <w:tabs>
          <w:tab w:val="left" w:leader="underscore" w:pos="1138"/>
        </w:tabs>
        <w:jc w:val="both"/>
      </w:pPr>
      <w:r>
        <w:rPr>
          <w:color w:val="000000"/>
          <w:lang w:bidi="ru-RU"/>
        </w:rPr>
        <w:t>именуем</w:t>
      </w:r>
      <w:r>
        <w:rPr>
          <w:color w:val="000000"/>
          <w:lang w:bidi="ru-RU"/>
        </w:rPr>
        <w:tab/>
        <w:t xml:space="preserve"> в дальнейшем «Заказчик» действующего, в интересах несовершеннолетнего</w:t>
      </w:r>
    </w:p>
    <w:p w:rsidR="00F232BD" w:rsidRDefault="00F232BD" w:rsidP="00F232BD">
      <w:pPr>
        <w:pStyle w:val="1"/>
        <w:pBdr>
          <w:bottom w:val="single" w:sz="12" w:space="1" w:color="auto"/>
        </w:pBdr>
        <w:shd w:val="clear" w:color="auto" w:fill="auto"/>
        <w:tabs>
          <w:tab w:val="left" w:leader="underscore" w:pos="1138"/>
        </w:tabs>
        <w:jc w:val="both"/>
      </w:pPr>
    </w:p>
    <w:p w:rsidR="00F232BD" w:rsidRDefault="00F232BD" w:rsidP="00F232BD">
      <w:pPr>
        <w:pStyle w:val="1"/>
        <w:shd w:val="clear" w:color="auto" w:fill="auto"/>
        <w:tabs>
          <w:tab w:val="left" w:leader="underscore" w:pos="1138"/>
        </w:tabs>
        <w:jc w:val="both"/>
      </w:pPr>
    </w:p>
    <w:p w:rsidR="00F232BD" w:rsidRDefault="00F232BD" w:rsidP="00F232BD">
      <w:pPr>
        <w:pStyle w:val="1"/>
        <w:shd w:val="clear" w:color="auto" w:fill="auto"/>
        <w:tabs>
          <w:tab w:val="left" w:leader="underscore" w:pos="1138"/>
        </w:tabs>
        <w:jc w:val="both"/>
      </w:pPr>
      <w:r>
        <w:t>____________________________________________________________________</w:t>
      </w:r>
      <w:r w:rsidR="00656250">
        <w:t>_____________________</w:t>
      </w:r>
    </w:p>
    <w:p w:rsidR="00F232BD" w:rsidRDefault="00F232BD" w:rsidP="00F232BD">
      <w:pPr>
        <w:pStyle w:val="20"/>
        <w:shd w:val="clear" w:color="auto" w:fill="auto"/>
        <w:spacing w:line="262" w:lineRule="auto"/>
        <w:ind w:firstLine="3420"/>
        <w:jc w:val="both"/>
      </w:pPr>
      <w:r>
        <w:t xml:space="preserve"> </w:t>
      </w:r>
      <w:r>
        <w:rPr>
          <w:color w:val="000000"/>
          <w:sz w:val="16"/>
          <w:szCs w:val="16"/>
          <w:lang w:bidi="ru-RU"/>
        </w:rPr>
        <w:t xml:space="preserve">(фамилия, имя, отчество, дата рождения) </w:t>
      </w:r>
    </w:p>
    <w:p w:rsidR="00F232BD" w:rsidRDefault="00F232BD" w:rsidP="00F232BD">
      <w:pPr>
        <w:pStyle w:val="20"/>
        <w:shd w:val="clear" w:color="auto" w:fill="auto"/>
        <w:tabs>
          <w:tab w:val="left" w:pos="6526"/>
        </w:tabs>
        <w:spacing w:line="262" w:lineRule="auto"/>
        <w:ind w:firstLine="14"/>
        <w:jc w:val="both"/>
      </w:pPr>
      <w:r>
        <w:tab/>
      </w:r>
    </w:p>
    <w:p w:rsidR="00F232BD" w:rsidRDefault="00F232BD" w:rsidP="00656250">
      <w:pPr>
        <w:pStyle w:val="20"/>
        <w:shd w:val="clear" w:color="auto" w:fill="auto"/>
        <w:spacing w:line="262" w:lineRule="auto"/>
        <w:ind w:firstLine="0"/>
        <w:jc w:val="both"/>
        <w:rPr>
          <w:sz w:val="20"/>
          <w:szCs w:val="20"/>
        </w:rPr>
      </w:pPr>
      <w:r>
        <w:rPr>
          <w:color w:val="000000"/>
          <w:sz w:val="20"/>
          <w:szCs w:val="20"/>
          <w:lang w:bidi="ru-RU"/>
        </w:rPr>
        <w:t>проживающего по адресу:</w:t>
      </w:r>
    </w:p>
    <w:p w:rsidR="00F232BD" w:rsidRDefault="00F232BD" w:rsidP="00F232BD">
      <w:pPr>
        <w:pStyle w:val="20"/>
        <w:shd w:val="clear" w:color="auto" w:fill="auto"/>
        <w:spacing w:line="262" w:lineRule="auto"/>
        <w:ind w:firstLine="0"/>
        <w:jc w:val="both"/>
        <w:rPr>
          <w:sz w:val="20"/>
          <w:szCs w:val="20"/>
        </w:rPr>
      </w:pPr>
    </w:p>
    <w:p w:rsidR="00F232BD" w:rsidRDefault="00F232BD" w:rsidP="00F232BD">
      <w:pPr>
        <w:pStyle w:val="1"/>
        <w:shd w:val="clear" w:color="auto" w:fill="auto"/>
        <w:tabs>
          <w:tab w:val="left" w:leader="underscore" w:pos="1138"/>
        </w:tabs>
        <w:jc w:val="both"/>
      </w:pPr>
      <w:r>
        <w:t>_________________________________________________________________________________________</w:t>
      </w:r>
    </w:p>
    <w:p w:rsidR="00F232BD" w:rsidRDefault="00F232BD" w:rsidP="00F232BD">
      <w:pPr>
        <w:pStyle w:val="1"/>
        <w:shd w:val="clear" w:color="auto" w:fill="auto"/>
        <w:tabs>
          <w:tab w:val="left" w:leader="underscore" w:pos="1138"/>
        </w:tabs>
        <w:jc w:val="both"/>
      </w:pPr>
    </w:p>
    <w:p w:rsidR="00F232BD" w:rsidRDefault="00F232BD" w:rsidP="00F232BD">
      <w:pPr>
        <w:pStyle w:val="1"/>
        <w:shd w:val="clear" w:color="auto" w:fill="auto"/>
        <w:tabs>
          <w:tab w:val="left" w:leader="underscore" w:pos="1138"/>
        </w:tabs>
        <w:jc w:val="both"/>
      </w:pPr>
      <w:r>
        <w:t>_________________________________________________________________________________________</w:t>
      </w:r>
    </w:p>
    <w:p w:rsidR="00F232BD" w:rsidRPr="00656250" w:rsidRDefault="00F232BD" w:rsidP="00F232BD">
      <w:pPr>
        <w:pStyle w:val="20"/>
        <w:shd w:val="clear" w:color="auto" w:fill="auto"/>
        <w:jc w:val="both"/>
        <w:rPr>
          <w:sz w:val="20"/>
          <w:szCs w:val="20"/>
        </w:rPr>
      </w:pPr>
      <w:r>
        <w:rPr>
          <w:sz w:val="20"/>
          <w:szCs w:val="20"/>
        </w:rPr>
        <w:t xml:space="preserve">                                                         </w:t>
      </w:r>
      <w:r>
        <w:t xml:space="preserve"> </w:t>
      </w:r>
      <w:r w:rsidRPr="00656250">
        <w:rPr>
          <w:color w:val="000000"/>
          <w:sz w:val="20"/>
          <w:szCs w:val="20"/>
          <w:lang w:bidi="ru-RU"/>
        </w:rPr>
        <w:t>(адрес места жительства ребенка с указанием индекса)</w:t>
      </w:r>
    </w:p>
    <w:p w:rsidR="00F232BD" w:rsidRDefault="00F232BD" w:rsidP="00F232BD">
      <w:pPr>
        <w:pStyle w:val="20"/>
        <w:shd w:val="clear" w:color="auto" w:fill="auto"/>
        <w:ind w:firstLine="0"/>
        <w:jc w:val="both"/>
      </w:pPr>
    </w:p>
    <w:p w:rsidR="00F232BD" w:rsidRDefault="00F232BD" w:rsidP="00F232BD">
      <w:pPr>
        <w:pStyle w:val="1"/>
        <w:shd w:val="clear" w:color="auto" w:fill="auto"/>
        <w:jc w:val="both"/>
      </w:pPr>
      <w:r>
        <w:rPr>
          <w:color w:val="000000"/>
          <w:lang w:bidi="ru-RU"/>
        </w:rPr>
        <w:t>именуем___ в дальнейшем "Воспитанник", совместно именуемые Стороны, заключили настоящий Договор о нижеследующем:</w:t>
      </w:r>
    </w:p>
    <w:p w:rsidR="00F232BD" w:rsidRDefault="00F232BD" w:rsidP="00656250">
      <w:pPr>
        <w:pStyle w:val="24"/>
        <w:keepNext/>
        <w:keepLines/>
        <w:numPr>
          <w:ilvl w:val="0"/>
          <w:numId w:val="18"/>
        </w:numPr>
        <w:shd w:val="clear" w:color="auto" w:fill="auto"/>
        <w:tabs>
          <w:tab w:val="left" w:pos="325"/>
        </w:tabs>
      </w:pPr>
      <w:r>
        <w:rPr>
          <w:color w:val="000000"/>
          <w:lang w:bidi="ru-RU"/>
        </w:rPr>
        <w:t>Предмет договора</w:t>
      </w:r>
    </w:p>
    <w:p w:rsidR="00F232BD" w:rsidRDefault="00F232BD" w:rsidP="00F232BD">
      <w:pPr>
        <w:pStyle w:val="1"/>
        <w:numPr>
          <w:ilvl w:val="0"/>
          <w:numId w:val="19"/>
        </w:numPr>
        <w:shd w:val="clear" w:color="auto" w:fill="auto"/>
        <w:tabs>
          <w:tab w:val="left" w:pos="498"/>
        </w:tabs>
        <w:ind w:firstLine="0"/>
        <w:jc w:val="both"/>
      </w:pPr>
      <w:r>
        <w:rPr>
          <w:color w:val="000000"/>
          <w:lang w:bidi="ru-RU"/>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232BD" w:rsidRDefault="00F232BD" w:rsidP="00F232BD">
      <w:pPr>
        <w:pStyle w:val="1"/>
        <w:numPr>
          <w:ilvl w:val="0"/>
          <w:numId w:val="19"/>
        </w:numPr>
        <w:shd w:val="clear" w:color="auto" w:fill="auto"/>
        <w:tabs>
          <w:tab w:val="left" w:pos="493"/>
        </w:tabs>
        <w:ind w:firstLine="0"/>
        <w:jc w:val="both"/>
      </w:pPr>
      <w:r>
        <w:rPr>
          <w:color w:val="000000"/>
          <w:lang w:bidi="ru-RU"/>
        </w:rPr>
        <w:t>Наименование образовательной программы - образовательная программа дошкольного образования Муниципального бюджетного дошкольного образовательного учреждения «Детский сад № 87».</w:t>
      </w:r>
    </w:p>
    <w:p w:rsidR="00F232BD" w:rsidRDefault="00F232BD" w:rsidP="00F232BD">
      <w:pPr>
        <w:pStyle w:val="1"/>
        <w:numPr>
          <w:ilvl w:val="0"/>
          <w:numId w:val="19"/>
        </w:numPr>
        <w:shd w:val="clear" w:color="auto" w:fill="auto"/>
        <w:tabs>
          <w:tab w:val="left" w:pos="498"/>
          <w:tab w:val="left" w:leader="underscore" w:pos="3864"/>
        </w:tabs>
        <w:ind w:firstLine="0"/>
        <w:jc w:val="both"/>
      </w:pPr>
      <w:r>
        <w:rPr>
          <w:color w:val="000000"/>
          <w:lang w:bidi="ru-RU"/>
        </w:rPr>
        <w:t xml:space="preserve">Срок освоения образовательной программы (продолжительность обучения) на момент подписания настоящего Договора составляет </w:t>
      </w:r>
      <w:r>
        <w:rPr>
          <w:color w:val="000000"/>
          <w:lang w:bidi="ru-RU"/>
        </w:rPr>
        <w:tab/>
        <w:t xml:space="preserve"> календарных лет (года).</w:t>
      </w:r>
    </w:p>
    <w:p w:rsidR="00F232BD" w:rsidRDefault="00F232BD" w:rsidP="00F232BD">
      <w:pPr>
        <w:pStyle w:val="1"/>
        <w:numPr>
          <w:ilvl w:val="0"/>
          <w:numId w:val="19"/>
        </w:numPr>
        <w:shd w:val="clear" w:color="auto" w:fill="auto"/>
        <w:tabs>
          <w:tab w:val="left" w:pos="498"/>
        </w:tabs>
        <w:ind w:firstLine="0"/>
        <w:jc w:val="both"/>
      </w:pPr>
      <w:r>
        <w:rPr>
          <w:color w:val="000000"/>
          <w:lang w:bidi="ru-RU"/>
        </w:rPr>
        <w:t>Дошкольное образование ведется на русском языке.</w:t>
      </w:r>
    </w:p>
    <w:p w:rsidR="00F232BD" w:rsidRDefault="00F232BD" w:rsidP="00F232BD">
      <w:pPr>
        <w:pStyle w:val="1"/>
        <w:numPr>
          <w:ilvl w:val="0"/>
          <w:numId w:val="19"/>
        </w:numPr>
        <w:shd w:val="clear" w:color="auto" w:fill="auto"/>
        <w:tabs>
          <w:tab w:val="left" w:pos="459"/>
        </w:tabs>
        <w:ind w:firstLine="0"/>
        <w:jc w:val="both"/>
      </w:pPr>
      <w:r>
        <w:rPr>
          <w:color w:val="000000"/>
          <w:lang w:bidi="ru-RU"/>
        </w:rPr>
        <w:t>Режим пребывания Воспитанника в образовательной организации - 12 часовой, с 06:30 до 18:30.</w:t>
      </w:r>
    </w:p>
    <w:p w:rsidR="00F232BD" w:rsidRDefault="00F232BD" w:rsidP="00F232BD">
      <w:pPr>
        <w:pStyle w:val="1"/>
        <w:numPr>
          <w:ilvl w:val="0"/>
          <w:numId w:val="19"/>
        </w:numPr>
        <w:shd w:val="clear" w:color="auto" w:fill="auto"/>
        <w:tabs>
          <w:tab w:val="left" w:pos="459"/>
          <w:tab w:val="left" w:leader="underscore" w:pos="5750"/>
        </w:tabs>
        <w:ind w:firstLine="0"/>
        <w:jc w:val="both"/>
      </w:pPr>
      <w:r>
        <w:rPr>
          <w:color w:val="000000"/>
          <w:lang w:bidi="ru-RU"/>
        </w:rPr>
        <w:t xml:space="preserve">Воспитанник зачисляется в группу </w:t>
      </w:r>
      <w:r>
        <w:rPr>
          <w:color w:val="000000"/>
          <w:lang w:bidi="ru-RU"/>
        </w:rPr>
        <w:tab/>
        <w:t xml:space="preserve"> направленности.</w:t>
      </w:r>
    </w:p>
    <w:p w:rsidR="00F232BD" w:rsidRDefault="00F232BD" w:rsidP="00F232BD">
      <w:pPr>
        <w:pStyle w:val="1"/>
        <w:numPr>
          <w:ilvl w:val="0"/>
          <w:numId w:val="19"/>
        </w:numPr>
        <w:shd w:val="clear" w:color="auto" w:fill="auto"/>
        <w:tabs>
          <w:tab w:val="left" w:pos="459"/>
        </w:tabs>
        <w:ind w:firstLine="0"/>
        <w:jc w:val="both"/>
      </w:pPr>
      <w:r>
        <w:rPr>
          <w:color w:val="000000"/>
          <w:lang w:bidi="ru-RU"/>
        </w:rPr>
        <w:t>Образовательное учреждение работает по пятидневной рабочей неделе.</w:t>
      </w:r>
    </w:p>
    <w:p w:rsidR="00F232BD" w:rsidRDefault="00F232BD" w:rsidP="00F232BD">
      <w:pPr>
        <w:pStyle w:val="1"/>
        <w:numPr>
          <w:ilvl w:val="0"/>
          <w:numId w:val="19"/>
        </w:numPr>
        <w:shd w:val="clear" w:color="auto" w:fill="auto"/>
        <w:tabs>
          <w:tab w:val="left" w:pos="459"/>
        </w:tabs>
        <w:ind w:firstLine="0"/>
        <w:jc w:val="both"/>
      </w:pPr>
      <w:r>
        <w:rPr>
          <w:color w:val="000000"/>
          <w:lang w:bidi="ru-RU"/>
        </w:rPr>
        <w:t>Выходные дни: суббота, воскресенье, нерабочие праздничные дни.</w:t>
      </w:r>
    </w:p>
    <w:p w:rsidR="00F232BD" w:rsidRDefault="00F232BD" w:rsidP="00F232BD">
      <w:pPr>
        <w:pStyle w:val="1"/>
        <w:numPr>
          <w:ilvl w:val="0"/>
          <w:numId w:val="19"/>
        </w:numPr>
        <w:shd w:val="clear" w:color="auto" w:fill="auto"/>
        <w:tabs>
          <w:tab w:val="left" w:pos="459"/>
        </w:tabs>
        <w:ind w:firstLine="0"/>
        <w:jc w:val="both"/>
      </w:pPr>
      <w:r>
        <w:rPr>
          <w:color w:val="000000"/>
          <w:lang w:bidi="ru-RU"/>
        </w:rPr>
        <w:t>Обучение осуществляется в очной форме.</w:t>
      </w:r>
    </w:p>
    <w:p w:rsidR="00F232BD" w:rsidRDefault="00F232BD" w:rsidP="00656250">
      <w:pPr>
        <w:pStyle w:val="24"/>
        <w:keepNext/>
        <w:keepLines/>
        <w:numPr>
          <w:ilvl w:val="0"/>
          <w:numId w:val="18"/>
        </w:numPr>
        <w:shd w:val="clear" w:color="auto" w:fill="auto"/>
        <w:tabs>
          <w:tab w:val="left" w:pos="397"/>
        </w:tabs>
      </w:pPr>
      <w:r>
        <w:rPr>
          <w:color w:val="000000"/>
          <w:lang w:bidi="ru-RU"/>
        </w:rPr>
        <w:t>Взаимодействие Сторон</w:t>
      </w:r>
    </w:p>
    <w:p w:rsidR="00F232BD" w:rsidRDefault="00F232BD" w:rsidP="00F232BD">
      <w:pPr>
        <w:pStyle w:val="1"/>
        <w:numPr>
          <w:ilvl w:val="0"/>
          <w:numId w:val="20"/>
        </w:numPr>
        <w:shd w:val="clear" w:color="auto" w:fill="auto"/>
        <w:tabs>
          <w:tab w:val="left" w:pos="478"/>
        </w:tabs>
        <w:ind w:firstLine="0"/>
        <w:jc w:val="both"/>
      </w:pPr>
      <w:r>
        <w:rPr>
          <w:color w:val="000000"/>
          <w:lang w:bidi="ru-RU"/>
        </w:rPr>
        <w:t>Исполнитель вправе:</w:t>
      </w:r>
    </w:p>
    <w:p w:rsidR="00F232BD" w:rsidRDefault="00F232BD" w:rsidP="00F232BD">
      <w:pPr>
        <w:pStyle w:val="1"/>
        <w:numPr>
          <w:ilvl w:val="0"/>
          <w:numId w:val="21"/>
        </w:numPr>
        <w:shd w:val="clear" w:color="auto" w:fill="auto"/>
        <w:tabs>
          <w:tab w:val="left" w:pos="627"/>
        </w:tabs>
        <w:ind w:firstLine="0"/>
        <w:jc w:val="both"/>
      </w:pPr>
      <w:r>
        <w:rPr>
          <w:color w:val="000000"/>
          <w:lang w:bidi="ru-RU"/>
        </w:rPr>
        <w:t>Самостоятельно осуществлять образовательную деятельность.</w:t>
      </w:r>
    </w:p>
    <w:p w:rsidR="00F232BD" w:rsidRDefault="00F232BD" w:rsidP="00F232BD">
      <w:pPr>
        <w:pStyle w:val="1"/>
        <w:numPr>
          <w:ilvl w:val="0"/>
          <w:numId w:val="21"/>
        </w:numPr>
        <w:shd w:val="clear" w:color="auto" w:fill="auto"/>
        <w:tabs>
          <w:tab w:val="left" w:pos="637"/>
        </w:tabs>
        <w:ind w:firstLine="0"/>
        <w:jc w:val="both"/>
      </w:pPr>
      <w:r>
        <w:rPr>
          <w:color w:val="000000"/>
          <w:lang w:bidi="ru-RU"/>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отдельным Договором на оказание платных дополнительных образовательных услуг.</w:t>
      </w:r>
    </w:p>
    <w:p w:rsidR="00F232BD" w:rsidRDefault="00F232BD" w:rsidP="00F232BD">
      <w:pPr>
        <w:pStyle w:val="1"/>
        <w:numPr>
          <w:ilvl w:val="0"/>
          <w:numId w:val="21"/>
        </w:numPr>
        <w:shd w:val="clear" w:color="auto" w:fill="auto"/>
        <w:tabs>
          <w:tab w:val="left" w:pos="632"/>
        </w:tabs>
        <w:ind w:firstLine="0"/>
        <w:jc w:val="both"/>
      </w:pPr>
      <w:r>
        <w:rPr>
          <w:color w:val="000000"/>
          <w:lang w:bidi="ru-RU"/>
        </w:rPr>
        <w:t>Устанавливать и взимать с Заказчика плату за дополнительные образовательные услуги.</w:t>
      </w:r>
    </w:p>
    <w:p w:rsidR="00F232BD" w:rsidRDefault="00F232BD" w:rsidP="00F232BD">
      <w:pPr>
        <w:pStyle w:val="1"/>
        <w:numPr>
          <w:ilvl w:val="0"/>
          <w:numId w:val="20"/>
        </w:numPr>
        <w:shd w:val="clear" w:color="auto" w:fill="auto"/>
        <w:tabs>
          <w:tab w:val="left" w:pos="478"/>
        </w:tabs>
        <w:ind w:firstLine="0"/>
        <w:jc w:val="both"/>
      </w:pPr>
      <w:r>
        <w:rPr>
          <w:color w:val="000000"/>
          <w:lang w:bidi="ru-RU"/>
        </w:rPr>
        <w:t>Заказчик вправе:</w:t>
      </w:r>
    </w:p>
    <w:p w:rsidR="00F232BD" w:rsidRDefault="00F232BD" w:rsidP="00F232BD">
      <w:pPr>
        <w:pStyle w:val="1"/>
        <w:numPr>
          <w:ilvl w:val="0"/>
          <w:numId w:val="22"/>
        </w:numPr>
        <w:shd w:val="clear" w:color="auto" w:fill="auto"/>
        <w:tabs>
          <w:tab w:val="left" w:pos="632"/>
        </w:tabs>
        <w:ind w:firstLine="0"/>
        <w:jc w:val="both"/>
      </w:pPr>
      <w:r>
        <w:rPr>
          <w:color w:val="000000"/>
          <w:lang w:bidi="ru-RU"/>
        </w:rPr>
        <w:t>Участвовать в образовательной деятельности образовательного учреждения, в том числе, в формировании образовательной программы.</w:t>
      </w:r>
    </w:p>
    <w:p w:rsidR="00F232BD" w:rsidRDefault="00F232BD" w:rsidP="00F232BD">
      <w:pPr>
        <w:pStyle w:val="1"/>
        <w:numPr>
          <w:ilvl w:val="0"/>
          <w:numId w:val="22"/>
        </w:numPr>
        <w:shd w:val="clear" w:color="auto" w:fill="auto"/>
        <w:tabs>
          <w:tab w:val="left" w:pos="632"/>
        </w:tabs>
        <w:ind w:firstLine="0"/>
        <w:jc w:val="both"/>
      </w:pPr>
      <w:r>
        <w:rPr>
          <w:color w:val="000000"/>
          <w:lang w:bidi="ru-RU"/>
        </w:rPr>
        <w:t>Получать от Исполнителя информацию:</w:t>
      </w:r>
    </w:p>
    <w:p w:rsidR="00F232BD" w:rsidRDefault="00F232BD" w:rsidP="00F232BD">
      <w:pPr>
        <w:pStyle w:val="1"/>
        <w:numPr>
          <w:ilvl w:val="0"/>
          <w:numId w:val="23"/>
        </w:numPr>
        <w:shd w:val="clear" w:color="auto" w:fill="auto"/>
        <w:tabs>
          <w:tab w:val="left" w:pos="262"/>
        </w:tabs>
        <w:ind w:firstLine="0"/>
        <w:jc w:val="both"/>
      </w:pPr>
      <w:r>
        <w:rPr>
          <w:color w:val="000000"/>
          <w:lang w:bidi="ru-RU"/>
        </w:rPr>
        <w:lastRenderedPageBreak/>
        <w:t xml:space="preserve">по вопросам организации и обеспечения надлежащего исполнения услуг, предусмотренных разделом </w:t>
      </w:r>
      <w:r>
        <w:rPr>
          <w:color w:val="000000"/>
          <w:lang w:val="en-US" w:eastAsia="en-US" w:bidi="en-US"/>
        </w:rPr>
        <w:t>I</w:t>
      </w:r>
      <w:r w:rsidRPr="00001098">
        <w:rPr>
          <w:color w:val="000000"/>
          <w:lang w:eastAsia="en-US" w:bidi="en-US"/>
        </w:rPr>
        <w:t xml:space="preserve"> </w:t>
      </w:r>
      <w:r>
        <w:rPr>
          <w:color w:val="000000"/>
          <w:lang w:bidi="ru-RU"/>
        </w:rPr>
        <w:t>настоящего Договора;</w:t>
      </w:r>
    </w:p>
    <w:p w:rsidR="00F232BD" w:rsidRDefault="00F232BD" w:rsidP="00F232BD">
      <w:pPr>
        <w:pStyle w:val="1"/>
        <w:numPr>
          <w:ilvl w:val="0"/>
          <w:numId w:val="23"/>
        </w:numPr>
        <w:shd w:val="clear" w:color="auto" w:fill="auto"/>
        <w:tabs>
          <w:tab w:val="left" w:pos="262"/>
        </w:tabs>
        <w:ind w:firstLine="0"/>
        <w:jc w:val="both"/>
      </w:pPr>
      <w:r>
        <w:rPr>
          <w:color w:val="000000"/>
          <w:lang w:bidi="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232BD" w:rsidRDefault="00F232BD" w:rsidP="00F232BD">
      <w:pPr>
        <w:pStyle w:val="1"/>
        <w:numPr>
          <w:ilvl w:val="0"/>
          <w:numId w:val="22"/>
        </w:numPr>
        <w:shd w:val="clear" w:color="auto" w:fill="auto"/>
        <w:tabs>
          <w:tab w:val="left" w:pos="637"/>
        </w:tabs>
        <w:ind w:firstLine="0"/>
        <w:jc w:val="both"/>
      </w:pPr>
      <w:r>
        <w:rPr>
          <w:color w:val="000000"/>
          <w:lang w:bidi="ru-RU"/>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 права и обязанности Воспитанника и Заказчика.</w:t>
      </w:r>
    </w:p>
    <w:p w:rsidR="00F232BD" w:rsidRDefault="00F232BD" w:rsidP="00F232BD">
      <w:pPr>
        <w:pStyle w:val="1"/>
        <w:numPr>
          <w:ilvl w:val="0"/>
          <w:numId w:val="22"/>
        </w:numPr>
        <w:shd w:val="clear" w:color="auto" w:fill="auto"/>
        <w:tabs>
          <w:tab w:val="left" w:pos="632"/>
        </w:tabs>
        <w:ind w:firstLine="0"/>
        <w:jc w:val="both"/>
      </w:pPr>
      <w:r>
        <w:rPr>
          <w:color w:val="000000"/>
          <w:lang w:bidi="ru-RU"/>
        </w:rPr>
        <w:t>Принимать участие в организации и проведении совместных мероприяти й с детьми в образовательной организации (утренники, развлечения, физкультурные праздники, досуги, дни здоровья и др.).</w:t>
      </w:r>
    </w:p>
    <w:p w:rsidR="00F232BD" w:rsidRDefault="00F232BD" w:rsidP="00F232BD">
      <w:pPr>
        <w:pStyle w:val="1"/>
        <w:numPr>
          <w:ilvl w:val="0"/>
          <w:numId w:val="22"/>
        </w:numPr>
        <w:shd w:val="clear" w:color="auto" w:fill="auto"/>
        <w:tabs>
          <w:tab w:val="left" w:pos="632"/>
        </w:tabs>
        <w:ind w:firstLine="0"/>
        <w:jc w:val="both"/>
      </w:pPr>
      <w:r>
        <w:rPr>
          <w:color w:val="000000"/>
          <w:lang w:bidi="ru-RU"/>
        </w:rPr>
        <w:t>Принимать участие в деятельности коллегиальных органов управления, предусмотренных уставом образовательной организации .</w:t>
      </w:r>
    </w:p>
    <w:p w:rsidR="00F232BD" w:rsidRDefault="00F232BD" w:rsidP="00F232BD">
      <w:pPr>
        <w:pStyle w:val="1"/>
        <w:shd w:val="clear" w:color="auto" w:fill="auto"/>
        <w:spacing w:after="320"/>
        <w:jc w:val="both"/>
      </w:pPr>
      <w:r>
        <w:rPr>
          <w:color w:val="000000"/>
          <w:lang w:bidi="ru-RU"/>
        </w:rPr>
        <w:t>2.3. Исполнитель обязан:</w:t>
      </w:r>
    </w:p>
    <w:p w:rsidR="00F232BD" w:rsidRDefault="00F232BD" w:rsidP="00F232BD">
      <w:pPr>
        <w:pStyle w:val="1"/>
        <w:numPr>
          <w:ilvl w:val="0"/>
          <w:numId w:val="24"/>
        </w:numPr>
        <w:shd w:val="clear" w:color="auto" w:fill="auto"/>
        <w:tabs>
          <w:tab w:val="left" w:pos="598"/>
        </w:tabs>
        <w:ind w:firstLine="0"/>
        <w:jc w:val="both"/>
      </w:pPr>
      <w:r>
        <w:rPr>
          <w:color w:val="000000"/>
          <w:lang w:bidi="ru-RU"/>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232BD" w:rsidRDefault="00F232BD" w:rsidP="00F232BD">
      <w:pPr>
        <w:pStyle w:val="1"/>
        <w:numPr>
          <w:ilvl w:val="0"/>
          <w:numId w:val="24"/>
        </w:numPr>
        <w:shd w:val="clear" w:color="auto" w:fill="auto"/>
        <w:tabs>
          <w:tab w:val="left" w:pos="593"/>
        </w:tabs>
        <w:ind w:firstLine="0"/>
        <w:jc w:val="both"/>
      </w:pPr>
      <w:r>
        <w:rPr>
          <w:color w:val="000000"/>
          <w:lang w:bidi="ru-RU"/>
        </w:rPr>
        <w:t xml:space="preserve">Обеспечить надлежащее предоставление услуг, предусмотренных разделом </w:t>
      </w:r>
      <w:r>
        <w:rPr>
          <w:color w:val="000000"/>
          <w:lang w:val="en-US" w:eastAsia="en-US" w:bidi="en-US"/>
        </w:rPr>
        <w:t>I</w:t>
      </w:r>
      <w:r w:rsidRPr="00001098">
        <w:rPr>
          <w:color w:val="000000"/>
          <w:lang w:eastAsia="en-US" w:bidi="en-US"/>
        </w:rPr>
        <w:t xml:space="preserve"> </w:t>
      </w:r>
      <w:r>
        <w:rPr>
          <w:color w:val="000000"/>
          <w:lang w:bidi="ru-RU"/>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232BD" w:rsidRDefault="00F232BD" w:rsidP="00F232BD">
      <w:pPr>
        <w:pStyle w:val="1"/>
        <w:numPr>
          <w:ilvl w:val="0"/>
          <w:numId w:val="24"/>
        </w:numPr>
        <w:shd w:val="clear" w:color="auto" w:fill="auto"/>
        <w:tabs>
          <w:tab w:val="left" w:pos="598"/>
        </w:tabs>
        <w:ind w:firstLine="0"/>
        <w:jc w:val="both"/>
      </w:pPr>
      <w:r>
        <w:rPr>
          <w:color w:val="000000"/>
          <w:lang w:bidi="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232BD" w:rsidRDefault="00F232BD" w:rsidP="00F232BD">
      <w:pPr>
        <w:pStyle w:val="1"/>
        <w:numPr>
          <w:ilvl w:val="0"/>
          <w:numId w:val="24"/>
        </w:numPr>
        <w:shd w:val="clear" w:color="auto" w:fill="auto"/>
        <w:tabs>
          <w:tab w:val="left" w:pos="598"/>
        </w:tabs>
        <w:ind w:firstLine="0"/>
        <w:jc w:val="both"/>
      </w:pPr>
      <w:r>
        <w:rPr>
          <w:color w:val="000000"/>
          <w:lang w:bidi="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232BD" w:rsidRDefault="00F232BD" w:rsidP="00F232BD">
      <w:pPr>
        <w:pStyle w:val="1"/>
        <w:numPr>
          <w:ilvl w:val="0"/>
          <w:numId w:val="24"/>
        </w:numPr>
        <w:shd w:val="clear" w:color="auto" w:fill="auto"/>
        <w:tabs>
          <w:tab w:val="left" w:pos="598"/>
        </w:tabs>
        <w:ind w:firstLine="0"/>
        <w:jc w:val="both"/>
      </w:pPr>
      <w:r>
        <w:rPr>
          <w:color w:val="000000"/>
          <w:lang w:bidi="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232BD" w:rsidRDefault="00F232BD" w:rsidP="00F232BD">
      <w:pPr>
        <w:pStyle w:val="1"/>
        <w:numPr>
          <w:ilvl w:val="0"/>
          <w:numId w:val="24"/>
        </w:numPr>
        <w:shd w:val="clear" w:color="auto" w:fill="auto"/>
        <w:tabs>
          <w:tab w:val="left" w:pos="602"/>
        </w:tabs>
        <w:ind w:firstLine="0"/>
        <w:jc w:val="both"/>
      </w:pPr>
      <w:r>
        <w:rPr>
          <w:color w:val="000000"/>
          <w:lang w:bidi="ru-RU"/>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232BD" w:rsidRDefault="00F232BD" w:rsidP="00F232BD">
      <w:pPr>
        <w:pStyle w:val="1"/>
        <w:numPr>
          <w:ilvl w:val="0"/>
          <w:numId w:val="24"/>
        </w:numPr>
        <w:shd w:val="clear" w:color="auto" w:fill="auto"/>
        <w:tabs>
          <w:tab w:val="left" w:pos="598"/>
        </w:tabs>
        <w:ind w:firstLine="0"/>
        <w:jc w:val="both"/>
      </w:pPr>
      <w:r>
        <w:rPr>
          <w:color w:val="000000"/>
          <w:lang w:bidi="ru-RU"/>
        </w:rPr>
        <w:t>Обучать Воспитанника по образовательной программе, предусмотренной пунктом 1.3 настоящего Договора.</w:t>
      </w:r>
    </w:p>
    <w:p w:rsidR="00F232BD" w:rsidRDefault="00F232BD" w:rsidP="00F232BD">
      <w:pPr>
        <w:pStyle w:val="1"/>
        <w:numPr>
          <w:ilvl w:val="0"/>
          <w:numId w:val="24"/>
        </w:numPr>
        <w:shd w:val="clear" w:color="auto" w:fill="auto"/>
        <w:tabs>
          <w:tab w:val="left" w:pos="598"/>
        </w:tabs>
        <w:ind w:firstLine="0"/>
        <w:jc w:val="both"/>
      </w:pPr>
      <w:r>
        <w:rPr>
          <w:color w:val="000000"/>
          <w:lang w:bidi="ru-RU"/>
        </w:rPr>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F232BD" w:rsidRDefault="00F232BD" w:rsidP="00F232BD">
      <w:pPr>
        <w:pStyle w:val="1"/>
        <w:numPr>
          <w:ilvl w:val="0"/>
          <w:numId w:val="24"/>
        </w:numPr>
        <w:shd w:val="clear" w:color="auto" w:fill="auto"/>
        <w:tabs>
          <w:tab w:val="left" w:pos="598"/>
        </w:tabs>
        <w:ind w:firstLine="0"/>
        <w:jc w:val="both"/>
      </w:pPr>
      <w:r>
        <w:rPr>
          <w:color w:val="000000"/>
          <w:lang w:bidi="ru-RU"/>
        </w:rPr>
        <w:t>Обеспечивать Воспитанника необходимым сбалансированным 4-х разовым питанием.</w:t>
      </w:r>
    </w:p>
    <w:p w:rsidR="00F232BD" w:rsidRDefault="00F232BD" w:rsidP="00F232BD">
      <w:pPr>
        <w:pStyle w:val="1"/>
        <w:numPr>
          <w:ilvl w:val="0"/>
          <w:numId w:val="24"/>
        </w:numPr>
        <w:shd w:val="clear" w:color="auto" w:fill="auto"/>
        <w:tabs>
          <w:tab w:val="left" w:pos="703"/>
        </w:tabs>
        <w:ind w:firstLine="0"/>
        <w:jc w:val="both"/>
      </w:pPr>
      <w:r>
        <w:rPr>
          <w:color w:val="000000"/>
          <w:lang w:bidi="ru-RU"/>
        </w:rPr>
        <w:t>Переводить Воспитанника в следующую возрастную группу.</w:t>
      </w:r>
    </w:p>
    <w:p w:rsidR="00F232BD" w:rsidRDefault="00F232BD" w:rsidP="00F232BD">
      <w:pPr>
        <w:pStyle w:val="1"/>
        <w:numPr>
          <w:ilvl w:val="0"/>
          <w:numId w:val="24"/>
        </w:numPr>
        <w:shd w:val="clear" w:color="auto" w:fill="auto"/>
        <w:tabs>
          <w:tab w:val="left" w:pos="694"/>
        </w:tabs>
        <w:ind w:firstLine="0"/>
        <w:jc w:val="both"/>
      </w:pPr>
      <w:r>
        <w:rPr>
          <w:color w:val="000000"/>
          <w:lang w:bidi="ru-RU"/>
        </w:rPr>
        <w:t xml:space="preserve">Уведомить Заказчика за 1 месяц о нецелесообразности оказания Воспитаннику образовательной услуги в объеме, предусмотренном разделом </w:t>
      </w:r>
      <w:r>
        <w:rPr>
          <w:color w:val="000000"/>
          <w:lang w:val="en-US" w:eastAsia="en-US" w:bidi="en-US"/>
        </w:rPr>
        <w:t>I</w:t>
      </w:r>
      <w:r w:rsidRPr="00001098">
        <w:rPr>
          <w:color w:val="000000"/>
          <w:lang w:eastAsia="en-US" w:bidi="en-US"/>
        </w:rPr>
        <w:t xml:space="preserve"> </w:t>
      </w:r>
      <w:r>
        <w:rPr>
          <w:color w:val="000000"/>
          <w:lang w:bidi="ru-RU"/>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232BD" w:rsidRDefault="00F232BD" w:rsidP="00F232BD">
      <w:pPr>
        <w:pStyle w:val="1"/>
        <w:numPr>
          <w:ilvl w:val="0"/>
          <w:numId w:val="24"/>
        </w:numPr>
        <w:shd w:val="clear" w:color="auto" w:fill="auto"/>
        <w:tabs>
          <w:tab w:val="left" w:pos="698"/>
        </w:tabs>
        <w:ind w:firstLine="0"/>
        <w:jc w:val="both"/>
      </w:pPr>
      <w:r>
        <w:rPr>
          <w:color w:val="000000"/>
          <w:lang w:bidi="ru-RU"/>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F232BD" w:rsidRDefault="00F232BD" w:rsidP="00F232BD">
      <w:pPr>
        <w:pStyle w:val="1"/>
        <w:numPr>
          <w:ilvl w:val="0"/>
          <w:numId w:val="25"/>
        </w:numPr>
        <w:shd w:val="clear" w:color="auto" w:fill="auto"/>
        <w:tabs>
          <w:tab w:val="left" w:pos="449"/>
        </w:tabs>
        <w:ind w:firstLine="0"/>
        <w:jc w:val="both"/>
      </w:pPr>
      <w:r>
        <w:rPr>
          <w:color w:val="000000"/>
          <w:lang w:bidi="ru-RU"/>
        </w:rPr>
        <w:t>Заказчик обязан:</w:t>
      </w:r>
    </w:p>
    <w:p w:rsidR="00F232BD" w:rsidRDefault="00F232BD" w:rsidP="00F232BD">
      <w:pPr>
        <w:pStyle w:val="1"/>
        <w:numPr>
          <w:ilvl w:val="0"/>
          <w:numId w:val="26"/>
        </w:numPr>
        <w:shd w:val="clear" w:color="auto" w:fill="auto"/>
        <w:ind w:firstLine="0"/>
        <w:jc w:val="both"/>
      </w:pPr>
      <w:r>
        <w:rPr>
          <w:color w:val="000000"/>
          <w:lang w:bidi="ru-RU"/>
        </w:rPr>
        <w:t>Лично передавать и забирать воспитанника в соответствии с графиком работы учреждения, не доверять лицам, не достигшим 18 лет. Родители имеют право доверить передачу ребенка и приход за ним третьему лицу по письменному заявлению на имя руководителя учреждения.</w:t>
      </w:r>
    </w:p>
    <w:p w:rsidR="00F232BD" w:rsidRDefault="00F232BD" w:rsidP="00F232BD">
      <w:pPr>
        <w:pStyle w:val="1"/>
        <w:numPr>
          <w:ilvl w:val="0"/>
          <w:numId w:val="26"/>
        </w:numPr>
        <w:shd w:val="clear" w:color="auto" w:fill="auto"/>
        <w:tabs>
          <w:tab w:val="left" w:pos="598"/>
        </w:tabs>
        <w:ind w:firstLine="0"/>
        <w:jc w:val="both"/>
      </w:pPr>
      <w:r>
        <w:rPr>
          <w:color w:val="000000"/>
          <w:lang w:bidi="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младшему обслуживающему, медицинскому и иному персоналу Исполнителя и другим воспитанникам, не посягать на их честь и достоинство.</w:t>
      </w:r>
    </w:p>
    <w:p w:rsidR="00F232BD" w:rsidRDefault="00F232BD" w:rsidP="00F232BD">
      <w:pPr>
        <w:pStyle w:val="1"/>
        <w:numPr>
          <w:ilvl w:val="0"/>
          <w:numId w:val="26"/>
        </w:numPr>
        <w:shd w:val="clear" w:color="auto" w:fill="auto"/>
        <w:tabs>
          <w:tab w:val="left" w:pos="598"/>
        </w:tabs>
        <w:ind w:firstLine="0"/>
        <w:jc w:val="both"/>
      </w:pPr>
      <w:r>
        <w:rPr>
          <w:color w:val="000000"/>
          <w:lang w:bidi="ru-RU"/>
        </w:rP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w:t>
      </w:r>
      <w:r>
        <w:rPr>
          <w:color w:val="000000"/>
          <w:lang w:bidi="ru-RU"/>
        </w:rPr>
        <w:lastRenderedPageBreak/>
        <w:t>уставом образовательной организации.</w:t>
      </w:r>
    </w:p>
    <w:p w:rsidR="00F232BD" w:rsidRDefault="00F232BD" w:rsidP="00F232BD">
      <w:pPr>
        <w:pStyle w:val="1"/>
        <w:numPr>
          <w:ilvl w:val="0"/>
          <w:numId w:val="26"/>
        </w:numPr>
        <w:shd w:val="clear" w:color="auto" w:fill="auto"/>
        <w:tabs>
          <w:tab w:val="left" w:pos="598"/>
        </w:tabs>
        <w:ind w:firstLine="0"/>
        <w:jc w:val="both"/>
      </w:pPr>
      <w:r>
        <w:rPr>
          <w:color w:val="000000"/>
          <w:lang w:bidi="ru-RU"/>
        </w:rPr>
        <w:t>Незамедлительно сообщать Исполнителю об изменении контактного телефона и места жительства.</w:t>
      </w:r>
    </w:p>
    <w:p w:rsidR="00F232BD" w:rsidRDefault="00F232BD" w:rsidP="00F232BD">
      <w:pPr>
        <w:pStyle w:val="1"/>
        <w:numPr>
          <w:ilvl w:val="0"/>
          <w:numId w:val="26"/>
        </w:numPr>
        <w:shd w:val="clear" w:color="auto" w:fill="auto"/>
        <w:tabs>
          <w:tab w:val="left" w:pos="598"/>
        </w:tabs>
        <w:ind w:firstLine="0"/>
        <w:jc w:val="both"/>
      </w:pPr>
      <w:r>
        <w:rPr>
          <w:color w:val="000000"/>
          <w:lang w:bidi="ru-RU"/>
        </w:rPr>
        <w:t>Обеспечить посещение Воспитанником образовательной организации согласно правилам внутреннего распорядка Исполнителя.</w:t>
      </w:r>
    </w:p>
    <w:p w:rsidR="00F232BD" w:rsidRDefault="00F232BD" w:rsidP="00F232BD">
      <w:pPr>
        <w:pStyle w:val="1"/>
        <w:numPr>
          <w:ilvl w:val="0"/>
          <w:numId w:val="26"/>
        </w:numPr>
        <w:shd w:val="clear" w:color="auto" w:fill="auto"/>
        <w:tabs>
          <w:tab w:val="left" w:pos="598"/>
        </w:tabs>
        <w:ind w:firstLine="0"/>
        <w:jc w:val="both"/>
      </w:pPr>
      <w:r>
        <w:rPr>
          <w:color w:val="000000"/>
          <w:lang w:bidi="ru-RU"/>
        </w:rPr>
        <w:t>Информировать Исполнителя о предстоящем отсутствии Воспитанника в образовательной организации или его болезни.</w:t>
      </w:r>
    </w:p>
    <w:p w:rsidR="00F232BD" w:rsidRDefault="00F232BD" w:rsidP="00F232BD">
      <w:pPr>
        <w:pStyle w:val="1"/>
        <w:shd w:val="clear" w:color="auto" w:fill="auto"/>
        <w:jc w:val="both"/>
      </w:pPr>
      <w:r>
        <w:rPr>
          <w:color w:val="000000"/>
          <w:lang w:bidi="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232BD" w:rsidRDefault="00F232BD" w:rsidP="00F232BD">
      <w:pPr>
        <w:pStyle w:val="1"/>
        <w:numPr>
          <w:ilvl w:val="0"/>
          <w:numId w:val="26"/>
        </w:numPr>
        <w:shd w:val="clear" w:color="auto" w:fill="auto"/>
        <w:tabs>
          <w:tab w:val="left" w:pos="593"/>
        </w:tabs>
        <w:ind w:firstLine="0"/>
        <w:jc w:val="both"/>
      </w:pPr>
      <w:r>
        <w:rPr>
          <w:color w:val="000000"/>
          <w:lang w:bidi="ru-RU"/>
        </w:rPr>
        <w:t>Представить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232BD" w:rsidRDefault="00F232BD" w:rsidP="00F232BD">
      <w:pPr>
        <w:pStyle w:val="1"/>
        <w:numPr>
          <w:ilvl w:val="0"/>
          <w:numId w:val="26"/>
        </w:numPr>
        <w:shd w:val="clear" w:color="auto" w:fill="auto"/>
        <w:tabs>
          <w:tab w:val="left" w:pos="598"/>
        </w:tabs>
        <w:spacing w:after="660"/>
        <w:ind w:firstLine="0"/>
        <w:jc w:val="both"/>
      </w:pPr>
      <w:r>
        <w:rPr>
          <w:color w:val="000000"/>
          <w:lang w:bidi="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232BD" w:rsidRDefault="00F232BD" w:rsidP="00656250">
      <w:pPr>
        <w:pStyle w:val="1"/>
        <w:numPr>
          <w:ilvl w:val="0"/>
          <w:numId w:val="18"/>
        </w:numPr>
        <w:shd w:val="clear" w:color="auto" w:fill="auto"/>
        <w:tabs>
          <w:tab w:val="left" w:pos="430"/>
        </w:tabs>
        <w:ind w:firstLine="0"/>
        <w:jc w:val="center"/>
      </w:pPr>
      <w:r>
        <w:rPr>
          <w:b/>
          <w:bCs/>
          <w:color w:val="000000"/>
          <w:lang w:bidi="ru-RU"/>
        </w:rPr>
        <w:t>Размер, сроки и порядок оплаты за присмотр и уход за Воспитанником.</w:t>
      </w:r>
    </w:p>
    <w:p w:rsidR="00F232BD" w:rsidRDefault="00656250" w:rsidP="00656250">
      <w:pPr>
        <w:pStyle w:val="1"/>
        <w:shd w:val="clear" w:color="auto" w:fill="auto"/>
      </w:pPr>
      <w:r>
        <w:rPr>
          <w:b/>
          <w:bCs/>
          <w:color w:val="000000"/>
          <w:lang w:bidi="ru-RU"/>
        </w:rPr>
        <w:t xml:space="preserve">                  </w:t>
      </w:r>
      <w:r w:rsidR="00F232BD">
        <w:rPr>
          <w:b/>
          <w:bCs/>
          <w:color w:val="000000"/>
          <w:lang w:bidi="ru-RU"/>
        </w:rPr>
        <w:t>Размер и порядок предоставления льгот и компенсации по родительской плате</w:t>
      </w:r>
    </w:p>
    <w:p w:rsidR="00F232BD" w:rsidRDefault="00F232BD" w:rsidP="00F232BD">
      <w:pPr>
        <w:pStyle w:val="1"/>
        <w:numPr>
          <w:ilvl w:val="0"/>
          <w:numId w:val="27"/>
        </w:numPr>
        <w:shd w:val="clear" w:color="auto" w:fill="auto"/>
        <w:tabs>
          <w:tab w:val="left" w:pos="425"/>
        </w:tabs>
        <w:ind w:firstLine="0"/>
        <w:jc w:val="both"/>
      </w:pPr>
      <w:r>
        <w:rPr>
          <w:color w:val="000000"/>
          <w:lang w:bidi="ru-RU"/>
        </w:rPr>
        <w:t xml:space="preserve">Стоимость услуг Исполнителя по присмотру и уходу за Воспитанником (далее - родительская плата) составляет </w:t>
      </w:r>
      <w:r w:rsidR="00656250">
        <w:rPr>
          <w:color w:val="000000"/>
          <w:lang w:bidi="ru-RU"/>
        </w:rPr>
        <w:t xml:space="preserve">    руб.   </w:t>
      </w:r>
      <w:r>
        <w:rPr>
          <w:color w:val="000000"/>
          <w:lang w:bidi="ru-RU"/>
        </w:rPr>
        <w:t xml:space="preserve"> коп. в день.</w:t>
      </w:r>
      <w:r>
        <w:t xml:space="preserve"> </w:t>
      </w:r>
      <w:r>
        <w:rPr>
          <w:color w:val="000000"/>
          <w:lang w:bidi="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232BD" w:rsidRDefault="00F232BD" w:rsidP="00F232BD">
      <w:pPr>
        <w:pStyle w:val="1"/>
        <w:numPr>
          <w:ilvl w:val="0"/>
          <w:numId w:val="27"/>
        </w:numPr>
        <w:shd w:val="clear" w:color="auto" w:fill="auto"/>
        <w:tabs>
          <w:tab w:val="left" w:pos="465"/>
        </w:tabs>
        <w:ind w:firstLine="0"/>
        <w:jc w:val="both"/>
      </w:pPr>
      <w:r>
        <w:rPr>
          <w:color w:val="000000"/>
          <w:lang w:bidi="ru-RU"/>
        </w:rPr>
        <w:t>Родители (законные представители) не позднее 6-го числа текущего месяца производят оплату за содержание ребенка в дошкольной образовательной организации за текущий месяц путем перечисления денежных средств на лицевой счет дошкольной образовательной организации, в которой воспитывается ребенок.</w:t>
      </w:r>
    </w:p>
    <w:p w:rsidR="00F232BD" w:rsidRDefault="00F232BD" w:rsidP="00F232BD">
      <w:pPr>
        <w:pStyle w:val="1"/>
        <w:shd w:val="clear" w:color="auto" w:fill="auto"/>
        <w:jc w:val="both"/>
      </w:pPr>
      <w:r>
        <w:rPr>
          <w:color w:val="000000"/>
          <w:lang w:bidi="ru-RU"/>
        </w:rPr>
        <w:t>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rsidR="00F232BD" w:rsidRDefault="00F232BD" w:rsidP="00F232BD">
      <w:pPr>
        <w:pStyle w:val="1"/>
        <w:numPr>
          <w:ilvl w:val="0"/>
          <w:numId w:val="27"/>
        </w:numPr>
        <w:shd w:val="clear" w:color="auto" w:fill="auto"/>
        <w:tabs>
          <w:tab w:val="left" w:pos="465"/>
        </w:tabs>
        <w:ind w:firstLine="0"/>
        <w:jc w:val="both"/>
      </w:pPr>
      <w:r>
        <w:rPr>
          <w:color w:val="000000"/>
          <w:lang w:bidi="ru-RU"/>
        </w:rPr>
        <w:t>Родители (законные представители) имеют право:</w:t>
      </w:r>
    </w:p>
    <w:p w:rsidR="00F232BD" w:rsidRDefault="00F232BD" w:rsidP="00F232BD">
      <w:pPr>
        <w:pStyle w:val="1"/>
        <w:shd w:val="clear" w:color="auto" w:fill="auto"/>
        <w:tabs>
          <w:tab w:val="left" w:leader="underscore" w:pos="3206"/>
        </w:tabs>
        <w:jc w:val="both"/>
      </w:pPr>
      <w:r>
        <w:rPr>
          <w:color w:val="000000"/>
          <w:lang w:bidi="ru-RU"/>
        </w:rPr>
        <w:t xml:space="preserve">- на ежемесячную компенсацию части родительской платы за присмотр и уход за ребенком из средств областного бюджета в размере </w:t>
      </w:r>
      <w:r>
        <w:rPr>
          <w:color w:val="000000"/>
          <w:lang w:bidi="ru-RU"/>
        </w:rPr>
        <w:tab/>
        <w:t>% от размера внесенной ими родительской платы.</w:t>
      </w:r>
    </w:p>
    <w:p w:rsidR="00F232BD" w:rsidRDefault="00F232BD" w:rsidP="00F232BD">
      <w:pPr>
        <w:pStyle w:val="1"/>
        <w:shd w:val="clear" w:color="auto" w:fill="auto"/>
        <w:spacing w:after="200"/>
        <w:jc w:val="both"/>
      </w:pPr>
      <w:r>
        <w:rPr>
          <w:color w:val="000000"/>
          <w:lang w:bidi="ru-RU"/>
        </w:rPr>
        <w:t xml:space="preserve">-на меры социальной поддержки семей за счет средств бюджета города Нижнего Новгорода в виде компенсации части родительской платы за содержание ребенка в муниципальном дошкольном образовательном учреждении «Детский сад </w:t>
      </w:r>
      <w:r w:rsidR="00656250">
        <w:rPr>
          <w:color w:val="000000"/>
          <w:lang w:bidi="ru-RU"/>
        </w:rPr>
        <w:t>№ 202</w:t>
      </w:r>
      <w:r>
        <w:rPr>
          <w:color w:val="000000"/>
          <w:lang w:bidi="ru-RU"/>
        </w:rPr>
        <w:t>» в размере</w:t>
      </w:r>
    </w:p>
    <w:p w:rsidR="00F232BD" w:rsidRDefault="00F232BD" w:rsidP="00F232BD">
      <w:pPr>
        <w:pStyle w:val="1"/>
        <w:shd w:val="clear" w:color="auto" w:fill="auto"/>
        <w:jc w:val="both"/>
      </w:pPr>
      <w:r>
        <w:rPr>
          <w:color w:val="000000"/>
          <w:lang w:bidi="ru-RU"/>
        </w:rPr>
        <w:t>Выплата компенсации родительской платы производится начиная с месяца, следующего за месяцем подачи заявления.</w:t>
      </w:r>
    </w:p>
    <w:p w:rsidR="00F232BD" w:rsidRDefault="00F232BD" w:rsidP="00656250">
      <w:pPr>
        <w:pStyle w:val="1"/>
        <w:numPr>
          <w:ilvl w:val="0"/>
          <w:numId w:val="18"/>
        </w:numPr>
        <w:shd w:val="clear" w:color="auto" w:fill="auto"/>
        <w:tabs>
          <w:tab w:val="left" w:pos="441"/>
        </w:tabs>
        <w:ind w:firstLine="0"/>
        <w:jc w:val="center"/>
      </w:pPr>
      <w:r>
        <w:rPr>
          <w:b/>
          <w:bCs/>
          <w:color w:val="000000"/>
          <w:lang w:bidi="ru-RU"/>
        </w:rPr>
        <w:t>Ответственность за неисполнение или ненадлежащее исполнение обязательств по договору, порядок</w:t>
      </w:r>
      <w:r w:rsidR="00656250">
        <w:t xml:space="preserve"> </w:t>
      </w:r>
      <w:r w:rsidRPr="00656250">
        <w:rPr>
          <w:b/>
          <w:color w:val="000000"/>
          <w:lang w:bidi="ru-RU"/>
        </w:rPr>
        <w:t>разрешения споров</w:t>
      </w:r>
    </w:p>
    <w:p w:rsidR="00F232BD" w:rsidRDefault="00F232BD" w:rsidP="00F232BD">
      <w:pPr>
        <w:pStyle w:val="1"/>
        <w:numPr>
          <w:ilvl w:val="0"/>
          <w:numId w:val="28"/>
        </w:numPr>
        <w:shd w:val="clear" w:color="auto" w:fill="auto"/>
        <w:tabs>
          <w:tab w:val="left" w:pos="465"/>
        </w:tabs>
        <w:ind w:firstLine="0"/>
        <w:jc w:val="both"/>
      </w:pPr>
      <w:r>
        <w:rPr>
          <w:color w:val="000000"/>
          <w:lang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232BD" w:rsidRDefault="00F232BD" w:rsidP="00F232BD">
      <w:pPr>
        <w:pStyle w:val="1"/>
        <w:numPr>
          <w:ilvl w:val="0"/>
          <w:numId w:val="28"/>
        </w:numPr>
        <w:shd w:val="clear" w:color="auto" w:fill="auto"/>
        <w:tabs>
          <w:tab w:val="left" w:pos="465"/>
        </w:tabs>
        <w:ind w:firstLine="0"/>
        <w:jc w:val="both"/>
      </w:pPr>
      <w:r>
        <w:rPr>
          <w:color w:val="000000"/>
          <w:lang w:bidi="ru-RU"/>
        </w:rPr>
        <w:t>Все споры и разногласия, возникающие при исполнении условий настоящего Договора, стороны разрешают путем переговоров.</w:t>
      </w:r>
    </w:p>
    <w:p w:rsidR="00F232BD" w:rsidRDefault="00F232BD" w:rsidP="00F232BD">
      <w:pPr>
        <w:pStyle w:val="1"/>
        <w:numPr>
          <w:ilvl w:val="0"/>
          <w:numId w:val="28"/>
        </w:numPr>
        <w:shd w:val="clear" w:color="auto" w:fill="auto"/>
        <w:tabs>
          <w:tab w:val="left" w:pos="470"/>
        </w:tabs>
        <w:ind w:firstLine="0"/>
        <w:jc w:val="both"/>
      </w:pPr>
      <w:r>
        <w:rPr>
          <w:color w:val="000000"/>
          <w:lang w:bidi="ru-RU"/>
        </w:rPr>
        <w:t>Споры, не урегулированные путем переговоров, разрешаются в судебном порядке, установленном законодательством Российской Федерации</w:t>
      </w:r>
    </w:p>
    <w:p w:rsidR="00F232BD" w:rsidRDefault="00F232BD" w:rsidP="00656250">
      <w:pPr>
        <w:pStyle w:val="1"/>
        <w:shd w:val="clear" w:color="auto" w:fill="auto"/>
        <w:jc w:val="center"/>
      </w:pPr>
      <w:r>
        <w:rPr>
          <w:b/>
          <w:bCs/>
          <w:color w:val="000000"/>
          <w:lang w:val="en-US" w:eastAsia="en-US" w:bidi="en-US"/>
        </w:rPr>
        <w:t>VI</w:t>
      </w:r>
      <w:r w:rsidRPr="00001098">
        <w:rPr>
          <w:b/>
          <w:bCs/>
          <w:color w:val="000000"/>
          <w:lang w:eastAsia="en-US" w:bidi="en-US"/>
        </w:rPr>
        <w:t xml:space="preserve">. </w:t>
      </w:r>
      <w:r>
        <w:rPr>
          <w:b/>
          <w:bCs/>
          <w:color w:val="000000"/>
          <w:lang w:bidi="ru-RU"/>
        </w:rPr>
        <w:t>Основания изменения и расторжения договора</w:t>
      </w:r>
    </w:p>
    <w:p w:rsidR="00F232BD" w:rsidRDefault="00F232BD" w:rsidP="00F232BD">
      <w:pPr>
        <w:pStyle w:val="1"/>
        <w:numPr>
          <w:ilvl w:val="0"/>
          <w:numId w:val="29"/>
        </w:numPr>
        <w:shd w:val="clear" w:color="auto" w:fill="auto"/>
        <w:tabs>
          <w:tab w:val="left" w:pos="470"/>
        </w:tabs>
        <w:ind w:firstLine="0"/>
        <w:jc w:val="both"/>
      </w:pPr>
      <w:r>
        <w:rPr>
          <w:color w:val="000000"/>
          <w:lang w:bidi="ru-RU"/>
        </w:rPr>
        <w:t>Условия, на которых заключен настоящий Договор, могут быть изменены по соглашению сторон.</w:t>
      </w:r>
    </w:p>
    <w:p w:rsidR="00F232BD" w:rsidRDefault="00F232BD" w:rsidP="00F232BD">
      <w:pPr>
        <w:pStyle w:val="1"/>
        <w:numPr>
          <w:ilvl w:val="0"/>
          <w:numId w:val="29"/>
        </w:numPr>
        <w:shd w:val="clear" w:color="auto" w:fill="auto"/>
        <w:tabs>
          <w:tab w:val="left" w:pos="470"/>
        </w:tabs>
        <w:ind w:firstLine="0"/>
        <w:jc w:val="both"/>
      </w:pPr>
      <w:r>
        <w:rPr>
          <w:color w:val="000000"/>
          <w:lang w:bidi="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232BD" w:rsidRDefault="00F232BD" w:rsidP="00F232BD">
      <w:pPr>
        <w:pStyle w:val="1"/>
        <w:numPr>
          <w:ilvl w:val="0"/>
          <w:numId w:val="29"/>
        </w:numPr>
        <w:shd w:val="clear" w:color="auto" w:fill="auto"/>
        <w:tabs>
          <w:tab w:val="left" w:pos="460"/>
        </w:tabs>
        <w:ind w:firstLine="0"/>
        <w:jc w:val="both"/>
      </w:pPr>
      <w:r>
        <w:rPr>
          <w:color w:val="000000"/>
          <w:lang w:bidi="ru-RU"/>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232BD" w:rsidRDefault="00F232BD" w:rsidP="00656250">
      <w:pPr>
        <w:pStyle w:val="24"/>
        <w:keepNext/>
        <w:keepLines/>
        <w:numPr>
          <w:ilvl w:val="0"/>
          <w:numId w:val="18"/>
        </w:numPr>
        <w:shd w:val="clear" w:color="auto" w:fill="auto"/>
        <w:tabs>
          <w:tab w:val="left" w:pos="364"/>
        </w:tabs>
      </w:pPr>
      <w:bookmarkStart w:id="12" w:name="bookmark12"/>
      <w:bookmarkStart w:id="13" w:name="bookmark13"/>
      <w:r>
        <w:rPr>
          <w:color w:val="000000"/>
          <w:lang w:bidi="ru-RU"/>
        </w:rPr>
        <w:t>Заключительные положения</w:t>
      </w:r>
      <w:bookmarkEnd w:id="12"/>
      <w:bookmarkEnd w:id="13"/>
    </w:p>
    <w:p w:rsidR="00F232BD" w:rsidRDefault="00F232BD" w:rsidP="00F232BD">
      <w:pPr>
        <w:pStyle w:val="1"/>
        <w:numPr>
          <w:ilvl w:val="0"/>
          <w:numId w:val="30"/>
        </w:numPr>
        <w:shd w:val="clear" w:color="auto" w:fill="auto"/>
        <w:tabs>
          <w:tab w:val="left" w:pos="470"/>
        </w:tabs>
        <w:ind w:firstLine="0"/>
        <w:jc w:val="both"/>
      </w:pPr>
      <w:r>
        <w:rPr>
          <w:color w:val="000000"/>
          <w:lang w:bidi="ru-RU"/>
        </w:rPr>
        <w:t xml:space="preserve">Настоящий договор вступает в силу со дня его подписания Сторонами и </w:t>
      </w:r>
      <w:r>
        <w:t xml:space="preserve">действует до "    "   </w:t>
      </w:r>
      <w:r>
        <w:rPr>
          <w:color w:val="000000"/>
          <w:lang w:bidi="ru-RU"/>
        </w:rPr>
        <w:t>.20___ г.</w:t>
      </w:r>
    </w:p>
    <w:p w:rsidR="00F232BD" w:rsidRDefault="00F232BD" w:rsidP="00F232BD">
      <w:pPr>
        <w:pStyle w:val="1"/>
        <w:numPr>
          <w:ilvl w:val="0"/>
          <w:numId w:val="30"/>
        </w:numPr>
        <w:shd w:val="clear" w:color="auto" w:fill="auto"/>
        <w:tabs>
          <w:tab w:val="left" w:pos="470"/>
        </w:tabs>
        <w:ind w:firstLine="0"/>
        <w:jc w:val="both"/>
      </w:pPr>
      <w:r>
        <w:rPr>
          <w:color w:val="000000"/>
          <w:lang w:bidi="ru-RU"/>
        </w:rPr>
        <w:lastRenderedPageBreak/>
        <w:t>Настоящий Договор составлен в двух экземплярах, имеющих равную юридическую силу, по одному для каждой из Сторон.</w:t>
      </w:r>
    </w:p>
    <w:p w:rsidR="00F232BD" w:rsidRDefault="00F232BD" w:rsidP="00F232BD">
      <w:pPr>
        <w:pStyle w:val="1"/>
        <w:numPr>
          <w:ilvl w:val="0"/>
          <w:numId w:val="30"/>
        </w:numPr>
        <w:shd w:val="clear" w:color="auto" w:fill="auto"/>
        <w:tabs>
          <w:tab w:val="left" w:pos="470"/>
        </w:tabs>
        <w:ind w:firstLine="0"/>
        <w:jc w:val="both"/>
      </w:pPr>
      <w:r>
        <w:rPr>
          <w:color w:val="000000"/>
          <w:lang w:bidi="ru-RU"/>
        </w:rPr>
        <w:t>Стороны обязуются письменно извещать друг друга о смене реквизитов, адресов и иных существенных изменениях.</w:t>
      </w:r>
    </w:p>
    <w:p w:rsidR="00F232BD" w:rsidRDefault="00F232BD" w:rsidP="00F232BD">
      <w:pPr>
        <w:pStyle w:val="1"/>
        <w:numPr>
          <w:ilvl w:val="0"/>
          <w:numId w:val="30"/>
        </w:numPr>
        <w:shd w:val="clear" w:color="auto" w:fill="auto"/>
        <w:tabs>
          <w:tab w:val="left" w:pos="465"/>
        </w:tabs>
        <w:ind w:firstLine="0"/>
        <w:jc w:val="both"/>
      </w:pPr>
      <w:r>
        <w:rPr>
          <w:color w:val="000000"/>
          <w:lang w:bidi="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32BD" w:rsidRDefault="00F232BD" w:rsidP="00F232BD">
      <w:pPr>
        <w:pStyle w:val="1"/>
        <w:numPr>
          <w:ilvl w:val="0"/>
          <w:numId w:val="30"/>
        </w:numPr>
        <w:shd w:val="clear" w:color="auto" w:fill="auto"/>
        <w:tabs>
          <w:tab w:val="left" w:pos="460"/>
        </w:tabs>
        <w:ind w:firstLine="0"/>
        <w:jc w:val="both"/>
      </w:pPr>
      <w:r>
        <w:rPr>
          <w:color w:val="000000"/>
          <w:lang w:bidi="ru-RU"/>
        </w:rPr>
        <w:t>При выполнении условий настоящего Договора Стороны руководствуются законодательством Российской Федерации.</w:t>
      </w:r>
    </w:p>
    <w:p w:rsidR="00F232BD" w:rsidRDefault="00F232BD" w:rsidP="00656250">
      <w:pPr>
        <w:pStyle w:val="1"/>
        <w:shd w:val="clear" w:color="auto" w:fill="auto"/>
        <w:tabs>
          <w:tab w:val="left" w:pos="460"/>
        </w:tabs>
        <w:ind w:firstLine="0"/>
        <w:jc w:val="both"/>
      </w:pPr>
    </w:p>
    <w:p w:rsidR="00F232BD" w:rsidRDefault="00F232BD" w:rsidP="00F232BD">
      <w:pPr>
        <w:pStyle w:val="1"/>
        <w:shd w:val="clear" w:color="auto" w:fill="auto"/>
        <w:tabs>
          <w:tab w:val="left" w:pos="460"/>
        </w:tabs>
        <w:jc w:val="both"/>
      </w:pPr>
    </w:p>
    <w:p w:rsidR="00F232BD" w:rsidRDefault="00F232BD" w:rsidP="00F232BD">
      <w:pPr>
        <w:pStyle w:val="1"/>
        <w:shd w:val="clear" w:color="auto" w:fill="auto"/>
        <w:tabs>
          <w:tab w:val="left" w:pos="460"/>
        </w:tabs>
        <w:jc w:val="both"/>
      </w:pPr>
    </w:p>
    <w:p w:rsidR="00F232BD" w:rsidRDefault="00F232BD" w:rsidP="00F232BD">
      <w:pPr>
        <w:pStyle w:val="1"/>
        <w:shd w:val="clear" w:color="auto" w:fill="auto"/>
        <w:tabs>
          <w:tab w:val="left" w:pos="460"/>
        </w:tabs>
        <w:jc w:val="both"/>
      </w:pPr>
    </w:p>
    <w:p w:rsidR="00F232BD" w:rsidRPr="00656250" w:rsidRDefault="00F232BD" w:rsidP="00F232BD">
      <w:pPr>
        <w:pStyle w:val="1"/>
        <w:numPr>
          <w:ilvl w:val="0"/>
          <w:numId w:val="18"/>
        </w:numPr>
        <w:shd w:val="clear" w:color="auto" w:fill="auto"/>
        <w:tabs>
          <w:tab w:val="left" w:pos="441"/>
        </w:tabs>
        <w:ind w:firstLine="0"/>
        <w:jc w:val="center"/>
      </w:pPr>
      <w:r>
        <w:rPr>
          <w:b/>
          <w:bCs/>
          <w:color w:val="000000"/>
          <w:lang w:bidi="ru-RU"/>
        </w:rPr>
        <w:t>Реквизиты и подписи сторон</w:t>
      </w:r>
    </w:p>
    <w:p w:rsidR="00656250" w:rsidRDefault="00656250" w:rsidP="00F232BD">
      <w:pPr>
        <w:pStyle w:val="1"/>
        <w:numPr>
          <w:ilvl w:val="0"/>
          <w:numId w:val="18"/>
        </w:numPr>
        <w:shd w:val="clear" w:color="auto" w:fill="auto"/>
        <w:tabs>
          <w:tab w:val="left" w:pos="441"/>
        </w:tabs>
        <w:ind w:firstLine="0"/>
        <w:jc w:val="center"/>
      </w:pPr>
    </w:p>
    <w:p w:rsidR="00F232BD" w:rsidRPr="00F232BD" w:rsidRDefault="00656250" w:rsidP="00F232BD">
      <w:pPr>
        <w:pStyle w:val="1"/>
        <w:shd w:val="clear" w:color="auto" w:fill="auto"/>
        <w:tabs>
          <w:tab w:val="left" w:pos="7440"/>
        </w:tabs>
        <w:jc w:val="both"/>
        <w:sectPr w:rsidR="00F232BD" w:rsidRPr="00F232BD" w:rsidSect="00F232BD">
          <w:type w:val="continuous"/>
          <w:pgSz w:w="11900" w:h="16840"/>
          <w:pgMar w:top="637" w:right="755" w:bottom="709" w:left="1089" w:header="209" w:footer="839" w:gutter="0"/>
          <w:pgNumType w:start="1"/>
          <w:cols w:space="720"/>
          <w:noEndnote/>
          <w:docGrid w:linePitch="360"/>
        </w:sectPr>
      </w:pPr>
      <w:r>
        <w:rPr>
          <w:b/>
          <w:bCs/>
          <w:color w:val="000000"/>
          <w:lang w:bidi="ru-RU"/>
        </w:rPr>
        <w:t xml:space="preserve">   </w:t>
      </w:r>
      <w:r w:rsidR="00F232BD" w:rsidRPr="00F232BD">
        <w:rPr>
          <w:b/>
          <w:bCs/>
          <w:color w:val="000000"/>
          <w:lang w:bidi="ru-RU"/>
        </w:rPr>
        <w:t>Исполнитель:</w:t>
      </w:r>
      <w:r w:rsidR="00F232BD" w:rsidRPr="00F232BD">
        <w:rPr>
          <w:b/>
          <w:bCs/>
          <w:color w:val="000000"/>
          <w:lang w:bidi="ru-RU"/>
        </w:rPr>
        <w:tab/>
      </w:r>
      <w:r>
        <w:rPr>
          <w:b/>
          <w:bCs/>
          <w:color w:val="000000"/>
          <w:lang w:bidi="ru-RU"/>
        </w:rPr>
        <w:t xml:space="preserve">    </w:t>
      </w:r>
      <w:r w:rsidR="00F232BD" w:rsidRPr="00F232BD">
        <w:rPr>
          <w:b/>
          <w:bCs/>
          <w:color w:val="000000"/>
          <w:lang w:bidi="ru-RU"/>
        </w:rPr>
        <w:t>Заказчик:</w:t>
      </w:r>
    </w:p>
    <w:p w:rsidR="008031F0" w:rsidRPr="008031F0" w:rsidRDefault="008031F0" w:rsidP="00656250">
      <w:pPr>
        <w:pStyle w:val="1"/>
        <w:framePr w:w="3234" w:h="288" w:wrap="none" w:vAnchor="text" w:hAnchor="page" w:x="8012" w:y="549"/>
        <w:pBdr>
          <w:top w:val="single" w:sz="4" w:space="0" w:color="auto"/>
          <w:bottom w:val="single" w:sz="4" w:space="0" w:color="auto"/>
        </w:pBdr>
        <w:shd w:val="clear" w:color="auto" w:fill="auto"/>
        <w:ind w:firstLine="0"/>
        <w:jc w:val="both"/>
        <w:rPr>
          <w:color w:val="000000"/>
          <w:lang w:bidi="ru-RU"/>
        </w:rPr>
      </w:pPr>
      <w:r>
        <w:rPr>
          <w:color w:val="000000"/>
          <w:lang w:bidi="ru-RU"/>
        </w:rPr>
        <w:t xml:space="preserve">      </w:t>
      </w:r>
      <w:r w:rsidR="00F232BD">
        <w:rPr>
          <w:color w:val="000000"/>
          <w:lang w:bidi="ru-RU"/>
        </w:rPr>
        <w:t>(фамилия, имя, отчество)</w:t>
      </w:r>
    </w:p>
    <w:p w:rsidR="00F232BD" w:rsidRDefault="00F232BD" w:rsidP="008031F0">
      <w:pPr>
        <w:pStyle w:val="1"/>
        <w:framePr w:w="2973" w:h="283" w:wrap="none" w:vAnchor="text" w:hAnchor="page" w:x="8194" w:y="1106"/>
        <w:pBdr>
          <w:top w:val="single" w:sz="4" w:space="0" w:color="auto"/>
          <w:bottom w:val="single" w:sz="4" w:space="0" w:color="auto"/>
        </w:pBdr>
        <w:shd w:val="clear" w:color="auto" w:fill="auto"/>
        <w:jc w:val="both"/>
      </w:pPr>
      <w:r>
        <w:rPr>
          <w:color w:val="000000"/>
          <w:lang w:bidi="ru-RU"/>
        </w:rPr>
        <w:t>(паспортные данные)</w:t>
      </w:r>
    </w:p>
    <w:p w:rsidR="00656250" w:rsidRDefault="00656250" w:rsidP="00656250">
      <w:pPr>
        <w:pStyle w:val="1"/>
        <w:framePr w:w="3989" w:h="3043" w:wrap="none" w:vAnchor="text" w:hAnchor="page" w:x="1211" w:y="306"/>
        <w:shd w:val="clear" w:color="auto" w:fill="auto"/>
        <w:ind w:firstLine="0"/>
        <w:jc w:val="both"/>
      </w:pPr>
      <w:r>
        <w:t>М</w:t>
      </w:r>
      <w:r>
        <w:rPr>
          <w:color w:val="000000"/>
          <w:lang w:bidi="ru-RU"/>
        </w:rPr>
        <w:t>униципальное бюджетное</w:t>
      </w:r>
    </w:p>
    <w:p w:rsidR="00656250" w:rsidRDefault="00656250" w:rsidP="00656250">
      <w:pPr>
        <w:pStyle w:val="1"/>
        <w:framePr w:w="3989" w:h="3043" w:wrap="none" w:vAnchor="text" w:hAnchor="page" w:x="1211" w:y="306"/>
        <w:shd w:val="clear" w:color="auto" w:fill="auto"/>
        <w:ind w:firstLine="0"/>
        <w:jc w:val="both"/>
      </w:pPr>
      <w:r>
        <w:rPr>
          <w:color w:val="000000"/>
          <w:lang w:bidi="ru-RU"/>
        </w:rPr>
        <w:t xml:space="preserve">дошкольное образовательное учреждение «Детский сад № </w:t>
      </w:r>
      <w:r>
        <w:t>202</w:t>
      </w:r>
      <w:r>
        <w:rPr>
          <w:color w:val="000000"/>
          <w:lang w:bidi="ru-RU"/>
        </w:rPr>
        <w:t>»</w:t>
      </w:r>
    </w:p>
    <w:p w:rsidR="00656250" w:rsidRDefault="00656250" w:rsidP="00656250">
      <w:pPr>
        <w:pStyle w:val="1"/>
        <w:framePr w:w="3989" w:h="3043" w:wrap="none" w:vAnchor="text" w:hAnchor="page" w:x="1211" w:y="306"/>
        <w:shd w:val="clear" w:color="auto" w:fill="auto"/>
        <w:spacing w:after="200"/>
        <w:ind w:firstLine="0"/>
        <w:jc w:val="both"/>
      </w:pPr>
      <w:r>
        <w:rPr>
          <w:color w:val="000000"/>
          <w:lang w:bidi="ru-RU"/>
        </w:rPr>
        <w:t>603137, город Нижний Новгород, Приокский район, ул. Маршала Жукова, дом 27</w:t>
      </w:r>
    </w:p>
    <w:p w:rsidR="00656250" w:rsidRDefault="00656250" w:rsidP="00656250">
      <w:pPr>
        <w:pStyle w:val="1"/>
        <w:framePr w:w="3989" w:h="3043" w:wrap="none" w:vAnchor="text" w:hAnchor="page" w:x="1211" w:y="306"/>
        <w:shd w:val="clear" w:color="auto" w:fill="auto"/>
        <w:ind w:firstLine="0"/>
        <w:jc w:val="both"/>
      </w:pPr>
      <w:r>
        <w:rPr>
          <w:color w:val="000000"/>
          <w:lang w:bidi="ru-RU"/>
        </w:rPr>
        <w:t>телефон /факс 466- 01- 46</w:t>
      </w:r>
    </w:p>
    <w:p w:rsidR="00656250" w:rsidRPr="00656250" w:rsidRDefault="00656250" w:rsidP="00656250">
      <w:pPr>
        <w:pStyle w:val="1"/>
        <w:framePr w:w="3989" w:h="3043" w:wrap="none" w:vAnchor="text" w:hAnchor="page" w:x="1211" w:y="306"/>
        <w:shd w:val="clear" w:color="auto" w:fill="auto"/>
        <w:ind w:firstLine="0"/>
        <w:jc w:val="both"/>
      </w:pPr>
      <w:r>
        <w:rPr>
          <w:color w:val="000000"/>
          <w:lang w:val="en-US" w:eastAsia="en-US" w:bidi="en-US"/>
        </w:rPr>
        <w:t>e</w:t>
      </w:r>
      <w:r w:rsidRPr="00656250">
        <w:rPr>
          <w:color w:val="000000"/>
          <w:lang w:eastAsia="en-US" w:bidi="en-US"/>
        </w:rPr>
        <w:t>-</w:t>
      </w:r>
      <w:r>
        <w:rPr>
          <w:color w:val="000000"/>
          <w:lang w:val="en-US" w:eastAsia="en-US" w:bidi="en-US"/>
        </w:rPr>
        <w:t>mail</w:t>
      </w:r>
      <w:r w:rsidRPr="00656250">
        <w:rPr>
          <w:color w:val="000000"/>
          <w:lang w:eastAsia="en-US" w:bidi="en-US"/>
        </w:rPr>
        <w:t xml:space="preserve">: </w:t>
      </w:r>
      <w:hyperlink r:id="rId12" w:history="1">
        <w:r>
          <w:rPr>
            <w:color w:val="000000"/>
            <w:lang w:val="en-US" w:eastAsia="en-US" w:bidi="en-US"/>
          </w:rPr>
          <w:t>mdou</w:t>
        </w:r>
        <w:r w:rsidRPr="00656250">
          <w:rPr>
            <w:color w:val="000000"/>
            <w:lang w:eastAsia="en-US" w:bidi="en-US"/>
          </w:rPr>
          <w:t>87@</w:t>
        </w:r>
        <w:r>
          <w:rPr>
            <w:color w:val="000000"/>
            <w:lang w:val="en-US" w:eastAsia="en-US" w:bidi="en-US"/>
          </w:rPr>
          <w:t>mail</w:t>
        </w:r>
        <w:r w:rsidRPr="00656250">
          <w:rPr>
            <w:color w:val="000000"/>
            <w:lang w:eastAsia="en-US" w:bidi="en-US"/>
          </w:rPr>
          <w:t>.</w:t>
        </w:r>
        <w:r>
          <w:rPr>
            <w:color w:val="000000"/>
            <w:lang w:val="en-US" w:eastAsia="en-US" w:bidi="en-US"/>
          </w:rPr>
          <w:t>ru</w:t>
        </w:r>
      </w:hyperlink>
    </w:p>
    <w:p w:rsidR="00656250" w:rsidRPr="00656250" w:rsidRDefault="00656250" w:rsidP="00656250">
      <w:pPr>
        <w:pStyle w:val="1"/>
        <w:framePr w:w="3989" w:h="3043" w:wrap="none" w:vAnchor="text" w:hAnchor="page" w:x="1211" w:y="306"/>
        <w:shd w:val="clear" w:color="auto" w:fill="auto"/>
        <w:ind w:firstLine="0"/>
        <w:jc w:val="both"/>
      </w:pPr>
      <w:r>
        <w:rPr>
          <w:color w:val="000000"/>
          <w:lang w:bidi="ru-RU"/>
        </w:rPr>
        <w:t>сайт</w:t>
      </w:r>
      <w:r w:rsidRPr="00656250">
        <w:rPr>
          <w:color w:val="000000"/>
          <w:lang w:bidi="ru-RU"/>
        </w:rPr>
        <w:t xml:space="preserve">: </w:t>
      </w:r>
      <w:r>
        <w:rPr>
          <w:color w:val="000000"/>
          <w:lang w:val="en-US" w:eastAsia="en-US" w:bidi="en-US"/>
        </w:rPr>
        <w:t>mbdou</w:t>
      </w:r>
      <w:r w:rsidRPr="00656250">
        <w:rPr>
          <w:color w:val="000000"/>
          <w:lang w:eastAsia="en-US" w:bidi="en-US"/>
        </w:rPr>
        <w:t>-87.</w:t>
      </w:r>
      <w:r>
        <w:rPr>
          <w:color w:val="000000"/>
          <w:lang w:val="en-US" w:eastAsia="en-US" w:bidi="en-US"/>
        </w:rPr>
        <w:t>ru</w:t>
      </w:r>
    </w:p>
    <w:p w:rsidR="00656250" w:rsidRDefault="00656250" w:rsidP="00656250">
      <w:pPr>
        <w:pStyle w:val="1"/>
        <w:framePr w:w="3989" w:h="3043" w:wrap="none" w:vAnchor="text" w:hAnchor="page" w:x="1211" w:y="306"/>
        <w:shd w:val="clear" w:color="auto" w:fill="auto"/>
        <w:ind w:firstLine="0"/>
        <w:jc w:val="both"/>
      </w:pPr>
      <w:r>
        <w:rPr>
          <w:color w:val="000000"/>
          <w:lang w:bidi="ru-RU"/>
        </w:rPr>
        <w:t>ИНН 5261019301 КПП 526101001</w:t>
      </w:r>
    </w:p>
    <w:p w:rsidR="00656250" w:rsidRDefault="00656250" w:rsidP="00656250">
      <w:pPr>
        <w:pStyle w:val="1"/>
        <w:framePr w:w="3989" w:h="3043" w:wrap="none" w:vAnchor="text" w:hAnchor="page" w:x="1211" w:y="306"/>
        <w:shd w:val="clear" w:color="auto" w:fill="auto"/>
        <w:ind w:firstLine="0"/>
        <w:jc w:val="both"/>
      </w:pPr>
      <w:r>
        <w:rPr>
          <w:color w:val="000000"/>
          <w:lang w:bidi="ru-RU"/>
        </w:rPr>
        <w:t>индекс)</w:t>
      </w:r>
    </w:p>
    <w:p w:rsidR="00656250" w:rsidRDefault="00656250" w:rsidP="00656250">
      <w:pPr>
        <w:pStyle w:val="1"/>
        <w:framePr w:w="3989" w:h="3043" w:wrap="none" w:vAnchor="text" w:hAnchor="page" w:x="1211" w:y="306"/>
        <w:shd w:val="clear" w:color="auto" w:fill="auto"/>
        <w:ind w:firstLine="0"/>
        <w:jc w:val="both"/>
      </w:pPr>
      <w:r>
        <w:rPr>
          <w:color w:val="000000"/>
          <w:lang w:bidi="ru-RU"/>
        </w:rPr>
        <w:t>БИК 012202102</w:t>
      </w:r>
    </w:p>
    <w:p w:rsidR="00656250" w:rsidRDefault="00656250" w:rsidP="00656250">
      <w:pPr>
        <w:pStyle w:val="1"/>
        <w:framePr w:w="3989" w:h="3043" w:wrap="none" w:vAnchor="text" w:hAnchor="page" w:x="1211" w:y="306"/>
        <w:shd w:val="clear" w:color="auto" w:fill="auto"/>
        <w:ind w:firstLine="0"/>
        <w:jc w:val="both"/>
      </w:pPr>
      <w:r>
        <w:rPr>
          <w:color w:val="000000"/>
          <w:lang w:bidi="ru-RU"/>
        </w:rPr>
        <w:t>Корсчет 40102810745370000024</w:t>
      </w:r>
    </w:p>
    <w:p w:rsidR="00F232BD" w:rsidRDefault="00656250" w:rsidP="00F232BD">
      <w:pPr>
        <w:spacing w:line="360" w:lineRule="exact"/>
        <w:jc w:val="both"/>
      </w:pPr>
      <w:r>
        <w:lastRenderedPageBreak/>
        <w:t xml:space="preserve"> </w:t>
      </w:r>
    </w:p>
    <w:p w:rsidR="00F232BD" w:rsidRDefault="00F232BD" w:rsidP="00F232BD">
      <w:pPr>
        <w:spacing w:line="360" w:lineRule="exact"/>
        <w:jc w:val="both"/>
      </w:pPr>
    </w:p>
    <w:p w:rsidR="00F232BD" w:rsidRDefault="00F232BD" w:rsidP="00F232BD">
      <w:pPr>
        <w:spacing w:line="360" w:lineRule="exact"/>
        <w:jc w:val="both"/>
      </w:pPr>
    </w:p>
    <w:p w:rsidR="008031F0" w:rsidRDefault="008031F0" w:rsidP="008031F0">
      <w:pPr>
        <w:pStyle w:val="1"/>
        <w:framePr w:w="2881" w:h="675" w:wrap="none" w:vAnchor="text" w:hAnchor="page" w:x="8166" w:y="207"/>
        <w:pBdr>
          <w:top w:val="single" w:sz="4" w:space="0" w:color="auto"/>
        </w:pBdr>
        <w:shd w:val="clear" w:color="auto" w:fill="auto"/>
        <w:ind w:firstLine="0"/>
        <w:jc w:val="both"/>
      </w:pPr>
      <w:r>
        <w:rPr>
          <w:color w:val="000000"/>
          <w:lang w:bidi="ru-RU"/>
        </w:rPr>
        <w:t>(адрес, место жительства,</w:t>
      </w:r>
    </w:p>
    <w:p w:rsidR="00F232BD" w:rsidRDefault="00F232BD" w:rsidP="00F232BD">
      <w:pPr>
        <w:spacing w:line="360" w:lineRule="exact"/>
        <w:jc w:val="both"/>
      </w:pPr>
    </w:p>
    <w:p w:rsidR="00F232BD" w:rsidRDefault="00F232BD" w:rsidP="00F232BD">
      <w:pPr>
        <w:spacing w:line="360" w:lineRule="exact"/>
        <w:jc w:val="both"/>
      </w:pPr>
    </w:p>
    <w:p w:rsidR="00F232BD" w:rsidRDefault="00F232BD" w:rsidP="00F232BD">
      <w:pPr>
        <w:spacing w:line="360" w:lineRule="exact"/>
        <w:jc w:val="both"/>
      </w:pPr>
    </w:p>
    <w:p w:rsidR="00F232BD" w:rsidRDefault="00F232BD" w:rsidP="00F232BD">
      <w:pPr>
        <w:spacing w:line="360" w:lineRule="exact"/>
        <w:jc w:val="both"/>
      </w:pPr>
    </w:p>
    <w:p w:rsidR="00656250" w:rsidRDefault="00656250" w:rsidP="00656250">
      <w:pPr>
        <w:pStyle w:val="1"/>
        <w:framePr w:w="4445" w:h="2126" w:wrap="none" w:vAnchor="page" w:hAnchor="page" w:x="1196" w:y="8596"/>
        <w:shd w:val="clear" w:color="auto" w:fill="auto"/>
        <w:ind w:firstLine="0"/>
        <w:jc w:val="both"/>
      </w:pPr>
      <w:r>
        <w:rPr>
          <w:color w:val="000000"/>
          <w:lang w:bidi="ru-RU"/>
        </w:rPr>
        <w:t>ВОЛГО-ВЯТСКОЕ ГУ БАНКА РОССИИ//УФК по Нижегородской области г. Нижний Новгород Заведующий МБДОУ</w:t>
      </w:r>
    </w:p>
    <w:p w:rsidR="00656250" w:rsidRDefault="00656250" w:rsidP="00656250">
      <w:pPr>
        <w:pStyle w:val="1"/>
        <w:framePr w:w="4445" w:h="2126" w:wrap="none" w:vAnchor="page" w:hAnchor="page" w:x="1196" w:y="8596"/>
        <w:shd w:val="clear" w:color="auto" w:fill="auto"/>
        <w:ind w:firstLine="0"/>
        <w:jc w:val="both"/>
      </w:pPr>
      <w:r>
        <w:t>«Детский сад № 202</w:t>
      </w:r>
    </w:p>
    <w:p w:rsidR="00656250" w:rsidRDefault="00656250" w:rsidP="00656250">
      <w:pPr>
        <w:pStyle w:val="1"/>
        <w:framePr w:w="4445" w:h="2126" w:wrap="none" w:vAnchor="page" w:hAnchor="page" w:x="1196" w:y="8596"/>
        <w:shd w:val="clear" w:color="auto" w:fill="auto"/>
        <w:tabs>
          <w:tab w:val="left" w:leader="underscore" w:pos="1502"/>
        </w:tabs>
        <w:ind w:firstLine="0"/>
        <w:jc w:val="both"/>
      </w:pPr>
      <w:r>
        <w:rPr>
          <w:color w:val="000000"/>
          <w:lang w:bidi="ru-RU"/>
        </w:rPr>
        <w:tab/>
        <w:t xml:space="preserve"> М.А.Морозова</w:t>
      </w:r>
    </w:p>
    <w:p w:rsidR="00656250" w:rsidRDefault="00656250" w:rsidP="00656250">
      <w:pPr>
        <w:pStyle w:val="1"/>
        <w:framePr w:w="4445" w:h="2126" w:wrap="none" w:vAnchor="page" w:hAnchor="page" w:x="1196" w:y="8596"/>
        <w:shd w:val="clear" w:color="auto" w:fill="auto"/>
        <w:spacing w:after="200"/>
        <w:ind w:firstLine="0"/>
        <w:jc w:val="both"/>
      </w:pPr>
      <w:r>
        <w:rPr>
          <w:color w:val="000000"/>
          <w:lang w:bidi="ru-RU"/>
        </w:rPr>
        <w:t>М.П. (подпись)</w:t>
      </w:r>
    </w:p>
    <w:p w:rsidR="00656250" w:rsidRDefault="00656250" w:rsidP="00656250">
      <w:pPr>
        <w:pStyle w:val="1"/>
        <w:framePr w:w="4445" w:h="2126" w:wrap="none" w:vAnchor="page" w:hAnchor="page" w:x="1196" w:y="8596"/>
        <w:shd w:val="clear" w:color="auto" w:fill="auto"/>
        <w:tabs>
          <w:tab w:val="left" w:leader="underscore" w:pos="2040"/>
        </w:tabs>
        <w:ind w:firstLine="0"/>
        <w:jc w:val="both"/>
      </w:pPr>
      <w:r>
        <w:rPr>
          <w:color w:val="000000"/>
          <w:lang w:bidi="ru-RU"/>
        </w:rPr>
        <w:t>Отметка о получении 2-го экземпляра Заказчиком Подпись</w:t>
      </w:r>
      <w:r>
        <w:rPr>
          <w:color w:val="000000"/>
          <w:lang w:bidi="ru-RU"/>
        </w:rPr>
        <w:tab/>
      </w:r>
    </w:p>
    <w:p w:rsidR="00656250" w:rsidRDefault="00656250" w:rsidP="00656250">
      <w:pPr>
        <w:pStyle w:val="1"/>
        <w:framePr w:w="2559" w:h="288" w:wrap="none" w:vAnchor="page" w:hAnchor="page" w:x="8227" w:y="8488"/>
        <w:pBdr>
          <w:top w:val="single" w:sz="4" w:space="0" w:color="auto"/>
        </w:pBdr>
        <w:shd w:val="clear" w:color="auto" w:fill="auto"/>
        <w:ind w:firstLine="0"/>
        <w:jc w:val="both"/>
      </w:pPr>
      <w:r>
        <w:rPr>
          <w:color w:val="000000"/>
          <w:lang w:bidi="ru-RU"/>
        </w:rPr>
        <w:t>(контактный телефон)</w:t>
      </w:r>
    </w:p>
    <w:p w:rsidR="00F232BD" w:rsidRDefault="00F232BD" w:rsidP="00F232BD">
      <w:pPr>
        <w:spacing w:after="453" w:line="1" w:lineRule="exact"/>
        <w:jc w:val="both"/>
      </w:pPr>
    </w:p>
    <w:p w:rsidR="00F232BD" w:rsidRDefault="00F232BD" w:rsidP="00F232BD">
      <w:pPr>
        <w:spacing w:line="1" w:lineRule="exact"/>
        <w:jc w:val="both"/>
        <w:sectPr w:rsidR="00F232BD">
          <w:type w:val="continuous"/>
          <w:pgSz w:w="11900" w:h="16840"/>
          <w:pgMar w:top="1122" w:right="755" w:bottom="951" w:left="1089" w:header="0" w:footer="3" w:gutter="0"/>
          <w:cols w:space="720"/>
          <w:noEndnote/>
          <w:docGrid w:linePitch="360"/>
        </w:sectPr>
      </w:pPr>
    </w:p>
    <w:p w:rsidR="00F232BD" w:rsidRDefault="00F232BD" w:rsidP="00F232BD">
      <w:pPr>
        <w:spacing w:line="360" w:lineRule="exact"/>
        <w:jc w:val="both"/>
      </w:pPr>
    </w:p>
    <w:p w:rsidR="008031F0" w:rsidRDefault="008031F0" w:rsidP="00656250">
      <w:pPr>
        <w:pStyle w:val="1"/>
        <w:framePr w:w="1701" w:h="283" w:wrap="none" w:vAnchor="page" w:hAnchor="page" w:x="7415" w:y="9361"/>
        <w:pBdr>
          <w:top w:val="single" w:sz="4" w:space="0" w:color="auto"/>
        </w:pBdr>
        <w:shd w:val="clear" w:color="auto" w:fill="auto"/>
        <w:ind w:firstLine="0"/>
        <w:jc w:val="both"/>
      </w:pPr>
      <w:r>
        <w:rPr>
          <w:color w:val="000000"/>
          <w:lang w:bidi="ru-RU"/>
        </w:rPr>
        <w:t>(подпись)</w:t>
      </w:r>
    </w:p>
    <w:p w:rsidR="00656250" w:rsidRDefault="00656250" w:rsidP="00656250">
      <w:pPr>
        <w:pStyle w:val="1"/>
        <w:framePr w:w="2222" w:h="542" w:wrap="none" w:vAnchor="page" w:hAnchor="page" w:x="9407" w:y="9254"/>
        <w:shd w:val="clear" w:color="auto" w:fill="auto"/>
        <w:tabs>
          <w:tab w:val="left" w:leader="underscore" w:pos="2069"/>
        </w:tabs>
        <w:jc w:val="both"/>
      </w:pPr>
      <w:r>
        <w:rPr>
          <w:color w:val="000000"/>
          <w:lang w:bidi="ru-RU"/>
        </w:rPr>
        <w:t>(</w:t>
      </w:r>
      <w:r>
        <w:rPr>
          <w:color w:val="000000"/>
          <w:lang w:bidi="ru-RU"/>
        </w:rPr>
        <w:tab/>
        <w:t>)</w:t>
      </w:r>
    </w:p>
    <w:p w:rsidR="00656250" w:rsidRDefault="00656250" w:rsidP="00656250">
      <w:pPr>
        <w:pStyle w:val="1"/>
        <w:framePr w:w="2222" w:h="542" w:wrap="none" w:vAnchor="page" w:hAnchor="page" w:x="9407" w:y="9254"/>
        <w:shd w:val="clear" w:color="auto" w:fill="auto"/>
        <w:ind w:firstLine="540"/>
        <w:jc w:val="both"/>
      </w:pPr>
      <w:r>
        <w:rPr>
          <w:color w:val="000000"/>
          <w:lang w:bidi="ru-RU"/>
        </w:rPr>
        <w:t>(расшифровка)</w:t>
      </w:r>
    </w:p>
    <w:p w:rsidR="00F232BD" w:rsidRDefault="00F232BD" w:rsidP="00F232BD">
      <w:pPr>
        <w:spacing w:line="360" w:lineRule="exact"/>
        <w:jc w:val="both"/>
      </w:pPr>
    </w:p>
    <w:p w:rsidR="00F232BD" w:rsidRDefault="00F232BD" w:rsidP="00F232BD">
      <w:pPr>
        <w:spacing w:line="360" w:lineRule="exact"/>
        <w:jc w:val="both"/>
      </w:pPr>
    </w:p>
    <w:p w:rsidR="00656250" w:rsidRDefault="00656250" w:rsidP="00656250">
      <w:pPr>
        <w:pStyle w:val="1"/>
        <w:framePr w:w="2513" w:h="307" w:wrap="none" w:vAnchor="page" w:hAnchor="page" w:x="8242" w:y="10372"/>
        <w:shd w:val="clear" w:color="auto" w:fill="auto"/>
        <w:tabs>
          <w:tab w:val="left" w:leader="underscore" w:pos="1603"/>
        </w:tabs>
        <w:ind w:firstLine="0"/>
        <w:jc w:val="both"/>
      </w:pPr>
      <w:r>
        <w:rPr>
          <w:color w:val="000000"/>
          <w:lang w:bidi="ru-RU"/>
        </w:rPr>
        <w:t>Дата:</w:t>
      </w:r>
      <w:r>
        <w:rPr>
          <w:color w:val="000000"/>
          <w:lang w:bidi="ru-RU"/>
        </w:rPr>
        <w:tab/>
      </w:r>
    </w:p>
    <w:p w:rsidR="00F232BD" w:rsidRDefault="00F232BD" w:rsidP="00F232BD">
      <w:pPr>
        <w:spacing w:line="360" w:lineRule="exact"/>
        <w:jc w:val="both"/>
      </w:pPr>
    </w:p>
    <w:p w:rsidR="00F232BD" w:rsidRDefault="00F232BD" w:rsidP="00F232BD">
      <w:pPr>
        <w:spacing w:after="685" w:line="1" w:lineRule="exact"/>
        <w:jc w:val="both"/>
      </w:pPr>
    </w:p>
    <w:p w:rsidR="00F232BD" w:rsidRDefault="00F232BD" w:rsidP="00F232BD">
      <w:pPr>
        <w:spacing w:line="1" w:lineRule="exact"/>
        <w:jc w:val="both"/>
      </w:pPr>
    </w:p>
    <w:p w:rsidR="00F232BD" w:rsidRDefault="00F232BD" w:rsidP="00287768">
      <w:pPr>
        <w:pStyle w:val="30"/>
        <w:shd w:val="clear" w:color="auto" w:fill="auto"/>
        <w:tabs>
          <w:tab w:val="left" w:leader="underscore" w:pos="3600"/>
        </w:tabs>
        <w:spacing w:after="0"/>
        <w:sectPr w:rsidR="00F232BD">
          <w:headerReference w:type="default" r:id="rId13"/>
          <w:footerReference w:type="default" r:id="rId14"/>
          <w:type w:val="continuous"/>
          <w:pgSz w:w="11900" w:h="16840"/>
          <w:pgMar w:top="1110" w:right="530" w:bottom="1265" w:left="1088" w:header="0" w:footer="3" w:gutter="0"/>
          <w:cols w:space="720"/>
          <w:noEndnote/>
          <w:docGrid w:linePitch="360"/>
        </w:sectPr>
      </w:pPr>
    </w:p>
    <w:p w:rsidR="00287768" w:rsidRDefault="00287768" w:rsidP="00287768">
      <w:pPr>
        <w:pStyle w:val="1"/>
        <w:shd w:val="clear" w:color="auto" w:fill="auto"/>
        <w:spacing w:after="240"/>
        <w:ind w:firstLine="0"/>
        <w:jc w:val="center"/>
        <w:rPr>
          <w:sz w:val="24"/>
          <w:szCs w:val="24"/>
        </w:rPr>
      </w:pPr>
      <w:r>
        <w:rPr>
          <w:b/>
          <w:bCs/>
          <w:color w:val="000000"/>
          <w:sz w:val="24"/>
          <w:szCs w:val="24"/>
          <w:lang w:bidi="ru-RU"/>
        </w:rPr>
        <w:lastRenderedPageBreak/>
        <w:t>Приложение 6</w:t>
      </w:r>
    </w:p>
    <w:p w:rsidR="00287768" w:rsidRDefault="00287768" w:rsidP="00287768">
      <w:pPr>
        <w:pStyle w:val="a5"/>
        <w:shd w:val="clear" w:color="auto" w:fill="auto"/>
        <w:ind w:left="2827"/>
      </w:pPr>
      <w:r>
        <w:rPr>
          <w:color w:val="000000"/>
          <w:sz w:val="24"/>
          <w:szCs w:val="24"/>
          <w:lang w:bidi="ru-RU"/>
        </w:rPr>
        <w:t>Журнал регистрации путевок детей, направленных в МБДОУ «Детский сад №</w:t>
      </w:r>
      <w:r w:rsidR="00AF1952">
        <w:rPr>
          <w:color w:val="000000"/>
          <w:sz w:val="24"/>
          <w:szCs w:val="24"/>
          <w:lang w:bidi="ru-RU"/>
        </w:rPr>
        <w:t>202</w:t>
      </w:r>
      <w:r>
        <w:rPr>
          <w:color w:val="000000"/>
          <w:sz w:val="24"/>
          <w:szCs w:val="24"/>
          <w:lang w:bidi="ru-RU"/>
        </w:rPr>
        <w:t>»</w:t>
      </w:r>
    </w:p>
    <w:tbl>
      <w:tblPr>
        <w:tblOverlap w:val="never"/>
        <w:tblW w:w="0" w:type="auto"/>
        <w:jc w:val="center"/>
        <w:tblLayout w:type="fixed"/>
        <w:tblCellMar>
          <w:left w:w="10" w:type="dxa"/>
          <w:right w:w="10" w:type="dxa"/>
        </w:tblCellMar>
        <w:tblLook w:val="0000"/>
      </w:tblPr>
      <w:tblGrid>
        <w:gridCol w:w="523"/>
        <w:gridCol w:w="1574"/>
        <w:gridCol w:w="1704"/>
        <w:gridCol w:w="1982"/>
        <w:gridCol w:w="1843"/>
        <w:gridCol w:w="1699"/>
        <w:gridCol w:w="2318"/>
        <w:gridCol w:w="2275"/>
      </w:tblGrid>
      <w:tr w:rsidR="00287768" w:rsidTr="008238D8">
        <w:trPr>
          <w:trHeight w:hRule="exact" w:val="1282"/>
          <w:jc w:val="center"/>
        </w:trPr>
        <w:tc>
          <w:tcPr>
            <w:tcW w:w="523"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w:t>
            </w:r>
          </w:p>
        </w:tc>
        <w:tc>
          <w:tcPr>
            <w:tcW w:w="1574"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Номер путевки</w:t>
            </w:r>
          </w:p>
        </w:tc>
        <w:tc>
          <w:tcPr>
            <w:tcW w:w="1704"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Дата выдачи путевки</w:t>
            </w:r>
          </w:p>
        </w:tc>
        <w:tc>
          <w:tcPr>
            <w:tcW w:w="1982"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Дата предоставления путевки в ДОУ</w:t>
            </w:r>
          </w:p>
        </w:tc>
        <w:tc>
          <w:tcPr>
            <w:tcW w:w="1843"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ФИО родителя (законного представителя)</w:t>
            </w:r>
          </w:p>
        </w:tc>
        <w:tc>
          <w:tcPr>
            <w:tcW w:w="1699" w:type="dxa"/>
            <w:tcBorders>
              <w:top w:val="single" w:sz="4" w:space="0" w:color="auto"/>
              <w:lef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ФИО ребенка</w:t>
            </w:r>
          </w:p>
        </w:tc>
        <w:tc>
          <w:tcPr>
            <w:tcW w:w="2318" w:type="dxa"/>
            <w:tcBorders>
              <w:top w:val="single" w:sz="4" w:space="0" w:color="auto"/>
              <w:left w:val="single" w:sz="4" w:space="0" w:color="auto"/>
            </w:tcBorders>
            <w:shd w:val="clear" w:color="auto" w:fill="FFFFFF"/>
            <w:vAlign w:val="bottom"/>
          </w:tcPr>
          <w:p w:rsidR="00287768" w:rsidRDefault="00287768" w:rsidP="008238D8">
            <w:pPr>
              <w:pStyle w:val="a7"/>
              <w:shd w:val="clear" w:color="auto" w:fill="auto"/>
              <w:ind w:firstLine="0"/>
            </w:pPr>
            <w:r>
              <w:rPr>
                <w:b/>
                <w:bCs/>
                <w:color w:val="000000"/>
                <w:lang w:bidi="ru-RU"/>
              </w:rPr>
              <w:t>Личная подпись родителя (законного представителя) о предоставлении путевки</w:t>
            </w:r>
          </w:p>
        </w:tc>
        <w:tc>
          <w:tcPr>
            <w:tcW w:w="2275" w:type="dxa"/>
            <w:tcBorders>
              <w:top w:val="single" w:sz="4" w:space="0" w:color="auto"/>
              <w:left w:val="single" w:sz="4" w:space="0" w:color="auto"/>
              <w:right w:val="single" w:sz="4" w:space="0" w:color="auto"/>
            </w:tcBorders>
            <w:shd w:val="clear" w:color="auto" w:fill="FFFFFF"/>
          </w:tcPr>
          <w:p w:rsidR="00287768" w:rsidRDefault="00287768" w:rsidP="008238D8">
            <w:pPr>
              <w:pStyle w:val="a7"/>
              <w:shd w:val="clear" w:color="auto" w:fill="auto"/>
              <w:ind w:firstLine="0"/>
            </w:pPr>
            <w:r>
              <w:rPr>
                <w:b/>
                <w:bCs/>
                <w:color w:val="000000"/>
                <w:lang w:bidi="ru-RU"/>
              </w:rPr>
              <w:t>Дата смены статуса в ИАС «Комплектовании»</w:t>
            </w:r>
          </w:p>
        </w:tc>
      </w:tr>
      <w:tr w:rsidR="00287768" w:rsidTr="008238D8">
        <w:trPr>
          <w:trHeight w:hRule="exact" w:val="278"/>
          <w:jc w:val="center"/>
        </w:trPr>
        <w:tc>
          <w:tcPr>
            <w:tcW w:w="523"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574"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704"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982"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2275" w:type="dxa"/>
            <w:vMerge w:val="restart"/>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78"/>
          <w:jc w:val="center"/>
        </w:trPr>
        <w:tc>
          <w:tcPr>
            <w:tcW w:w="523" w:type="dxa"/>
            <w:vMerge/>
            <w:tcBorders>
              <w:left w:val="single" w:sz="4" w:space="0" w:color="auto"/>
            </w:tcBorders>
            <w:shd w:val="clear" w:color="auto" w:fill="FFFFFF"/>
          </w:tcPr>
          <w:p w:rsidR="00287768" w:rsidRDefault="00287768" w:rsidP="008238D8"/>
        </w:tc>
        <w:tc>
          <w:tcPr>
            <w:tcW w:w="1574" w:type="dxa"/>
            <w:vMerge/>
            <w:tcBorders>
              <w:left w:val="single" w:sz="4" w:space="0" w:color="auto"/>
            </w:tcBorders>
            <w:shd w:val="clear" w:color="auto" w:fill="FFFFFF"/>
          </w:tcPr>
          <w:p w:rsidR="00287768" w:rsidRDefault="00287768" w:rsidP="008238D8"/>
        </w:tc>
        <w:tc>
          <w:tcPr>
            <w:tcW w:w="1704" w:type="dxa"/>
            <w:vMerge/>
            <w:tcBorders>
              <w:left w:val="single" w:sz="4" w:space="0" w:color="auto"/>
            </w:tcBorders>
            <w:shd w:val="clear" w:color="auto" w:fill="FFFFFF"/>
          </w:tcPr>
          <w:p w:rsidR="00287768" w:rsidRDefault="00287768" w:rsidP="008238D8"/>
        </w:tc>
        <w:tc>
          <w:tcPr>
            <w:tcW w:w="1982" w:type="dxa"/>
            <w:vMerge/>
            <w:tcBorders>
              <w:left w:val="single" w:sz="4" w:space="0" w:color="auto"/>
            </w:tcBorders>
            <w:shd w:val="clear" w:color="auto" w:fill="FFFFFF"/>
          </w:tcPr>
          <w:p w:rsidR="00287768" w:rsidRDefault="00287768" w:rsidP="008238D8"/>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tcBorders>
              <w:left w:val="single" w:sz="4" w:space="0" w:color="auto"/>
            </w:tcBorders>
            <w:shd w:val="clear" w:color="auto" w:fill="FFFFFF"/>
          </w:tcPr>
          <w:p w:rsidR="00287768" w:rsidRDefault="00287768" w:rsidP="008238D8"/>
        </w:tc>
        <w:tc>
          <w:tcPr>
            <w:tcW w:w="2275" w:type="dxa"/>
            <w:vMerge/>
            <w:tcBorders>
              <w:left w:val="single" w:sz="4" w:space="0" w:color="auto"/>
              <w:right w:val="single" w:sz="4" w:space="0" w:color="auto"/>
            </w:tcBorders>
            <w:shd w:val="clear" w:color="auto" w:fill="FFFFFF"/>
          </w:tcPr>
          <w:p w:rsidR="00287768" w:rsidRDefault="00287768" w:rsidP="008238D8"/>
        </w:tc>
      </w:tr>
      <w:tr w:rsidR="00287768" w:rsidTr="008238D8">
        <w:trPr>
          <w:trHeight w:hRule="exact" w:val="278"/>
          <w:jc w:val="center"/>
        </w:trPr>
        <w:tc>
          <w:tcPr>
            <w:tcW w:w="523" w:type="dxa"/>
            <w:vMerge/>
            <w:tcBorders>
              <w:left w:val="single" w:sz="4" w:space="0" w:color="auto"/>
            </w:tcBorders>
            <w:shd w:val="clear" w:color="auto" w:fill="FFFFFF"/>
          </w:tcPr>
          <w:p w:rsidR="00287768" w:rsidRDefault="00287768" w:rsidP="008238D8"/>
        </w:tc>
        <w:tc>
          <w:tcPr>
            <w:tcW w:w="1574" w:type="dxa"/>
            <w:vMerge/>
            <w:tcBorders>
              <w:left w:val="single" w:sz="4" w:space="0" w:color="auto"/>
            </w:tcBorders>
            <w:shd w:val="clear" w:color="auto" w:fill="FFFFFF"/>
          </w:tcPr>
          <w:p w:rsidR="00287768" w:rsidRDefault="00287768" w:rsidP="008238D8"/>
        </w:tc>
        <w:tc>
          <w:tcPr>
            <w:tcW w:w="1704" w:type="dxa"/>
            <w:vMerge/>
            <w:tcBorders>
              <w:left w:val="single" w:sz="4" w:space="0" w:color="auto"/>
            </w:tcBorders>
            <w:shd w:val="clear" w:color="auto" w:fill="FFFFFF"/>
          </w:tcPr>
          <w:p w:rsidR="00287768" w:rsidRDefault="00287768" w:rsidP="008238D8"/>
        </w:tc>
        <w:tc>
          <w:tcPr>
            <w:tcW w:w="1982" w:type="dxa"/>
            <w:vMerge/>
            <w:tcBorders>
              <w:left w:val="single" w:sz="4" w:space="0" w:color="auto"/>
            </w:tcBorders>
            <w:shd w:val="clear" w:color="auto" w:fill="FFFFFF"/>
          </w:tcPr>
          <w:p w:rsidR="00287768" w:rsidRDefault="00287768" w:rsidP="008238D8"/>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tcBorders>
              <w:left w:val="single" w:sz="4" w:space="0" w:color="auto"/>
            </w:tcBorders>
            <w:shd w:val="clear" w:color="auto" w:fill="FFFFFF"/>
          </w:tcPr>
          <w:p w:rsidR="00287768" w:rsidRDefault="00287768" w:rsidP="008238D8"/>
        </w:tc>
        <w:tc>
          <w:tcPr>
            <w:tcW w:w="2275" w:type="dxa"/>
            <w:vMerge/>
            <w:tcBorders>
              <w:left w:val="single" w:sz="4" w:space="0" w:color="auto"/>
              <w:right w:val="single" w:sz="4" w:space="0" w:color="auto"/>
            </w:tcBorders>
            <w:shd w:val="clear" w:color="auto" w:fill="FFFFFF"/>
          </w:tcPr>
          <w:p w:rsidR="00287768" w:rsidRDefault="00287768" w:rsidP="008238D8"/>
        </w:tc>
      </w:tr>
      <w:tr w:rsidR="00287768" w:rsidTr="008238D8">
        <w:trPr>
          <w:trHeight w:hRule="exact" w:val="278"/>
          <w:jc w:val="center"/>
        </w:trPr>
        <w:tc>
          <w:tcPr>
            <w:tcW w:w="523"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574"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704"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982"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2275" w:type="dxa"/>
            <w:vMerge w:val="restart"/>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78"/>
          <w:jc w:val="center"/>
        </w:trPr>
        <w:tc>
          <w:tcPr>
            <w:tcW w:w="523" w:type="dxa"/>
            <w:vMerge/>
            <w:tcBorders>
              <w:left w:val="single" w:sz="4" w:space="0" w:color="auto"/>
            </w:tcBorders>
            <w:shd w:val="clear" w:color="auto" w:fill="FFFFFF"/>
          </w:tcPr>
          <w:p w:rsidR="00287768" w:rsidRDefault="00287768" w:rsidP="008238D8"/>
        </w:tc>
        <w:tc>
          <w:tcPr>
            <w:tcW w:w="1574" w:type="dxa"/>
            <w:vMerge/>
            <w:tcBorders>
              <w:left w:val="single" w:sz="4" w:space="0" w:color="auto"/>
            </w:tcBorders>
            <w:shd w:val="clear" w:color="auto" w:fill="FFFFFF"/>
          </w:tcPr>
          <w:p w:rsidR="00287768" w:rsidRDefault="00287768" w:rsidP="008238D8"/>
        </w:tc>
        <w:tc>
          <w:tcPr>
            <w:tcW w:w="1704" w:type="dxa"/>
            <w:vMerge/>
            <w:tcBorders>
              <w:left w:val="single" w:sz="4" w:space="0" w:color="auto"/>
            </w:tcBorders>
            <w:shd w:val="clear" w:color="auto" w:fill="FFFFFF"/>
          </w:tcPr>
          <w:p w:rsidR="00287768" w:rsidRDefault="00287768" w:rsidP="008238D8"/>
        </w:tc>
        <w:tc>
          <w:tcPr>
            <w:tcW w:w="1982" w:type="dxa"/>
            <w:vMerge/>
            <w:tcBorders>
              <w:left w:val="single" w:sz="4" w:space="0" w:color="auto"/>
            </w:tcBorders>
            <w:shd w:val="clear" w:color="auto" w:fill="FFFFFF"/>
          </w:tcPr>
          <w:p w:rsidR="00287768" w:rsidRDefault="00287768" w:rsidP="008238D8"/>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tcBorders>
              <w:left w:val="single" w:sz="4" w:space="0" w:color="auto"/>
            </w:tcBorders>
            <w:shd w:val="clear" w:color="auto" w:fill="FFFFFF"/>
          </w:tcPr>
          <w:p w:rsidR="00287768" w:rsidRDefault="00287768" w:rsidP="008238D8"/>
        </w:tc>
        <w:tc>
          <w:tcPr>
            <w:tcW w:w="2275" w:type="dxa"/>
            <w:vMerge/>
            <w:tcBorders>
              <w:left w:val="single" w:sz="4" w:space="0" w:color="auto"/>
              <w:right w:val="single" w:sz="4" w:space="0" w:color="auto"/>
            </w:tcBorders>
            <w:shd w:val="clear" w:color="auto" w:fill="FFFFFF"/>
          </w:tcPr>
          <w:p w:rsidR="00287768" w:rsidRDefault="00287768" w:rsidP="008238D8"/>
        </w:tc>
      </w:tr>
      <w:tr w:rsidR="00287768" w:rsidTr="008238D8">
        <w:trPr>
          <w:trHeight w:hRule="exact" w:val="278"/>
          <w:jc w:val="center"/>
        </w:trPr>
        <w:tc>
          <w:tcPr>
            <w:tcW w:w="523" w:type="dxa"/>
            <w:vMerge/>
            <w:tcBorders>
              <w:left w:val="single" w:sz="4" w:space="0" w:color="auto"/>
            </w:tcBorders>
            <w:shd w:val="clear" w:color="auto" w:fill="FFFFFF"/>
          </w:tcPr>
          <w:p w:rsidR="00287768" w:rsidRDefault="00287768" w:rsidP="008238D8"/>
        </w:tc>
        <w:tc>
          <w:tcPr>
            <w:tcW w:w="1574" w:type="dxa"/>
            <w:vMerge/>
            <w:tcBorders>
              <w:left w:val="single" w:sz="4" w:space="0" w:color="auto"/>
            </w:tcBorders>
            <w:shd w:val="clear" w:color="auto" w:fill="FFFFFF"/>
          </w:tcPr>
          <w:p w:rsidR="00287768" w:rsidRDefault="00287768" w:rsidP="008238D8"/>
        </w:tc>
        <w:tc>
          <w:tcPr>
            <w:tcW w:w="1704" w:type="dxa"/>
            <w:vMerge/>
            <w:tcBorders>
              <w:left w:val="single" w:sz="4" w:space="0" w:color="auto"/>
            </w:tcBorders>
            <w:shd w:val="clear" w:color="auto" w:fill="FFFFFF"/>
          </w:tcPr>
          <w:p w:rsidR="00287768" w:rsidRDefault="00287768" w:rsidP="008238D8"/>
        </w:tc>
        <w:tc>
          <w:tcPr>
            <w:tcW w:w="1982" w:type="dxa"/>
            <w:vMerge/>
            <w:tcBorders>
              <w:left w:val="single" w:sz="4" w:space="0" w:color="auto"/>
            </w:tcBorders>
            <w:shd w:val="clear" w:color="auto" w:fill="FFFFFF"/>
          </w:tcPr>
          <w:p w:rsidR="00287768" w:rsidRDefault="00287768" w:rsidP="008238D8"/>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tcBorders>
              <w:left w:val="single" w:sz="4" w:space="0" w:color="auto"/>
            </w:tcBorders>
            <w:shd w:val="clear" w:color="auto" w:fill="FFFFFF"/>
          </w:tcPr>
          <w:p w:rsidR="00287768" w:rsidRDefault="00287768" w:rsidP="008238D8"/>
        </w:tc>
        <w:tc>
          <w:tcPr>
            <w:tcW w:w="2275" w:type="dxa"/>
            <w:vMerge/>
            <w:tcBorders>
              <w:left w:val="single" w:sz="4" w:space="0" w:color="auto"/>
              <w:right w:val="single" w:sz="4" w:space="0" w:color="auto"/>
            </w:tcBorders>
            <w:shd w:val="clear" w:color="auto" w:fill="FFFFFF"/>
          </w:tcPr>
          <w:p w:rsidR="00287768" w:rsidRDefault="00287768" w:rsidP="008238D8"/>
        </w:tc>
      </w:tr>
      <w:tr w:rsidR="00287768" w:rsidTr="008238D8">
        <w:trPr>
          <w:trHeight w:hRule="exact" w:val="278"/>
          <w:jc w:val="center"/>
        </w:trPr>
        <w:tc>
          <w:tcPr>
            <w:tcW w:w="523"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574"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704"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982"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val="restart"/>
            <w:tcBorders>
              <w:top w:val="single" w:sz="4" w:space="0" w:color="auto"/>
              <w:left w:val="single" w:sz="4" w:space="0" w:color="auto"/>
            </w:tcBorders>
            <w:shd w:val="clear" w:color="auto" w:fill="FFFFFF"/>
          </w:tcPr>
          <w:p w:rsidR="00287768" w:rsidRDefault="00287768" w:rsidP="008238D8">
            <w:pPr>
              <w:rPr>
                <w:sz w:val="10"/>
                <w:szCs w:val="10"/>
              </w:rPr>
            </w:pPr>
          </w:p>
        </w:tc>
        <w:tc>
          <w:tcPr>
            <w:tcW w:w="2275" w:type="dxa"/>
            <w:vMerge w:val="restart"/>
            <w:tcBorders>
              <w:top w:val="single" w:sz="4" w:space="0" w:color="auto"/>
              <w:left w:val="single" w:sz="4" w:space="0" w:color="auto"/>
              <w:right w:val="single" w:sz="4" w:space="0" w:color="auto"/>
            </w:tcBorders>
            <w:shd w:val="clear" w:color="auto" w:fill="FFFFFF"/>
          </w:tcPr>
          <w:p w:rsidR="00287768" w:rsidRDefault="00287768" w:rsidP="008238D8">
            <w:pPr>
              <w:rPr>
                <w:sz w:val="10"/>
                <w:szCs w:val="10"/>
              </w:rPr>
            </w:pPr>
          </w:p>
        </w:tc>
      </w:tr>
      <w:tr w:rsidR="00287768" w:rsidTr="008238D8">
        <w:trPr>
          <w:trHeight w:hRule="exact" w:val="283"/>
          <w:jc w:val="center"/>
        </w:trPr>
        <w:tc>
          <w:tcPr>
            <w:tcW w:w="523" w:type="dxa"/>
            <w:vMerge/>
            <w:tcBorders>
              <w:left w:val="single" w:sz="4" w:space="0" w:color="auto"/>
            </w:tcBorders>
            <w:shd w:val="clear" w:color="auto" w:fill="FFFFFF"/>
          </w:tcPr>
          <w:p w:rsidR="00287768" w:rsidRDefault="00287768" w:rsidP="008238D8"/>
        </w:tc>
        <w:tc>
          <w:tcPr>
            <w:tcW w:w="1574" w:type="dxa"/>
            <w:vMerge/>
            <w:tcBorders>
              <w:left w:val="single" w:sz="4" w:space="0" w:color="auto"/>
            </w:tcBorders>
            <w:shd w:val="clear" w:color="auto" w:fill="FFFFFF"/>
          </w:tcPr>
          <w:p w:rsidR="00287768" w:rsidRDefault="00287768" w:rsidP="008238D8"/>
        </w:tc>
        <w:tc>
          <w:tcPr>
            <w:tcW w:w="1704" w:type="dxa"/>
            <w:vMerge/>
            <w:tcBorders>
              <w:left w:val="single" w:sz="4" w:space="0" w:color="auto"/>
            </w:tcBorders>
            <w:shd w:val="clear" w:color="auto" w:fill="FFFFFF"/>
          </w:tcPr>
          <w:p w:rsidR="00287768" w:rsidRDefault="00287768" w:rsidP="008238D8"/>
        </w:tc>
        <w:tc>
          <w:tcPr>
            <w:tcW w:w="1982" w:type="dxa"/>
            <w:vMerge/>
            <w:tcBorders>
              <w:left w:val="single" w:sz="4" w:space="0" w:color="auto"/>
            </w:tcBorders>
            <w:shd w:val="clear" w:color="auto" w:fill="FFFFFF"/>
          </w:tcPr>
          <w:p w:rsidR="00287768" w:rsidRDefault="00287768" w:rsidP="008238D8"/>
        </w:tc>
        <w:tc>
          <w:tcPr>
            <w:tcW w:w="1843"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tcBorders>
            <w:shd w:val="clear" w:color="auto" w:fill="FFFFFF"/>
          </w:tcPr>
          <w:p w:rsidR="00287768" w:rsidRDefault="00287768" w:rsidP="008238D8">
            <w:pPr>
              <w:rPr>
                <w:sz w:val="10"/>
                <w:szCs w:val="10"/>
              </w:rPr>
            </w:pPr>
          </w:p>
        </w:tc>
        <w:tc>
          <w:tcPr>
            <w:tcW w:w="2318" w:type="dxa"/>
            <w:vMerge/>
            <w:tcBorders>
              <w:left w:val="single" w:sz="4" w:space="0" w:color="auto"/>
            </w:tcBorders>
            <w:shd w:val="clear" w:color="auto" w:fill="FFFFFF"/>
          </w:tcPr>
          <w:p w:rsidR="00287768" w:rsidRDefault="00287768" w:rsidP="008238D8"/>
        </w:tc>
        <w:tc>
          <w:tcPr>
            <w:tcW w:w="2275" w:type="dxa"/>
            <w:vMerge/>
            <w:tcBorders>
              <w:left w:val="single" w:sz="4" w:space="0" w:color="auto"/>
              <w:right w:val="single" w:sz="4" w:space="0" w:color="auto"/>
            </w:tcBorders>
            <w:shd w:val="clear" w:color="auto" w:fill="FFFFFF"/>
          </w:tcPr>
          <w:p w:rsidR="00287768" w:rsidRDefault="00287768" w:rsidP="008238D8"/>
        </w:tc>
      </w:tr>
      <w:tr w:rsidR="00287768" w:rsidTr="008238D8">
        <w:trPr>
          <w:trHeight w:hRule="exact" w:val="288"/>
          <w:jc w:val="center"/>
        </w:trPr>
        <w:tc>
          <w:tcPr>
            <w:tcW w:w="523" w:type="dxa"/>
            <w:vMerge/>
            <w:tcBorders>
              <w:left w:val="single" w:sz="4" w:space="0" w:color="auto"/>
              <w:bottom w:val="single" w:sz="4" w:space="0" w:color="auto"/>
            </w:tcBorders>
            <w:shd w:val="clear" w:color="auto" w:fill="FFFFFF"/>
          </w:tcPr>
          <w:p w:rsidR="00287768" w:rsidRDefault="00287768" w:rsidP="008238D8"/>
        </w:tc>
        <w:tc>
          <w:tcPr>
            <w:tcW w:w="1574" w:type="dxa"/>
            <w:vMerge/>
            <w:tcBorders>
              <w:left w:val="single" w:sz="4" w:space="0" w:color="auto"/>
              <w:bottom w:val="single" w:sz="4" w:space="0" w:color="auto"/>
            </w:tcBorders>
            <w:shd w:val="clear" w:color="auto" w:fill="FFFFFF"/>
          </w:tcPr>
          <w:p w:rsidR="00287768" w:rsidRDefault="00287768" w:rsidP="008238D8"/>
        </w:tc>
        <w:tc>
          <w:tcPr>
            <w:tcW w:w="1704" w:type="dxa"/>
            <w:vMerge/>
            <w:tcBorders>
              <w:left w:val="single" w:sz="4" w:space="0" w:color="auto"/>
              <w:bottom w:val="single" w:sz="4" w:space="0" w:color="auto"/>
            </w:tcBorders>
            <w:shd w:val="clear" w:color="auto" w:fill="FFFFFF"/>
          </w:tcPr>
          <w:p w:rsidR="00287768" w:rsidRDefault="00287768" w:rsidP="008238D8"/>
        </w:tc>
        <w:tc>
          <w:tcPr>
            <w:tcW w:w="1982" w:type="dxa"/>
            <w:vMerge/>
            <w:tcBorders>
              <w:left w:val="single" w:sz="4" w:space="0" w:color="auto"/>
              <w:bottom w:val="single" w:sz="4" w:space="0" w:color="auto"/>
            </w:tcBorders>
            <w:shd w:val="clear" w:color="auto" w:fill="FFFFFF"/>
          </w:tcPr>
          <w:p w:rsidR="00287768" w:rsidRDefault="00287768" w:rsidP="008238D8"/>
        </w:tc>
        <w:tc>
          <w:tcPr>
            <w:tcW w:w="1843"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287768" w:rsidRDefault="00287768" w:rsidP="008238D8">
            <w:pPr>
              <w:rPr>
                <w:sz w:val="10"/>
                <w:szCs w:val="10"/>
              </w:rPr>
            </w:pPr>
          </w:p>
        </w:tc>
        <w:tc>
          <w:tcPr>
            <w:tcW w:w="2318" w:type="dxa"/>
            <w:vMerge/>
            <w:tcBorders>
              <w:left w:val="single" w:sz="4" w:space="0" w:color="auto"/>
              <w:bottom w:val="single" w:sz="4" w:space="0" w:color="auto"/>
            </w:tcBorders>
            <w:shd w:val="clear" w:color="auto" w:fill="FFFFFF"/>
          </w:tcPr>
          <w:p w:rsidR="00287768" w:rsidRDefault="00287768" w:rsidP="008238D8"/>
        </w:tc>
        <w:tc>
          <w:tcPr>
            <w:tcW w:w="2275" w:type="dxa"/>
            <w:vMerge/>
            <w:tcBorders>
              <w:left w:val="single" w:sz="4" w:space="0" w:color="auto"/>
              <w:bottom w:val="single" w:sz="4" w:space="0" w:color="auto"/>
              <w:right w:val="single" w:sz="4" w:space="0" w:color="auto"/>
            </w:tcBorders>
            <w:shd w:val="clear" w:color="auto" w:fill="FFFFFF"/>
          </w:tcPr>
          <w:p w:rsidR="00287768" w:rsidRDefault="00287768" w:rsidP="008238D8"/>
        </w:tc>
      </w:tr>
    </w:tbl>
    <w:p w:rsidR="00287768" w:rsidRDefault="00287768" w:rsidP="00287768"/>
    <w:p w:rsidR="008E54A2" w:rsidRDefault="008E54A2"/>
    <w:sectPr w:rsidR="008E54A2" w:rsidSect="00473826">
      <w:headerReference w:type="default" r:id="rId15"/>
      <w:footerReference w:type="default" r:id="rId16"/>
      <w:pgSz w:w="16840" w:h="11900" w:orient="landscape"/>
      <w:pgMar w:top="1659" w:right="1901" w:bottom="1659" w:left="1018" w:header="1231" w:footer="123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F5" w:rsidRDefault="000375F5" w:rsidP="00287768">
      <w:pPr>
        <w:spacing w:after="0" w:line="240" w:lineRule="auto"/>
      </w:pPr>
      <w:r>
        <w:separator/>
      </w:r>
    </w:p>
  </w:endnote>
  <w:endnote w:type="continuationSeparator" w:id="1">
    <w:p w:rsidR="000375F5" w:rsidRDefault="000375F5" w:rsidP="00287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D1768D">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157.7pt;margin-top:787.5pt;width:33.1pt;height:7.2pt;z-index:-251654144;mso-wrap-style:none;mso-wrap-distance-left:0;mso-wrap-distance-right:0;mso-position-horizontal-relative:page;mso-position-vertical-relative:page" wrapcoords="0 0" filled="f" stroked="f">
          <v:textbox style="mso-next-textbox:#_x0000_s2051;mso-fit-shape-to-text:t" inset="0,0,0,0">
            <w:txbxContent>
              <w:p w:rsidR="00473826" w:rsidRDefault="008E54A2">
                <w:pPr>
                  <w:pStyle w:val="22"/>
                  <w:shd w:val="clear" w:color="auto" w:fill="auto"/>
                  <w:rPr>
                    <w:sz w:val="16"/>
                    <w:szCs w:val="16"/>
                  </w:rPr>
                </w:pPr>
                <w:r>
                  <w:rPr>
                    <w:color w:val="000000"/>
                    <w:sz w:val="16"/>
                    <w:szCs w:val="16"/>
                    <w:lang w:bidi="ru-RU"/>
                  </w:rPr>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0375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F5" w:rsidRDefault="000375F5" w:rsidP="00287768">
      <w:pPr>
        <w:spacing w:after="0" w:line="240" w:lineRule="auto"/>
      </w:pPr>
      <w:r>
        <w:separator/>
      </w:r>
    </w:p>
  </w:footnote>
  <w:footnote w:type="continuationSeparator" w:id="1">
    <w:p w:rsidR="000375F5" w:rsidRDefault="000375F5" w:rsidP="00287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0375F5">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D1768D">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488.95pt;margin-top:58pt;width:77.75pt;height:10.8pt;z-index:-251656192;mso-wrap-style:none;mso-wrap-distance-left:0;mso-wrap-distance-right:0;mso-position-horizontal-relative:page;mso-position-vertical-relative:page" wrapcoords="0 0" filled="f" stroked="f">
          <v:textbox style="mso-fit-shape-to-text:t" inset="0,0,0,0">
            <w:txbxContent>
              <w:p w:rsidR="00473826" w:rsidRDefault="008E54A2">
                <w:pPr>
                  <w:pStyle w:val="22"/>
                  <w:shd w:val="clear" w:color="auto" w:fill="auto"/>
                  <w:rPr>
                    <w:sz w:val="24"/>
                    <w:szCs w:val="24"/>
                  </w:rPr>
                </w:pPr>
                <w:r>
                  <w:rPr>
                    <w:b/>
                    <w:bCs/>
                    <w:color w:val="000000"/>
                    <w:sz w:val="24"/>
                    <w:szCs w:val="24"/>
                    <w:lang w:bidi="ru-RU"/>
                  </w:rPr>
                  <w:t>Приложение 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D1768D">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707.3pt;margin-top:59.45pt;width:77.75pt;height:10.8pt;z-index:-251655168;mso-wrap-style:none;mso-wrap-distance-left:0;mso-wrap-distance-right:0;mso-position-horizontal-relative:page;mso-position-vertical-relative:page" wrapcoords="0 0" filled="f" stroked="f">
          <v:textbox style="mso-fit-shape-to-text:t" inset="0,0,0,0">
            <w:txbxContent>
              <w:p w:rsidR="00473826" w:rsidRDefault="008E54A2">
                <w:pPr>
                  <w:pStyle w:val="22"/>
                  <w:shd w:val="clear" w:color="auto" w:fill="auto"/>
                  <w:rPr>
                    <w:sz w:val="24"/>
                    <w:szCs w:val="24"/>
                  </w:rPr>
                </w:pPr>
                <w:r>
                  <w:rPr>
                    <w:b/>
                    <w:bCs/>
                    <w:color w:val="000000"/>
                    <w:sz w:val="24"/>
                    <w:szCs w:val="24"/>
                    <w:lang w:bidi="ru-RU"/>
                  </w:rPr>
                  <w:t>Приложение 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0375F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0375F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26" w:rsidRDefault="000375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3C4"/>
    <w:multiLevelType w:val="multilevel"/>
    <w:tmpl w:val="0CB49C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D3BB8"/>
    <w:multiLevelType w:val="multilevel"/>
    <w:tmpl w:val="8E76C8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31A5D"/>
    <w:multiLevelType w:val="multilevel"/>
    <w:tmpl w:val="13F03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53AF7"/>
    <w:multiLevelType w:val="multilevel"/>
    <w:tmpl w:val="CE1CC57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9482C"/>
    <w:multiLevelType w:val="multilevel"/>
    <w:tmpl w:val="14AC625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939DA"/>
    <w:multiLevelType w:val="multilevel"/>
    <w:tmpl w:val="44840B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B5A05"/>
    <w:multiLevelType w:val="multilevel"/>
    <w:tmpl w:val="5AC23B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708FD"/>
    <w:multiLevelType w:val="multilevel"/>
    <w:tmpl w:val="0ED0A4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DE6129"/>
    <w:multiLevelType w:val="multilevel"/>
    <w:tmpl w:val="E6D05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995096"/>
    <w:multiLevelType w:val="multilevel"/>
    <w:tmpl w:val="C6DA0C0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A06621"/>
    <w:multiLevelType w:val="multilevel"/>
    <w:tmpl w:val="740EAB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9524C"/>
    <w:multiLevelType w:val="multilevel"/>
    <w:tmpl w:val="F33857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AA2EBB"/>
    <w:multiLevelType w:val="multilevel"/>
    <w:tmpl w:val="D89C903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875303"/>
    <w:multiLevelType w:val="multilevel"/>
    <w:tmpl w:val="A04275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543243"/>
    <w:multiLevelType w:val="multilevel"/>
    <w:tmpl w:val="FEEE825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D134D8"/>
    <w:multiLevelType w:val="multilevel"/>
    <w:tmpl w:val="DCF8D578"/>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875241"/>
    <w:multiLevelType w:val="multilevel"/>
    <w:tmpl w:val="BBC4EC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136D40"/>
    <w:multiLevelType w:val="multilevel"/>
    <w:tmpl w:val="144CF4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461DD7"/>
    <w:multiLevelType w:val="multilevel"/>
    <w:tmpl w:val="EF4E3A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B22EEF"/>
    <w:multiLevelType w:val="multilevel"/>
    <w:tmpl w:val="A1F003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517086"/>
    <w:multiLevelType w:val="multilevel"/>
    <w:tmpl w:val="251AD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8D647B"/>
    <w:multiLevelType w:val="multilevel"/>
    <w:tmpl w:val="228240F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B30212"/>
    <w:multiLevelType w:val="multilevel"/>
    <w:tmpl w:val="4ABC93A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690B22"/>
    <w:multiLevelType w:val="multilevel"/>
    <w:tmpl w:val="7368D7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A2C3F"/>
    <w:multiLevelType w:val="multilevel"/>
    <w:tmpl w:val="336C043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D51BB3"/>
    <w:multiLevelType w:val="multilevel"/>
    <w:tmpl w:val="C018E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D2CCA"/>
    <w:multiLevelType w:val="multilevel"/>
    <w:tmpl w:val="1C4855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BA3FA2"/>
    <w:multiLevelType w:val="multilevel"/>
    <w:tmpl w:val="C7DCFB5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DF42FD"/>
    <w:multiLevelType w:val="multilevel"/>
    <w:tmpl w:val="44C6DD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954695"/>
    <w:multiLevelType w:val="multilevel"/>
    <w:tmpl w:val="2E362C5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2"/>
  </w:num>
  <w:num w:numId="4">
    <w:abstractNumId w:val="12"/>
  </w:num>
  <w:num w:numId="5">
    <w:abstractNumId w:val="25"/>
  </w:num>
  <w:num w:numId="6">
    <w:abstractNumId w:val="11"/>
  </w:num>
  <w:num w:numId="7">
    <w:abstractNumId w:val="24"/>
  </w:num>
  <w:num w:numId="8">
    <w:abstractNumId w:val="17"/>
  </w:num>
  <w:num w:numId="9">
    <w:abstractNumId w:val="22"/>
  </w:num>
  <w:num w:numId="10">
    <w:abstractNumId w:val="18"/>
  </w:num>
  <w:num w:numId="11">
    <w:abstractNumId w:val="26"/>
  </w:num>
  <w:num w:numId="12">
    <w:abstractNumId w:val="23"/>
  </w:num>
  <w:num w:numId="13">
    <w:abstractNumId w:val="16"/>
  </w:num>
  <w:num w:numId="14">
    <w:abstractNumId w:val="3"/>
  </w:num>
  <w:num w:numId="15">
    <w:abstractNumId w:val="28"/>
  </w:num>
  <w:num w:numId="16">
    <w:abstractNumId w:val="1"/>
  </w:num>
  <w:num w:numId="17">
    <w:abstractNumId w:val="10"/>
  </w:num>
  <w:num w:numId="18">
    <w:abstractNumId w:val="0"/>
  </w:num>
  <w:num w:numId="19">
    <w:abstractNumId w:val="13"/>
  </w:num>
  <w:num w:numId="20">
    <w:abstractNumId w:val="7"/>
  </w:num>
  <w:num w:numId="21">
    <w:abstractNumId w:val="14"/>
  </w:num>
  <w:num w:numId="22">
    <w:abstractNumId w:val="27"/>
  </w:num>
  <w:num w:numId="23">
    <w:abstractNumId w:val="20"/>
  </w:num>
  <w:num w:numId="24">
    <w:abstractNumId w:val="9"/>
  </w:num>
  <w:num w:numId="25">
    <w:abstractNumId w:val="4"/>
  </w:num>
  <w:num w:numId="26">
    <w:abstractNumId w:val="29"/>
  </w:num>
  <w:num w:numId="27">
    <w:abstractNumId w:val="5"/>
  </w:num>
  <w:num w:numId="28">
    <w:abstractNumId w:val="6"/>
  </w:num>
  <w:num w:numId="29">
    <w:abstractNumId w:val="1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287768"/>
    <w:rsid w:val="000375F5"/>
    <w:rsid w:val="00287768"/>
    <w:rsid w:val="003504ED"/>
    <w:rsid w:val="00656250"/>
    <w:rsid w:val="006B2161"/>
    <w:rsid w:val="008031F0"/>
    <w:rsid w:val="008E54A2"/>
    <w:rsid w:val="00936B81"/>
    <w:rsid w:val="00AF1952"/>
    <w:rsid w:val="00D02487"/>
    <w:rsid w:val="00D1768D"/>
    <w:rsid w:val="00E10A5B"/>
    <w:rsid w:val="00F23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87768"/>
    <w:rPr>
      <w:rFonts w:ascii="Times New Roman" w:eastAsia="Times New Roman" w:hAnsi="Times New Roman" w:cs="Times New Roman"/>
      <w:shd w:val="clear" w:color="auto" w:fill="FFFFFF"/>
    </w:rPr>
  </w:style>
  <w:style w:type="character" w:customStyle="1" w:styleId="10">
    <w:name w:val="Заголовок №1_"/>
    <w:basedOn w:val="a0"/>
    <w:link w:val="11"/>
    <w:rsid w:val="0028776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287768"/>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287768"/>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287768"/>
    <w:rPr>
      <w:rFonts w:ascii="Times New Roman" w:eastAsia="Times New Roman" w:hAnsi="Times New Roman" w:cs="Times New Roman"/>
      <w:sz w:val="14"/>
      <w:szCs w:val="14"/>
      <w:shd w:val="clear" w:color="auto" w:fill="FFFFFF"/>
    </w:rPr>
  </w:style>
  <w:style w:type="character" w:customStyle="1" w:styleId="23">
    <w:name w:val="Заголовок №2_"/>
    <w:basedOn w:val="a0"/>
    <w:link w:val="24"/>
    <w:rsid w:val="0028776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7768"/>
    <w:rPr>
      <w:rFonts w:ascii="Times New Roman" w:eastAsia="Times New Roman" w:hAnsi="Times New Roman" w:cs="Times New Roman"/>
      <w:sz w:val="16"/>
      <w:szCs w:val="16"/>
      <w:shd w:val="clear" w:color="auto" w:fill="FFFFFF"/>
    </w:rPr>
  </w:style>
  <w:style w:type="character" w:customStyle="1" w:styleId="5">
    <w:name w:val="Основной текст (5)_"/>
    <w:basedOn w:val="a0"/>
    <w:link w:val="50"/>
    <w:rsid w:val="00287768"/>
    <w:rPr>
      <w:rFonts w:ascii="Times New Roman" w:eastAsia="Times New Roman" w:hAnsi="Times New Roman" w:cs="Times New Roman"/>
      <w:sz w:val="18"/>
      <w:szCs w:val="18"/>
      <w:shd w:val="clear" w:color="auto" w:fill="FFFFFF"/>
    </w:rPr>
  </w:style>
  <w:style w:type="character" w:customStyle="1" w:styleId="a4">
    <w:name w:val="Подпись к таблице_"/>
    <w:basedOn w:val="a0"/>
    <w:link w:val="a5"/>
    <w:rsid w:val="00287768"/>
    <w:rPr>
      <w:rFonts w:ascii="Times New Roman" w:eastAsia="Times New Roman" w:hAnsi="Times New Roman" w:cs="Times New Roman"/>
      <w:b/>
      <w:bCs/>
      <w:shd w:val="clear" w:color="auto" w:fill="FFFFFF"/>
    </w:rPr>
  </w:style>
  <w:style w:type="character" w:customStyle="1" w:styleId="a6">
    <w:name w:val="Другое_"/>
    <w:basedOn w:val="a0"/>
    <w:link w:val="a7"/>
    <w:rsid w:val="00287768"/>
    <w:rPr>
      <w:rFonts w:ascii="Times New Roman" w:eastAsia="Times New Roman" w:hAnsi="Times New Roman" w:cs="Times New Roman"/>
      <w:shd w:val="clear" w:color="auto" w:fill="FFFFFF"/>
    </w:rPr>
  </w:style>
  <w:style w:type="paragraph" w:customStyle="1" w:styleId="1">
    <w:name w:val="Основной текст1"/>
    <w:basedOn w:val="a"/>
    <w:link w:val="a3"/>
    <w:rsid w:val="00287768"/>
    <w:pPr>
      <w:widowControl w:val="0"/>
      <w:shd w:val="clear" w:color="auto" w:fill="FFFFFF"/>
      <w:spacing w:after="0" w:line="240" w:lineRule="auto"/>
      <w:ind w:firstLine="160"/>
    </w:pPr>
    <w:rPr>
      <w:rFonts w:ascii="Times New Roman" w:eastAsia="Times New Roman" w:hAnsi="Times New Roman" w:cs="Times New Roman"/>
    </w:rPr>
  </w:style>
  <w:style w:type="paragraph" w:customStyle="1" w:styleId="11">
    <w:name w:val="Заголовок №1"/>
    <w:basedOn w:val="a"/>
    <w:link w:val="10"/>
    <w:rsid w:val="00287768"/>
    <w:pPr>
      <w:widowControl w:val="0"/>
      <w:shd w:val="clear" w:color="auto" w:fill="FFFFFF"/>
      <w:spacing w:after="0" w:line="240" w:lineRule="auto"/>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287768"/>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customStyle="1" w:styleId="22">
    <w:name w:val="Колонтитул (2)"/>
    <w:basedOn w:val="a"/>
    <w:link w:val="21"/>
    <w:rsid w:val="0028776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60">
    <w:name w:val="Основной текст (6)"/>
    <w:basedOn w:val="a"/>
    <w:link w:val="6"/>
    <w:rsid w:val="00287768"/>
    <w:pPr>
      <w:widowControl w:val="0"/>
      <w:shd w:val="clear" w:color="auto" w:fill="FFFFFF"/>
      <w:spacing w:after="820" w:line="240" w:lineRule="auto"/>
      <w:ind w:left="5940"/>
    </w:pPr>
    <w:rPr>
      <w:rFonts w:ascii="Times New Roman" w:eastAsia="Times New Roman" w:hAnsi="Times New Roman" w:cs="Times New Roman"/>
      <w:sz w:val="14"/>
      <w:szCs w:val="14"/>
    </w:rPr>
  </w:style>
  <w:style w:type="paragraph" w:customStyle="1" w:styleId="24">
    <w:name w:val="Заголовок №2"/>
    <w:basedOn w:val="a"/>
    <w:link w:val="23"/>
    <w:rsid w:val="00287768"/>
    <w:pPr>
      <w:widowControl w:val="0"/>
      <w:shd w:val="clear" w:color="auto" w:fill="FFFFFF"/>
      <w:spacing w:after="0" w:line="240" w:lineRule="auto"/>
      <w:jc w:val="center"/>
      <w:outlineLvl w:val="1"/>
    </w:pPr>
    <w:rPr>
      <w:rFonts w:ascii="Times New Roman" w:eastAsia="Times New Roman" w:hAnsi="Times New Roman" w:cs="Times New Roman"/>
      <w:b/>
      <w:bCs/>
    </w:rPr>
  </w:style>
  <w:style w:type="paragraph" w:customStyle="1" w:styleId="30">
    <w:name w:val="Основной текст (3)"/>
    <w:basedOn w:val="a"/>
    <w:link w:val="3"/>
    <w:rsid w:val="00287768"/>
    <w:pPr>
      <w:widowControl w:val="0"/>
      <w:shd w:val="clear" w:color="auto" w:fill="FFFFFF"/>
      <w:spacing w:after="240" w:line="240" w:lineRule="auto"/>
    </w:pPr>
    <w:rPr>
      <w:rFonts w:ascii="Times New Roman" w:eastAsia="Times New Roman" w:hAnsi="Times New Roman" w:cs="Times New Roman"/>
      <w:sz w:val="16"/>
      <w:szCs w:val="16"/>
    </w:rPr>
  </w:style>
  <w:style w:type="paragraph" w:customStyle="1" w:styleId="50">
    <w:name w:val="Основной текст (5)"/>
    <w:basedOn w:val="a"/>
    <w:link w:val="5"/>
    <w:rsid w:val="00287768"/>
    <w:pPr>
      <w:widowControl w:val="0"/>
      <w:shd w:val="clear" w:color="auto" w:fill="FFFFFF"/>
      <w:spacing w:after="140" w:line="240" w:lineRule="auto"/>
      <w:ind w:left="6570"/>
    </w:pPr>
    <w:rPr>
      <w:rFonts w:ascii="Times New Roman" w:eastAsia="Times New Roman" w:hAnsi="Times New Roman" w:cs="Times New Roman"/>
      <w:sz w:val="18"/>
      <w:szCs w:val="18"/>
    </w:rPr>
  </w:style>
  <w:style w:type="paragraph" w:customStyle="1" w:styleId="a5">
    <w:name w:val="Подпись к таблице"/>
    <w:basedOn w:val="a"/>
    <w:link w:val="a4"/>
    <w:rsid w:val="00287768"/>
    <w:pPr>
      <w:widowControl w:val="0"/>
      <w:shd w:val="clear" w:color="auto" w:fill="FFFFFF"/>
      <w:spacing w:after="0" w:line="240" w:lineRule="auto"/>
    </w:pPr>
    <w:rPr>
      <w:rFonts w:ascii="Times New Roman" w:eastAsia="Times New Roman" w:hAnsi="Times New Roman" w:cs="Times New Roman"/>
      <w:b/>
      <w:bCs/>
    </w:rPr>
  </w:style>
  <w:style w:type="paragraph" w:customStyle="1" w:styleId="a7">
    <w:name w:val="Другое"/>
    <w:basedOn w:val="a"/>
    <w:link w:val="a6"/>
    <w:rsid w:val="00287768"/>
    <w:pPr>
      <w:widowControl w:val="0"/>
      <w:shd w:val="clear" w:color="auto" w:fill="FFFFFF"/>
      <w:spacing w:after="0" w:line="240" w:lineRule="auto"/>
      <w:ind w:firstLine="160"/>
    </w:pPr>
    <w:rPr>
      <w:rFonts w:ascii="Times New Roman" w:eastAsia="Times New Roman" w:hAnsi="Times New Roman" w:cs="Times New Roman"/>
    </w:rPr>
  </w:style>
  <w:style w:type="character" w:styleId="a8">
    <w:name w:val="Hyperlink"/>
    <w:basedOn w:val="a0"/>
    <w:uiPriority w:val="99"/>
    <w:unhideWhenUsed/>
    <w:rsid w:val="00936B81"/>
    <w:rPr>
      <w:color w:val="0000FF" w:themeColor="hyperlink"/>
      <w:u w:val="single"/>
    </w:rPr>
  </w:style>
  <w:style w:type="paragraph" w:styleId="a9">
    <w:name w:val="header"/>
    <w:basedOn w:val="a"/>
    <w:link w:val="aa"/>
    <w:uiPriority w:val="99"/>
    <w:semiHidden/>
    <w:unhideWhenUsed/>
    <w:rsid w:val="00F232B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32BD"/>
  </w:style>
  <w:style w:type="paragraph" w:styleId="ab">
    <w:name w:val="footer"/>
    <w:basedOn w:val="a"/>
    <w:link w:val="ac"/>
    <w:uiPriority w:val="99"/>
    <w:semiHidden/>
    <w:unhideWhenUsed/>
    <w:rsid w:val="00F232B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232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ou87@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9932-9B9B-4A14-9B2F-A9E309C1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4287</Words>
  <Characters>24438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2022-09-07T08:16:00Z</dcterms:created>
  <dcterms:modified xsi:type="dcterms:W3CDTF">2022-09-07T09:26:00Z</dcterms:modified>
</cp:coreProperties>
</file>