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30" w:rsidRDefault="00A95D30">
      <w:r w:rsidRPr="00A95D30">
        <w:object w:dxaOrig="12631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28.25pt;height:544.5pt" o:ole="">
            <v:imagedata r:id="rId8" o:title=""/>
          </v:shape>
          <o:OLEObject Type="Embed" ProgID="AcroExch.Document.DC" ShapeID="_x0000_i1030" DrawAspect="Content" ObjectID="_1717323387" r:id="rId9"/>
        </w:object>
      </w:r>
    </w:p>
    <w:tbl>
      <w:tblPr>
        <w:tblStyle w:val="a3"/>
        <w:tblpPr w:leftFromText="180" w:rightFromText="180" w:vertAnchor="text" w:horzAnchor="margin" w:tblpXSpec="center" w:tblpY="-8830"/>
        <w:tblW w:w="15776" w:type="dxa"/>
        <w:tblLayout w:type="fixed"/>
        <w:tblLook w:val="04A0"/>
      </w:tblPr>
      <w:tblGrid>
        <w:gridCol w:w="1526"/>
        <w:gridCol w:w="2268"/>
        <w:gridCol w:w="11982"/>
      </w:tblGrid>
      <w:tr w:rsidR="00CE54C4" w:rsidRPr="00CE54C4" w:rsidTr="00A95D30">
        <w:trPr>
          <w:trHeight w:val="390"/>
        </w:trPr>
        <w:tc>
          <w:tcPr>
            <w:tcW w:w="1526" w:type="dxa"/>
          </w:tcPr>
          <w:p w:rsidR="00B21EA2" w:rsidRPr="00CE54C4" w:rsidRDefault="00B21EA2" w:rsidP="00A95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21EA2" w:rsidRPr="00CE54C4" w:rsidRDefault="00B21EA2" w:rsidP="00A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мест  и  воспитанников </w:t>
            </w:r>
          </w:p>
        </w:tc>
        <w:tc>
          <w:tcPr>
            <w:tcW w:w="11982" w:type="dxa"/>
          </w:tcPr>
          <w:p w:rsidR="00B21EA2" w:rsidRPr="00CE54C4" w:rsidRDefault="00AC222E" w:rsidP="00A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AC222E" w:rsidRPr="00CE54C4" w:rsidRDefault="00D107BF" w:rsidP="00A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31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E54C4" w:rsidRPr="00CE54C4" w:rsidTr="00A95D30">
        <w:trPr>
          <w:trHeight w:val="390"/>
        </w:trPr>
        <w:tc>
          <w:tcPr>
            <w:tcW w:w="1526" w:type="dxa"/>
          </w:tcPr>
          <w:p w:rsidR="00B21EA2" w:rsidRPr="00CE54C4" w:rsidRDefault="00B21EA2" w:rsidP="00A95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21EA2" w:rsidRPr="00CE54C4" w:rsidRDefault="00B21EA2" w:rsidP="00A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Наличие  групп  кратковременного  пребывания, инновационных  форм  дошкольного образования,  консультативных  пунктов  для  родителей</w:t>
            </w:r>
          </w:p>
        </w:tc>
        <w:tc>
          <w:tcPr>
            <w:tcW w:w="11982" w:type="dxa"/>
          </w:tcPr>
          <w:p w:rsidR="00B21EA2" w:rsidRPr="00CE54C4" w:rsidRDefault="00AC222E" w:rsidP="00A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331E" w:rsidRPr="00CE54C4" w:rsidTr="00A95D30">
        <w:trPr>
          <w:trHeight w:val="390"/>
        </w:trPr>
        <w:tc>
          <w:tcPr>
            <w:tcW w:w="1526" w:type="dxa"/>
          </w:tcPr>
          <w:p w:rsidR="00F8331E" w:rsidRPr="00CE54C4" w:rsidRDefault="00F8331E" w:rsidP="00A95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proofErr w:type="gramStart"/>
            <w:r w:rsidRPr="00CE54C4">
              <w:rPr>
                <w:rFonts w:ascii="Times New Roman" w:hAnsi="Times New Roman" w:cs="Times New Roman"/>
                <w:b/>
                <w:sz w:val="24"/>
                <w:szCs w:val="24"/>
              </w:rPr>
              <w:t>Аналити</w:t>
            </w:r>
            <w:r w:rsidR="00285E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E54C4">
              <w:rPr>
                <w:rFonts w:ascii="Times New Roman" w:hAnsi="Times New Roman" w:cs="Times New Roman"/>
                <w:b/>
                <w:sz w:val="24"/>
                <w:szCs w:val="24"/>
              </w:rPr>
              <w:t>ческая</w:t>
            </w:r>
            <w:proofErr w:type="gramEnd"/>
            <w:r w:rsidRPr="00CE5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</w:p>
        </w:tc>
        <w:tc>
          <w:tcPr>
            <w:tcW w:w="14250" w:type="dxa"/>
            <w:gridSpan w:val="2"/>
          </w:tcPr>
          <w:p w:rsidR="00F8331E" w:rsidRPr="00CE54C4" w:rsidRDefault="00F8331E" w:rsidP="00A95D30">
            <w:pPr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F8331E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 xml:space="preserve">Анализ показателей деятельности проведен в соответствии  с приказом Министерства образования и науки Российской Федерации от 14.06.2013 г № 462 «Об утверждении Порядка проведения самообследования </w:t>
            </w:r>
            <w:r w:rsidR="006620E7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образовательной организацией» (</w:t>
            </w:r>
            <w:r w:rsidRPr="00F8331E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с изменениями и дополнениями от 14.12.2017 г.).</w:t>
            </w:r>
          </w:p>
        </w:tc>
      </w:tr>
      <w:tr w:rsidR="00CE54C4" w:rsidRPr="00CE54C4" w:rsidTr="00A95D30">
        <w:trPr>
          <w:trHeight w:val="390"/>
        </w:trPr>
        <w:tc>
          <w:tcPr>
            <w:tcW w:w="1526" w:type="dxa"/>
          </w:tcPr>
          <w:p w:rsidR="00B21EA2" w:rsidRPr="00CE54C4" w:rsidRDefault="00B21EA2" w:rsidP="00A95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21EA2" w:rsidRPr="00CE54C4" w:rsidRDefault="00F8331E" w:rsidP="00A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  <w:r w:rsidR="00FE2063"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  управления, формы  и  органы  самоуправления</w:t>
            </w:r>
          </w:p>
        </w:tc>
        <w:tc>
          <w:tcPr>
            <w:tcW w:w="11982" w:type="dxa"/>
          </w:tcPr>
          <w:p w:rsidR="00B21EA2" w:rsidRPr="00CE54C4" w:rsidRDefault="00FE2063" w:rsidP="00A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МБДОУ "Детский сад № 87" - департамент образования администрации города Нижнего Новгорода. Управление Учреждением строится на принципах единоначалия и самоуправления, обеспечивающих государственно-общественный характер управления. </w:t>
            </w:r>
            <w:r w:rsidR="00F8331E"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  функционируют обязательные формы самоуправления</w:t>
            </w: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: Общее собрание </w:t>
            </w:r>
            <w:r w:rsidR="00F8331E"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 Учреждения и </w:t>
            </w: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совет, </w:t>
            </w:r>
            <w:r w:rsidR="00F8331E" w:rsidRPr="00CE54C4">
              <w:rPr>
                <w:rFonts w:ascii="Times New Roman" w:hAnsi="Times New Roman" w:cs="Times New Roman"/>
                <w:sz w:val="24"/>
                <w:szCs w:val="24"/>
              </w:rPr>
              <w:t>а также органы опосредованного  участия  общественности  в управлении Учреждени</w:t>
            </w:r>
            <w:proofErr w:type="gramStart"/>
            <w:r w:rsidR="00F8331E" w:rsidRPr="00CE54C4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F8331E"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Совет родителей. Порядок выборов органов самоуправления и их компетенции определяется Уставом Учреждения.</w:t>
            </w:r>
          </w:p>
          <w:p w:rsidR="00FE5FE7" w:rsidRDefault="006620E7" w:rsidP="00A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D107B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31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07BF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0C6016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 </w:t>
            </w:r>
            <w:r w:rsidR="00D107BF">
              <w:rPr>
                <w:rFonts w:ascii="Times New Roman" w:hAnsi="Times New Roman" w:cs="Times New Roman"/>
                <w:sz w:val="24"/>
                <w:szCs w:val="24"/>
              </w:rPr>
              <w:t>года было проведено одно  заседание</w:t>
            </w:r>
            <w:r w:rsidR="00F8331E"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 Общего собрания работников Учреждения, где был</w:t>
            </w:r>
            <w:r w:rsidR="00EA07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331E"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 принято </w:t>
            </w:r>
            <w:r w:rsidR="00F66C2D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 w:rsidR="004009C8">
              <w:rPr>
                <w:rFonts w:ascii="Times New Roman" w:hAnsi="Times New Roman" w:cs="Times New Roman"/>
                <w:sz w:val="24"/>
                <w:szCs w:val="24"/>
              </w:rPr>
              <w:t>о согласовании  программы  воспитания ДОУ, согласовано  «Положение о дополнительных платных образовательных услугах</w:t>
            </w:r>
            <w:r w:rsidR="00AE5406">
              <w:rPr>
                <w:rFonts w:ascii="Times New Roman" w:hAnsi="Times New Roman" w:cs="Times New Roman"/>
                <w:sz w:val="24"/>
                <w:szCs w:val="24"/>
              </w:rPr>
              <w:t>», согласован план мероприятий для обеспечения беспрепятственного доступа инвалидов к зданию ДОУ и услугам, предоставляемым  ДОУ, согласована новая редакция  Устава МБДОУ всвязи с переименованием  ОУ в МБДОУ «Детский  сад № 202»</w:t>
            </w:r>
            <w:proofErr w:type="gramEnd"/>
          </w:p>
          <w:p w:rsidR="00CE54C4" w:rsidRPr="00CE54C4" w:rsidRDefault="00F8331E" w:rsidP="00A95D30">
            <w:pPr>
              <w:rPr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B62B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 Совета родителей проходили врежиме  </w:t>
            </w:r>
            <w:r w:rsidR="00DB6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DB62BB" w:rsidRPr="00DB6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заседаниях Совета родителей </w:t>
            </w:r>
            <w:r w:rsidR="00DB62BB">
              <w:rPr>
                <w:rFonts w:ascii="Times New Roman" w:hAnsi="Times New Roman" w:cs="Times New Roman"/>
                <w:sz w:val="24"/>
                <w:szCs w:val="24"/>
              </w:rPr>
              <w:t xml:space="preserve">была согласована  Программа  </w:t>
            </w:r>
            <w:r w:rsidR="009538B2">
              <w:rPr>
                <w:rFonts w:ascii="Times New Roman" w:hAnsi="Times New Roman" w:cs="Times New Roman"/>
                <w:sz w:val="24"/>
                <w:szCs w:val="24"/>
              </w:rPr>
              <w:t>воспитания ДО</w:t>
            </w:r>
            <w:r w:rsidR="005704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="009538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04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70437">
              <w:rPr>
                <w:rFonts w:ascii="Times New Roman" w:hAnsi="Times New Roman" w:cs="Times New Roman"/>
                <w:sz w:val="24"/>
                <w:szCs w:val="24"/>
              </w:rPr>
              <w:t xml:space="preserve">огласовано  «Положение о дополнительных платных образовательных услугах», согласован Порядок приема на обучение по образовательным программам дошкольного образования. </w:t>
            </w:r>
            <w:r w:rsidR="00DB62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акже заведующий </w:t>
            </w:r>
            <w:proofErr w:type="gramStart"/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отчиталась   о</w:t>
            </w:r>
            <w:proofErr w:type="gramEnd"/>
            <w:r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 проделанной работе за истекший год.</w:t>
            </w:r>
          </w:p>
          <w:p w:rsidR="00454D33" w:rsidRPr="000D64F8" w:rsidRDefault="00CE54C4" w:rsidP="00A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Педагогического Совета способствовали активизации работы педагогов </w:t>
            </w:r>
            <w:r w:rsidR="002C40F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454D3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54D33" w:rsidRPr="000D64F8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 w:rsidR="00454D33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="00454D33" w:rsidRPr="000D64F8">
              <w:rPr>
                <w:rFonts w:ascii="Times New Roman" w:hAnsi="Times New Roman" w:cs="Times New Roman"/>
                <w:sz w:val="24"/>
                <w:szCs w:val="24"/>
              </w:rPr>
              <w:t xml:space="preserve">  у детей устойчиво</w:t>
            </w:r>
            <w:r w:rsidR="00454D3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54D33" w:rsidRPr="000D64F8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 – положительно</w:t>
            </w:r>
            <w:r w:rsidR="00454D3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54D33" w:rsidRPr="000D64F8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 w:rsidR="00454D3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54D33" w:rsidRPr="000D64F8">
              <w:rPr>
                <w:rFonts w:ascii="Times New Roman" w:hAnsi="Times New Roman" w:cs="Times New Roman"/>
                <w:sz w:val="24"/>
                <w:szCs w:val="24"/>
              </w:rPr>
              <w:t xml:space="preserve"> к труду,  желани</w:t>
            </w:r>
            <w:r w:rsidR="00454D3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54D33" w:rsidRPr="000D64F8">
              <w:rPr>
                <w:rFonts w:ascii="Times New Roman" w:hAnsi="Times New Roman" w:cs="Times New Roman"/>
                <w:sz w:val="24"/>
                <w:szCs w:val="24"/>
              </w:rPr>
              <w:t xml:space="preserve"> трудиться по внутреннему побуждению, проявляя инициативу, оказывая конкретную посильную помощь взрослым.</w:t>
            </w:r>
          </w:p>
          <w:p w:rsidR="00CE54C4" w:rsidRPr="00CE54C4" w:rsidRDefault="00CE54C4" w:rsidP="00A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Актуальной была тема </w:t>
            </w:r>
            <w:r w:rsidR="00454D33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правильного звукопроизношения </w:t>
            </w:r>
            <w:r w:rsidR="00454D33" w:rsidRPr="000D64F8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454D33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 посредством использования  интерактивных технологий</w:t>
            </w:r>
            <w:r w:rsidR="00B17AE7" w:rsidRPr="00B17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4AD2">
              <w:rPr>
                <w:rFonts w:ascii="Times New Roman" w:hAnsi="Times New Roman" w:cs="Times New Roman"/>
                <w:sz w:val="24"/>
                <w:szCs w:val="24"/>
              </w:rPr>
              <w:t xml:space="preserve"> Решалась проблема формирования</w:t>
            </w:r>
            <w:r w:rsidR="00CA404E" w:rsidRPr="00CA404E">
              <w:rPr>
                <w:rFonts w:ascii="Times New Roman" w:hAnsi="Times New Roman" w:cs="Times New Roman"/>
                <w:sz w:val="24"/>
                <w:szCs w:val="24"/>
              </w:rPr>
              <w:t xml:space="preserve"> ИКТ</w:t>
            </w:r>
            <w:r w:rsidR="00CA4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A40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40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2C40FA">
              <w:rPr>
                <w:rFonts w:ascii="Times New Roman" w:hAnsi="Times New Roman" w:cs="Times New Roman"/>
                <w:sz w:val="24"/>
                <w:szCs w:val="24"/>
              </w:rPr>
              <w:t>омпетентности  педагогов</w:t>
            </w:r>
            <w:r w:rsidR="00CA404E">
              <w:rPr>
                <w:rFonts w:ascii="Times New Roman" w:hAnsi="Times New Roman" w:cs="Times New Roman"/>
                <w:sz w:val="24"/>
                <w:szCs w:val="24"/>
              </w:rPr>
              <w:t xml:space="preserve">,необходимой и достаточной </w:t>
            </w:r>
            <w:r w:rsidR="008B4AD2">
              <w:rPr>
                <w:rFonts w:ascii="Times New Roman" w:hAnsi="Times New Roman" w:cs="Times New Roman"/>
                <w:sz w:val="24"/>
                <w:szCs w:val="24"/>
              </w:rPr>
              <w:t>для  планирования. Р</w:t>
            </w:r>
            <w:r w:rsidR="00CA404E" w:rsidRPr="00CA404E">
              <w:rPr>
                <w:rFonts w:ascii="Times New Roman" w:hAnsi="Times New Roman" w:cs="Times New Roman"/>
                <w:sz w:val="24"/>
                <w:szCs w:val="24"/>
              </w:rPr>
              <w:t>еализации и проведе</w:t>
            </w:r>
            <w:r w:rsidR="008B4AD2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="00CA404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мониторинга  </w:t>
            </w:r>
            <w:r w:rsidR="002C40FA">
              <w:rPr>
                <w:rFonts w:ascii="Times New Roman" w:hAnsi="Times New Roman" w:cs="Times New Roman"/>
                <w:sz w:val="24"/>
                <w:szCs w:val="24"/>
              </w:rPr>
              <w:t>способствовал выбор  оптимальных  форм, средстви мет</w:t>
            </w:r>
            <w:r w:rsidR="006971F2">
              <w:rPr>
                <w:rFonts w:ascii="Times New Roman" w:hAnsi="Times New Roman" w:cs="Times New Roman"/>
                <w:sz w:val="24"/>
                <w:szCs w:val="24"/>
              </w:rPr>
              <w:t>одов  образовательных  областей  и применение  инновационных  технологий.</w:t>
            </w:r>
          </w:p>
          <w:p w:rsidR="00F8331E" w:rsidRPr="00CE54C4" w:rsidRDefault="00CE54C4" w:rsidP="00A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Вывод: Структура и механизм управления  ДОУ определяют стабильное функционирование. </w:t>
            </w:r>
            <w:proofErr w:type="gramStart"/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детей.</w:t>
            </w:r>
            <w:proofErr w:type="gramEnd"/>
          </w:p>
        </w:tc>
      </w:tr>
      <w:tr w:rsidR="00CE54C4" w:rsidRPr="00CE54C4" w:rsidTr="00A95D30">
        <w:trPr>
          <w:trHeight w:val="390"/>
        </w:trPr>
        <w:tc>
          <w:tcPr>
            <w:tcW w:w="1526" w:type="dxa"/>
          </w:tcPr>
          <w:p w:rsidR="00B21EA2" w:rsidRPr="00CE54C4" w:rsidRDefault="00B21EA2" w:rsidP="00A95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21EA2" w:rsidRPr="00CE54C4" w:rsidRDefault="00FE2063" w:rsidP="00A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Приоритетные  задачи  на следующий  год </w:t>
            </w:r>
          </w:p>
        </w:tc>
        <w:tc>
          <w:tcPr>
            <w:tcW w:w="11982" w:type="dxa"/>
          </w:tcPr>
          <w:p w:rsidR="00DC554B" w:rsidRPr="00DC554B" w:rsidRDefault="00DC554B" w:rsidP="00A95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90C57">
              <w:t xml:space="preserve"> </w:t>
            </w:r>
            <w:proofErr w:type="gramStart"/>
            <w:r w:rsidR="00990C57">
              <w:t>Для</w:t>
            </w:r>
            <w:proofErr w:type="gramEnd"/>
            <w:r w:rsidR="00990C57">
              <w:t xml:space="preserve"> </w:t>
            </w:r>
            <w:proofErr w:type="gramStart"/>
            <w:r w:rsidR="001E04CD" w:rsidRPr="001E04CD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proofErr w:type="gramEnd"/>
            <w:r w:rsidR="001E04CD" w:rsidRPr="001E04C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педагогов ДОУ в области оценки качества образования, анализа и использования результатов оценочных процедур</w:t>
            </w:r>
            <w:r w:rsidR="00990C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0C57" w:rsidRPr="00990C57">
              <w:rPr>
                <w:rFonts w:ascii="Times New Roman" w:hAnsi="Times New Roman" w:cs="Times New Roman"/>
                <w:sz w:val="24"/>
                <w:szCs w:val="24"/>
              </w:rPr>
              <w:t xml:space="preserve">с целью    совершенствования  роста  познавательных  и  когнитивных  компетенций,   обеспечить   участие    педагогов  ДОУ  </w:t>
            </w:r>
            <w:r w:rsidR="00990C57">
              <w:rPr>
                <w:rFonts w:ascii="Times New Roman" w:hAnsi="Times New Roman" w:cs="Times New Roman"/>
                <w:sz w:val="24"/>
                <w:szCs w:val="24"/>
              </w:rPr>
              <w:t xml:space="preserve"> в  рабочей  группе  по  разработке ВСОКО в МБДОУ.</w:t>
            </w:r>
          </w:p>
          <w:p w:rsidR="003A6B3B" w:rsidRPr="00CE54C4" w:rsidRDefault="00674D06" w:rsidP="00A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A6B3B"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В  целях  обеспечения  целенаправленного  и  планомерного  поэтапного  ввода  в  действие   ФГОС ДО  организовать   методическое сопровождение  молодых  педагогов, внедряющих  ФГОС </w:t>
            </w:r>
            <w:proofErr w:type="gramStart"/>
            <w:r w:rsidR="003A6B3B" w:rsidRPr="00CE54C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3A6B3B" w:rsidRPr="00CE5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4F8" w:rsidRPr="000D64F8" w:rsidRDefault="00674D06" w:rsidP="00A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40FA" w:rsidRPr="000D6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0620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</w:t>
            </w:r>
            <w:r w:rsidR="005F14C6" w:rsidRPr="005F14C6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 познавательной  активности </w:t>
            </w:r>
            <w:r w:rsidR="00DD0620">
              <w:rPr>
                <w:rFonts w:ascii="Times New Roman" w:hAnsi="Times New Roman" w:cs="Times New Roman"/>
                <w:sz w:val="24"/>
                <w:szCs w:val="24"/>
              </w:rPr>
              <w:t xml:space="preserve">детей дошкольного возраста </w:t>
            </w:r>
            <w:r w:rsidR="005F14C6" w:rsidRPr="005F14C6">
              <w:rPr>
                <w:rFonts w:ascii="Times New Roman" w:hAnsi="Times New Roman" w:cs="Times New Roman"/>
                <w:sz w:val="24"/>
                <w:szCs w:val="24"/>
              </w:rPr>
              <w:t xml:space="preserve">  средствами   детского экспериментирования</w:t>
            </w:r>
            <w:proofErr w:type="gramStart"/>
            <w:r w:rsidR="00DD0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D0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D64F8" w:rsidRPr="000D64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0D64F8" w:rsidRPr="000D64F8">
              <w:rPr>
                <w:rFonts w:ascii="Times New Roman" w:hAnsi="Times New Roman" w:cs="Times New Roman"/>
                <w:sz w:val="24"/>
                <w:szCs w:val="24"/>
              </w:rPr>
              <w:t>стойчивое эмоционально – положительное отношение к труду,  желание трудиться по внутреннему побуждению, проявляя инициативу, оказывая конкретную посильную помощь взрослым.</w:t>
            </w:r>
          </w:p>
          <w:p w:rsidR="00DC554B" w:rsidRPr="00CE54C4" w:rsidRDefault="00674D06" w:rsidP="00A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54B" w:rsidRPr="000D64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F6623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 </w:t>
            </w:r>
            <w:r w:rsidR="00A03CB5" w:rsidRPr="00A03CB5">
              <w:rPr>
                <w:rFonts w:ascii="Times New Roman" w:hAnsi="Times New Roman" w:cs="Times New Roman"/>
                <w:sz w:val="24"/>
                <w:szCs w:val="24"/>
              </w:rPr>
              <w:t>возникновени</w:t>
            </w:r>
            <w:r w:rsidR="00A03CB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03CB5" w:rsidRPr="00A03CB5">
              <w:rPr>
                <w:rFonts w:ascii="Times New Roman" w:hAnsi="Times New Roman" w:cs="Times New Roman"/>
                <w:sz w:val="24"/>
                <w:szCs w:val="24"/>
              </w:rPr>
              <w:t xml:space="preserve">  и  развити</w:t>
            </w:r>
            <w:r w:rsidR="00A03CB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03CB5" w:rsidRPr="00A03CB5">
              <w:rPr>
                <w:rFonts w:ascii="Times New Roman" w:hAnsi="Times New Roman" w:cs="Times New Roman"/>
                <w:sz w:val="24"/>
                <w:szCs w:val="24"/>
              </w:rPr>
              <w:t xml:space="preserve">  сюжетно – ролевой  игры  </w:t>
            </w:r>
            <w:r w:rsidR="00A03CB5">
              <w:rPr>
                <w:rFonts w:ascii="Times New Roman" w:hAnsi="Times New Roman" w:cs="Times New Roman"/>
                <w:sz w:val="24"/>
                <w:szCs w:val="24"/>
              </w:rPr>
              <w:t xml:space="preserve">детей дошкольного возраста </w:t>
            </w:r>
            <w:r w:rsidR="00990C57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r w:rsidR="00A03CB5">
              <w:rPr>
                <w:rFonts w:ascii="Times New Roman" w:hAnsi="Times New Roman" w:cs="Times New Roman"/>
                <w:sz w:val="24"/>
                <w:szCs w:val="24"/>
              </w:rPr>
              <w:t xml:space="preserve"> создани</w:t>
            </w:r>
            <w:r w:rsidR="00990C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03CB5">
              <w:rPr>
                <w:rFonts w:ascii="Times New Roman" w:hAnsi="Times New Roman" w:cs="Times New Roman"/>
                <w:sz w:val="24"/>
                <w:szCs w:val="24"/>
              </w:rPr>
              <w:t xml:space="preserve">  оптимальных условий</w:t>
            </w:r>
            <w:r w:rsidR="00990C57">
              <w:rPr>
                <w:rFonts w:ascii="Times New Roman" w:hAnsi="Times New Roman" w:cs="Times New Roman"/>
                <w:sz w:val="24"/>
                <w:szCs w:val="24"/>
              </w:rPr>
              <w:t xml:space="preserve"> для данной  деятельности.</w:t>
            </w:r>
          </w:p>
        </w:tc>
      </w:tr>
      <w:tr w:rsidR="00CE54C4" w:rsidRPr="00CE54C4" w:rsidTr="00A95D30">
        <w:trPr>
          <w:trHeight w:val="390"/>
        </w:trPr>
        <w:tc>
          <w:tcPr>
            <w:tcW w:w="1526" w:type="dxa"/>
          </w:tcPr>
          <w:p w:rsidR="00FE2063" w:rsidRPr="00285E68" w:rsidRDefault="00285E68" w:rsidP="00A95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545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Оценка </w:t>
            </w:r>
            <w:proofErr w:type="spellStart"/>
            <w:r w:rsidR="00545FB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собен-</w:t>
            </w:r>
            <w:r w:rsidR="00545FBF">
              <w:rPr>
                <w:rFonts w:ascii="Times New Roman" w:hAnsi="Times New Roman" w:cs="Times New Roman"/>
                <w:b/>
                <w:sz w:val="24"/>
                <w:szCs w:val="24"/>
              </w:rPr>
              <w:t>ностей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образова-тель</w:t>
            </w:r>
            <w:r w:rsidR="00FE2063" w:rsidRPr="00285E68">
              <w:rPr>
                <w:rFonts w:ascii="Times New Roman" w:hAnsi="Times New Roman" w:cs="Times New Roman"/>
                <w:b/>
                <w:sz w:val="24"/>
                <w:szCs w:val="24"/>
              </w:rPr>
              <w:t>ного</w:t>
            </w:r>
            <w:proofErr w:type="spellEnd"/>
            <w:r w:rsidR="00FE2063" w:rsidRPr="00285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процесса</w:t>
            </w:r>
          </w:p>
        </w:tc>
        <w:tc>
          <w:tcPr>
            <w:tcW w:w="2268" w:type="dxa"/>
          </w:tcPr>
          <w:p w:rsidR="00FE2063" w:rsidRPr="00CE54C4" w:rsidRDefault="00FE2063" w:rsidP="00A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Содержание обучения и воспитания детей (методики и программы), наличие экспериментальной деятельности, авторских программ</w:t>
            </w:r>
          </w:p>
        </w:tc>
        <w:tc>
          <w:tcPr>
            <w:tcW w:w="11982" w:type="dxa"/>
          </w:tcPr>
          <w:p w:rsidR="00FE2063" w:rsidRDefault="00FE2063" w:rsidP="00A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 работает  по  </w:t>
            </w:r>
            <w:r w:rsidR="00B43019"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</w:t>
            </w: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бразовательной  программе  на  осн</w:t>
            </w:r>
            <w:r w:rsidR="009D176E" w:rsidRPr="00CE54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ве </w:t>
            </w:r>
            <w:r w:rsidR="009D176E"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примерной  общеобразовательной  </w:t>
            </w: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</w:t>
            </w:r>
            <w:r w:rsidR="009D176E"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 w:rsidR="009D176E" w:rsidRPr="00CE54C4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="009D176E"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 «От рождения  до  школы».</w:t>
            </w:r>
          </w:p>
          <w:p w:rsidR="00285E68" w:rsidRDefault="00392302" w:rsidP="00A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 вариативной части программы  используются парциальные </w:t>
            </w:r>
            <w:r w:rsidR="00285E6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3B797C">
              <w:rPr>
                <w:rFonts w:ascii="Times New Roman" w:hAnsi="Times New Roman" w:cs="Times New Roman"/>
                <w:sz w:val="24"/>
                <w:szCs w:val="24"/>
              </w:rPr>
              <w:t xml:space="preserve">  О.Л. Князевой, М.Д. </w:t>
            </w:r>
            <w:proofErr w:type="spellStart"/>
            <w:r w:rsidR="003B797C">
              <w:rPr>
                <w:rFonts w:ascii="Times New Roman" w:hAnsi="Times New Roman" w:cs="Times New Roman"/>
                <w:sz w:val="24"/>
                <w:szCs w:val="24"/>
              </w:rPr>
              <w:t>Маханевой</w:t>
            </w:r>
            <w:proofErr w:type="spellEnd"/>
            <w:proofErr w:type="gramStart"/>
            <w:r w:rsidR="00990C57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="00990C57">
              <w:rPr>
                <w:rFonts w:ascii="Times New Roman" w:hAnsi="Times New Roman" w:cs="Times New Roman"/>
                <w:sz w:val="24"/>
                <w:szCs w:val="24"/>
              </w:rPr>
              <w:t xml:space="preserve">риобщение детей к истокам русской народной культуры», </w:t>
            </w:r>
            <w:r w:rsidR="003B797C">
              <w:rPr>
                <w:rFonts w:ascii="Times New Roman" w:hAnsi="Times New Roman" w:cs="Times New Roman"/>
                <w:sz w:val="24"/>
                <w:szCs w:val="24"/>
              </w:rPr>
              <w:t xml:space="preserve">И.А. Лыковой. </w:t>
            </w:r>
            <w:r w:rsidR="00990C57">
              <w:rPr>
                <w:rFonts w:ascii="Times New Roman" w:hAnsi="Times New Roman" w:cs="Times New Roman"/>
                <w:sz w:val="24"/>
                <w:szCs w:val="24"/>
              </w:rPr>
              <w:t xml:space="preserve">«Цветные ладошки».  </w:t>
            </w:r>
            <w:r w:rsidR="003B797C" w:rsidRPr="003B797C">
              <w:rPr>
                <w:rFonts w:ascii="Times New Roman" w:hAnsi="Times New Roman" w:cs="Times New Roman"/>
                <w:sz w:val="24"/>
                <w:szCs w:val="24"/>
              </w:rPr>
              <w:t>Приобщение к культурному и историческом</w:t>
            </w:r>
            <w:r w:rsidR="003B797C">
              <w:rPr>
                <w:rFonts w:ascii="Times New Roman" w:hAnsi="Times New Roman" w:cs="Times New Roman"/>
                <w:sz w:val="24"/>
                <w:szCs w:val="24"/>
              </w:rPr>
              <w:t xml:space="preserve">у наследию Нижегородского края  </w:t>
            </w:r>
            <w:r w:rsidR="003B797C" w:rsidRPr="003B797C">
              <w:rPr>
                <w:rFonts w:ascii="Times New Roman" w:hAnsi="Times New Roman" w:cs="Times New Roman"/>
                <w:sz w:val="24"/>
                <w:szCs w:val="24"/>
              </w:rPr>
              <w:t>осуществляется педагогическим коллективом МБДОУ на основе использования материалов краеведческого содержания «Нижегородский  край – душа  моя», разработанных О.А.Серовой.</w:t>
            </w:r>
          </w:p>
          <w:p w:rsidR="00392302" w:rsidRPr="00392302" w:rsidRDefault="00392302" w:rsidP="00A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302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планируется согласно расписанию,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утвержде</w:t>
            </w:r>
            <w:r w:rsidRPr="00392302">
              <w:rPr>
                <w:rFonts w:ascii="Times New Roman" w:hAnsi="Times New Roman" w:cs="Times New Roman"/>
                <w:sz w:val="24"/>
                <w:szCs w:val="24"/>
              </w:rPr>
              <w:t xml:space="preserve">нному на Педагогическом совете. Организованная образовательная деятельность организуются с 1 сентября по 31 мая. </w:t>
            </w:r>
          </w:p>
          <w:p w:rsidR="00392302" w:rsidRPr="00CE54C4" w:rsidRDefault="00392302" w:rsidP="00A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302">
              <w:rPr>
                <w:rFonts w:ascii="Times New Roman" w:hAnsi="Times New Roman" w:cs="Times New Roman"/>
                <w:sz w:val="24"/>
                <w:szCs w:val="24"/>
              </w:rPr>
              <w:t>Количество и продолжительность  образовательной деятельности, включая реализацию дополнительных образовательных программ, устанавливаются в соответствии с санитарно-гигиеническими нормами и требованиями, регламентируются учебным планом. При составлении расписания организованной образовательной деятельности  соблюдены перерывы продолжительностью не менее 10 минут, предусмотрено время для физкультурных минуток, двигательных пауз. В комплексы педагоги включают корригирующие упражнения на осанку, зрение, плоскостопие, дыхательные упражнения.</w:t>
            </w:r>
          </w:p>
        </w:tc>
      </w:tr>
      <w:tr w:rsidR="00CE54C4" w:rsidRPr="00CE54C4" w:rsidTr="00A95D30">
        <w:trPr>
          <w:trHeight w:val="390"/>
        </w:trPr>
        <w:tc>
          <w:tcPr>
            <w:tcW w:w="1526" w:type="dxa"/>
          </w:tcPr>
          <w:p w:rsidR="00FE2063" w:rsidRPr="00CE54C4" w:rsidRDefault="00FE2063" w:rsidP="00A95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2063" w:rsidRPr="00CE54C4" w:rsidRDefault="009D176E" w:rsidP="00A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Охрана  и  укрепление  здоровья  детей </w:t>
            </w:r>
          </w:p>
        </w:tc>
        <w:tc>
          <w:tcPr>
            <w:tcW w:w="11982" w:type="dxa"/>
          </w:tcPr>
          <w:p w:rsidR="009D176E" w:rsidRPr="00CE54C4" w:rsidRDefault="009D176E" w:rsidP="00A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проводилась работа по улучшению здоровья детей с учетом индивидуальных особенностей воспитанников по следующим направлениям:</w:t>
            </w:r>
          </w:p>
          <w:p w:rsidR="009D176E" w:rsidRPr="00CE54C4" w:rsidRDefault="009D176E" w:rsidP="00A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ab/>
              <w:t>Соблюдение режима дня</w:t>
            </w:r>
          </w:p>
          <w:p w:rsidR="009D176E" w:rsidRPr="00CE54C4" w:rsidRDefault="009D176E" w:rsidP="00A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ab/>
              <w:t>Учет гигиенических требований</w:t>
            </w:r>
          </w:p>
          <w:p w:rsidR="009D176E" w:rsidRPr="00CE54C4" w:rsidRDefault="009D176E" w:rsidP="00A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ab/>
              <w:t>Утренняя гимнастика на свежем воздухе</w:t>
            </w:r>
          </w:p>
          <w:p w:rsidR="009D176E" w:rsidRPr="00CE54C4" w:rsidRDefault="009D176E" w:rsidP="00A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ab/>
              <w:t>Оздоровительная бодрящая гимнастика после сна</w:t>
            </w:r>
          </w:p>
          <w:p w:rsidR="009D176E" w:rsidRPr="00CE54C4" w:rsidRDefault="009D176E" w:rsidP="00A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ab/>
              <w:t>Отработка двигательного режима в группах и на прогулке</w:t>
            </w:r>
          </w:p>
          <w:p w:rsidR="009D176E" w:rsidRPr="00CE54C4" w:rsidRDefault="009D176E" w:rsidP="00A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ab/>
              <w:t>Закаливающие мероприятия.</w:t>
            </w:r>
          </w:p>
          <w:p w:rsidR="00FE2063" w:rsidRPr="00CE54C4" w:rsidRDefault="009D176E" w:rsidP="00A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В учебн</w:t>
            </w:r>
            <w:r w:rsidR="002F6623">
              <w:rPr>
                <w:rFonts w:ascii="Times New Roman" w:hAnsi="Times New Roman" w:cs="Times New Roman"/>
                <w:sz w:val="24"/>
                <w:szCs w:val="24"/>
              </w:rPr>
              <w:t xml:space="preserve">ом году использовались </w:t>
            </w:r>
            <w:proofErr w:type="spellStart"/>
            <w:r w:rsidR="002F6623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сберегающие</w:t>
            </w:r>
            <w:proofErr w:type="spellEnd"/>
            <w:r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при организации образовательного процесса.</w:t>
            </w:r>
          </w:p>
        </w:tc>
      </w:tr>
      <w:tr w:rsidR="00CE54C4" w:rsidRPr="00CE54C4" w:rsidTr="00A95D30">
        <w:trPr>
          <w:trHeight w:val="390"/>
        </w:trPr>
        <w:tc>
          <w:tcPr>
            <w:tcW w:w="1526" w:type="dxa"/>
          </w:tcPr>
          <w:p w:rsidR="00FE2063" w:rsidRPr="00CE54C4" w:rsidRDefault="00FE2063" w:rsidP="00A95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2063" w:rsidRPr="00CE54C4" w:rsidRDefault="009D176E" w:rsidP="00A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коррекционной помощи детям, в т.ч. с </w:t>
            </w:r>
            <w:r w:rsidRPr="00CE5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ограниченными  возможностями  здоровья</w:t>
            </w:r>
          </w:p>
        </w:tc>
        <w:tc>
          <w:tcPr>
            <w:tcW w:w="11982" w:type="dxa"/>
          </w:tcPr>
          <w:p w:rsidR="00FE2063" w:rsidRPr="00CE54C4" w:rsidRDefault="00647816" w:rsidP="00A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 общим недоразвитием речи посещают специализированную  комбинированную  группу. Для организации коррекционной помощи для них проводятся групповые, подгрупповые и индивидуальные занятия с учителем-логопедом.</w:t>
            </w:r>
          </w:p>
        </w:tc>
      </w:tr>
      <w:tr w:rsidR="00CE54C4" w:rsidRPr="00CE54C4" w:rsidTr="00A95D30">
        <w:trPr>
          <w:trHeight w:val="390"/>
        </w:trPr>
        <w:tc>
          <w:tcPr>
            <w:tcW w:w="1526" w:type="dxa"/>
          </w:tcPr>
          <w:p w:rsidR="007A6434" w:rsidRPr="00CE54C4" w:rsidRDefault="007A6434" w:rsidP="00A95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A6434" w:rsidRPr="00CE54C4" w:rsidRDefault="007A6434" w:rsidP="00A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 </w:t>
            </w:r>
          </w:p>
          <w:p w:rsidR="007A6434" w:rsidRPr="00CE54C4" w:rsidRDefault="007A6434" w:rsidP="00A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  <w:tc>
          <w:tcPr>
            <w:tcW w:w="11982" w:type="dxa"/>
          </w:tcPr>
          <w:p w:rsidR="007A6434" w:rsidRPr="00CE54C4" w:rsidRDefault="00987244" w:rsidP="00A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В Учреждении  реализуется  систем</w:t>
            </w:r>
            <w:r w:rsidR="003B797C">
              <w:rPr>
                <w:rFonts w:ascii="Times New Roman" w:hAnsi="Times New Roman" w:cs="Times New Roman"/>
                <w:sz w:val="24"/>
                <w:szCs w:val="24"/>
              </w:rPr>
              <w:t>а  дополнительного  образования</w:t>
            </w: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, ориентированная  на  запросы  и  потребности  родителей.</w:t>
            </w:r>
          </w:p>
          <w:p w:rsidR="00987244" w:rsidRPr="00CE54C4" w:rsidRDefault="001771CC" w:rsidP="00A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 w:rsidR="00A03CB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03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7244"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 учебном  году  функционировали  следующие  платные  дополнительные  образов</w:t>
            </w:r>
            <w:r w:rsidR="002F6623">
              <w:rPr>
                <w:rFonts w:ascii="Times New Roman" w:hAnsi="Times New Roman" w:cs="Times New Roman"/>
                <w:sz w:val="24"/>
                <w:szCs w:val="24"/>
              </w:rPr>
              <w:t>ательные услуги</w:t>
            </w:r>
            <w:r w:rsidR="00E668DF">
              <w:rPr>
                <w:rFonts w:ascii="Times New Roman" w:hAnsi="Times New Roman" w:cs="Times New Roman"/>
                <w:sz w:val="24"/>
                <w:szCs w:val="24"/>
              </w:rPr>
              <w:t xml:space="preserve">: «Баскетбол»,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«Веселый мяч»</w:t>
            </w:r>
            <w:r w:rsidR="00987244"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 «Соловушка, «Раннее  обучение  английскому  языку», индивидуальны</w:t>
            </w:r>
            <w:r w:rsidR="003B797C">
              <w:rPr>
                <w:rFonts w:ascii="Times New Roman" w:hAnsi="Times New Roman" w:cs="Times New Roman"/>
                <w:sz w:val="24"/>
                <w:szCs w:val="24"/>
              </w:rPr>
              <w:t>е занятия с учителем- логопедом, «</w:t>
            </w:r>
            <w:proofErr w:type="spellStart"/>
            <w:r w:rsidR="003B797C">
              <w:rPr>
                <w:rFonts w:ascii="Times New Roman" w:hAnsi="Times New Roman" w:cs="Times New Roman"/>
                <w:sz w:val="24"/>
                <w:szCs w:val="24"/>
              </w:rPr>
              <w:t>Полиглотики</w:t>
            </w:r>
            <w:proofErr w:type="spellEnd"/>
            <w:r w:rsidR="003B797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87244" w:rsidRPr="00CE54C4" w:rsidRDefault="00987244" w:rsidP="00A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Приоритетное  место  в дополнительном  образовании  занимают  услуги  оз</w:t>
            </w:r>
            <w:r w:rsidR="00636AD6" w:rsidRPr="00CE54C4">
              <w:rPr>
                <w:rFonts w:ascii="Times New Roman" w:hAnsi="Times New Roman" w:cs="Times New Roman"/>
                <w:sz w:val="24"/>
                <w:szCs w:val="24"/>
              </w:rPr>
              <w:t>доровительной  направленности (</w:t>
            </w: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услугу </w:t>
            </w:r>
            <w:r w:rsidR="006204B2">
              <w:rPr>
                <w:rFonts w:ascii="Times New Roman" w:hAnsi="Times New Roman" w:cs="Times New Roman"/>
                <w:sz w:val="24"/>
                <w:szCs w:val="24"/>
              </w:rPr>
              <w:t xml:space="preserve">получили  </w:t>
            </w:r>
            <w:r w:rsidR="006037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04B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C61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F23E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037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3E01">
              <w:rPr>
                <w:rFonts w:ascii="Times New Roman" w:hAnsi="Times New Roman" w:cs="Times New Roman"/>
                <w:sz w:val="24"/>
                <w:szCs w:val="24"/>
              </w:rPr>
              <w:t>7- секцию «</w:t>
            </w:r>
            <w:r w:rsidR="00612C46"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r w:rsidR="00F23E01">
              <w:rPr>
                <w:rFonts w:ascii="Times New Roman" w:hAnsi="Times New Roman" w:cs="Times New Roman"/>
                <w:sz w:val="24"/>
                <w:szCs w:val="24"/>
              </w:rPr>
              <w:t>бол», 20 –«Веселый мяч</w:t>
            </w:r>
            <w:r w:rsidR="00C465B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gramStart"/>
            <w:r w:rsidR="00C465BD">
              <w:rPr>
                <w:rFonts w:ascii="Times New Roman" w:hAnsi="Times New Roman" w:cs="Times New Roman"/>
                <w:sz w:val="24"/>
                <w:szCs w:val="24"/>
              </w:rPr>
              <w:t xml:space="preserve">По прежнему </w:t>
            </w:r>
            <w:r w:rsidR="00C6199C">
              <w:rPr>
                <w:rFonts w:ascii="Times New Roman" w:hAnsi="Times New Roman" w:cs="Times New Roman"/>
                <w:sz w:val="24"/>
                <w:szCs w:val="24"/>
              </w:rPr>
              <w:t xml:space="preserve"> востребованной  </w:t>
            </w:r>
            <w:r w:rsidR="00C465BD">
              <w:rPr>
                <w:rFonts w:ascii="Times New Roman" w:hAnsi="Times New Roman" w:cs="Times New Roman"/>
                <w:sz w:val="24"/>
                <w:szCs w:val="24"/>
              </w:rPr>
              <w:t xml:space="preserve"> была услуга  художественно – эстетического   направления: количество детей, посещающих  вокальную  стадию «Соловушка»  составило </w:t>
            </w:r>
            <w:r w:rsidR="0060374E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 w:rsidR="00C465BD"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  <w:r w:rsidR="0060374E">
              <w:rPr>
                <w:rFonts w:ascii="Times New Roman" w:hAnsi="Times New Roman" w:cs="Times New Roman"/>
                <w:sz w:val="24"/>
                <w:szCs w:val="24"/>
              </w:rPr>
              <w:t xml:space="preserve">, в прошлом году -34 </w:t>
            </w:r>
            <w:r w:rsidR="00C465BD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C465BD" w:rsidRPr="00C465BD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Позитивная динамика  </w:t>
            </w:r>
            <w:r w:rsidR="00C465BD">
              <w:rPr>
                <w:rFonts w:ascii="Times New Roman" w:hAnsi="Times New Roman" w:cs="Times New Roman"/>
                <w:sz w:val="24"/>
                <w:szCs w:val="24"/>
              </w:rPr>
              <w:t xml:space="preserve">прослеживается </w:t>
            </w:r>
            <w:r w:rsidR="00C465BD" w:rsidRPr="00C465BD">
              <w:rPr>
                <w:rFonts w:ascii="Times New Roman" w:hAnsi="Times New Roman" w:cs="Times New Roman"/>
                <w:sz w:val="24"/>
                <w:szCs w:val="24"/>
              </w:rPr>
              <w:t xml:space="preserve">в  востребованности  </w:t>
            </w:r>
            <w:r w:rsidR="00C6199C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C465BD">
              <w:rPr>
                <w:rFonts w:ascii="Times New Roman" w:hAnsi="Times New Roman" w:cs="Times New Roman"/>
                <w:sz w:val="24"/>
                <w:szCs w:val="24"/>
              </w:rPr>
              <w:t xml:space="preserve">  детей  математике  и  чтению </w:t>
            </w:r>
            <w:r w:rsidR="006E4CEB">
              <w:rPr>
                <w:rFonts w:ascii="Times New Roman" w:hAnsi="Times New Roman" w:cs="Times New Roman"/>
                <w:sz w:val="24"/>
                <w:szCs w:val="24"/>
              </w:rPr>
              <w:t xml:space="preserve"> и раннему обучению английскому языку</w:t>
            </w:r>
            <w:r w:rsidR="00C465BD">
              <w:rPr>
                <w:rFonts w:ascii="Times New Roman" w:hAnsi="Times New Roman" w:cs="Times New Roman"/>
                <w:sz w:val="24"/>
                <w:szCs w:val="24"/>
              </w:rPr>
              <w:t xml:space="preserve"> (кружок </w:t>
            </w:r>
            <w:r w:rsidR="00C6199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6199C">
              <w:rPr>
                <w:rFonts w:ascii="Times New Roman" w:hAnsi="Times New Roman" w:cs="Times New Roman"/>
                <w:sz w:val="24"/>
                <w:szCs w:val="24"/>
              </w:rPr>
              <w:t>Полиглотики</w:t>
            </w:r>
            <w:proofErr w:type="spellEnd"/>
            <w:r w:rsidR="00C6199C">
              <w:rPr>
                <w:rFonts w:ascii="Times New Roman" w:hAnsi="Times New Roman" w:cs="Times New Roman"/>
                <w:sz w:val="24"/>
                <w:szCs w:val="24"/>
              </w:rPr>
              <w:t>» количество  детей  -</w:t>
            </w:r>
            <w:r w:rsidR="009A6FFF">
              <w:rPr>
                <w:rFonts w:ascii="Times New Roman" w:hAnsi="Times New Roman" w:cs="Times New Roman"/>
                <w:sz w:val="24"/>
                <w:szCs w:val="24"/>
              </w:rPr>
              <w:t>38,  в прошлом году -</w:t>
            </w:r>
            <w:r w:rsidR="00C6199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6E4CEB">
              <w:rPr>
                <w:rFonts w:ascii="Times New Roman" w:hAnsi="Times New Roman" w:cs="Times New Roman"/>
                <w:sz w:val="24"/>
                <w:szCs w:val="24"/>
              </w:rPr>
              <w:t xml:space="preserve">, кружок «Веселый английский» в этом году посещали 32 ребенка, в прошлом- 26) </w:t>
            </w:r>
            <w:r w:rsidR="00636AD6" w:rsidRPr="00CE54C4">
              <w:rPr>
                <w:rFonts w:ascii="Times New Roman" w:hAnsi="Times New Roman" w:cs="Times New Roman"/>
                <w:sz w:val="24"/>
                <w:szCs w:val="24"/>
              </w:rPr>
              <w:t>Качество  данной  работы</w:t>
            </w:r>
            <w:proofErr w:type="gramEnd"/>
            <w:r w:rsidR="00636AD6"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  обеспечивается  регулярными  отчетами  деятельности  кружков  и секций  и анкетированием  родителей.</w:t>
            </w:r>
          </w:p>
        </w:tc>
      </w:tr>
      <w:tr w:rsidR="00CE54C4" w:rsidRPr="00CE54C4" w:rsidTr="00A95D30">
        <w:trPr>
          <w:trHeight w:val="390"/>
        </w:trPr>
        <w:tc>
          <w:tcPr>
            <w:tcW w:w="1526" w:type="dxa"/>
          </w:tcPr>
          <w:p w:rsidR="00FE2063" w:rsidRPr="00CE54C4" w:rsidRDefault="00FE2063" w:rsidP="00A95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2063" w:rsidRPr="00CE54C4" w:rsidRDefault="00C351EA" w:rsidP="00A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Взаимодействие  с  социумом</w:t>
            </w:r>
          </w:p>
        </w:tc>
        <w:tc>
          <w:tcPr>
            <w:tcW w:w="11982" w:type="dxa"/>
          </w:tcPr>
          <w:p w:rsidR="00C351EA" w:rsidRDefault="00C351EA" w:rsidP="00A95D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Взаимодействие с МБОУ "Школа № 134 " при решении вопросов преемственности</w:t>
            </w:r>
          </w:p>
          <w:p w:rsidR="00C351EA" w:rsidRPr="00CE54C4" w:rsidRDefault="00C351EA" w:rsidP="00A95D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ГБОУ ДПО Нижегородский институт развития образования (повышение  квалификации  педагогов)</w:t>
            </w:r>
          </w:p>
          <w:p w:rsidR="00C351EA" w:rsidRPr="00CE54C4" w:rsidRDefault="00C351EA" w:rsidP="00A95D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Нижегородский  Губе</w:t>
            </w:r>
            <w:r w:rsidR="008B4AD2">
              <w:rPr>
                <w:rFonts w:ascii="Times New Roman" w:hAnsi="Times New Roman" w:cs="Times New Roman"/>
                <w:sz w:val="24"/>
                <w:szCs w:val="24"/>
              </w:rPr>
              <w:t>рнский  колледж  через  участие</w:t>
            </w:r>
            <w:r w:rsidR="00E668D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  в ежегодном  фестивале  «педагог будущего»</w:t>
            </w:r>
            <w:r w:rsidR="00B17AE7">
              <w:rPr>
                <w:rFonts w:ascii="Times New Roman" w:hAnsi="Times New Roman" w:cs="Times New Roman"/>
                <w:sz w:val="24"/>
                <w:szCs w:val="24"/>
              </w:rPr>
              <w:t xml:space="preserve">  и публикации педагогов  в электронном сборнике</w:t>
            </w:r>
            <w:r w:rsidR="00913021">
              <w:rPr>
                <w:rFonts w:ascii="Times New Roman" w:hAnsi="Times New Roman" w:cs="Times New Roman"/>
                <w:sz w:val="24"/>
                <w:szCs w:val="24"/>
              </w:rPr>
              <w:t xml:space="preserve">  «Горизонты детства» </w:t>
            </w:r>
          </w:p>
          <w:p w:rsidR="00C351EA" w:rsidRPr="00AC714E" w:rsidRDefault="00C351EA" w:rsidP="00A95D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Детская библиотека им. Носова по  культурно – про</w:t>
            </w:r>
            <w:r w:rsidR="00913021">
              <w:rPr>
                <w:rFonts w:ascii="Times New Roman" w:hAnsi="Times New Roman" w:cs="Times New Roman"/>
                <w:sz w:val="24"/>
                <w:szCs w:val="24"/>
              </w:rPr>
              <w:t>светительской  работе  с детьми, организуемыми в режиме  онлайн</w:t>
            </w:r>
          </w:p>
        </w:tc>
      </w:tr>
      <w:tr w:rsidR="00CE54C4" w:rsidRPr="00CE54C4" w:rsidTr="00A95D30">
        <w:trPr>
          <w:trHeight w:val="390"/>
        </w:trPr>
        <w:tc>
          <w:tcPr>
            <w:tcW w:w="1526" w:type="dxa"/>
          </w:tcPr>
          <w:p w:rsidR="00C351EA" w:rsidRPr="00CE54C4" w:rsidRDefault="00C351EA" w:rsidP="00A95D30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351EA" w:rsidRPr="00CE54C4" w:rsidRDefault="00C351EA" w:rsidP="00A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Основные  формы работы  с  родителями</w:t>
            </w:r>
          </w:p>
        </w:tc>
        <w:tc>
          <w:tcPr>
            <w:tcW w:w="11982" w:type="dxa"/>
          </w:tcPr>
          <w:p w:rsidR="00C351EA" w:rsidRPr="00CE54C4" w:rsidRDefault="00636AD6" w:rsidP="00A95D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Повышается  мотивация  на  участие  родителей в  деятельности  Учреждения: представители  родительской  общественности  привлечены  к   участию  в  управлении  Учреждением  через  Совет  родителей.  </w:t>
            </w:r>
            <w:r w:rsidR="0060320A">
              <w:rPr>
                <w:rFonts w:ascii="Times New Roman" w:hAnsi="Times New Roman" w:cs="Times New Roman"/>
                <w:sz w:val="24"/>
                <w:szCs w:val="24"/>
              </w:rPr>
              <w:t xml:space="preserve"> Для  своевременной  информированности  родителей  на  лестничных площадках</w:t>
            </w:r>
            <w:r w:rsidR="00990C57">
              <w:rPr>
                <w:rFonts w:ascii="Times New Roman" w:hAnsi="Times New Roman" w:cs="Times New Roman"/>
                <w:sz w:val="24"/>
                <w:szCs w:val="24"/>
              </w:rPr>
              <w:t xml:space="preserve">, в коридоре  первого этажа </w:t>
            </w:r>
            <w:r w:rsidR="0060320A">
              <w:rPr>
                <w:rFonts w:ascii="Times New Roman" w:hAnsi="Times New Roman" w:cs="Times New Roman"/>
                <w:sz w:val="24"/>
                <w:szCs w:val="24"/>
              </w:rPr>
              <w:t xml:space="preserve">   Учреждения  установлены  два  широкоэкранных  телевизора  с</w:t>
            </w:r>
            <w:r w:rsidR="00E65E3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информационными  презентациями о жизни  нашего  Учреждения,  районных и </w:t>
            </w:r>
            <w:proofErr w:type="spellStart"/>
            <w:r w:rsidR="00E65E38">
              <w:rPr>
                <w:rFonts w:ascii="Times New Roman" w:hAnsi="Times New Roman" w:cs="Times New Roman"/>
                <w:sz w:val="24"/>
                <w:szCs w:val="24"/>
              </w:rPr>
              <w:t>внутрисадиковых</w:t>
            </w:r>
            <w:proofErr w:type="spellEnd"/>
            <w:r w:rsidR="00E65E3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мероприятиях, акциях,  полезной и необходимой  для  родителей  информацией. </w:t>
            </w:r>
            <w:r w:rsidR="00E06686"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В учебном году удалось привлечь родителей к участию в разнообразных конкурсах и проектах: живо откликались родители на участие в </w:t>
            </w:r>
            <w:r w:rsidR="003E7BCA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поделок  </w:t>
            </w:r>
            <w:r w:rsidR="003E7BCA" w:rsidRPr="003E7BCA">
              <w:rPr>
                <w:rFonts w:ascii="Times New Roman" w:hAnsi="Times New Roman" w:cs="Times New Roman"/>
                <w:sz w:val="24"/>
                <w:szCs w:val="24"/>
              </w:rPr>
              <w:t>"Горьковская игрушка"</w:t>
            </w:r>
            <w:r w:rsidR="003E7BCA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3E7BCA" w:rsidRPr="003E7BCA">
              <w:rPr>
                <w:rFonts w:ascii="Times New Roman" w:hAnsi="Times New Roman" w:cs="Times New Roman"/>
                <w:sz w:val="24"/>
                <w:szCs w:val="24"/>
              </w:rPr>
              <w:t>лимпиад</w:t>
            </w:r>
            <w:r w:rsidR="003E7B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E7BCA" w:rsidRPr="003E7BC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3E7BCA" w:rsidRPr="003E7BCA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="003E7BCA" w:rsidRPr="003E7BCA">
              <w:rPr>
                <w:rFonts w:ascii="Times New Roman" w:hAnsi="Times New Roman" w:cs="Times New Roman"/>
                <w:sz w:val="24"/>
                <w:szCs w:val="24"/>
              </w:rPr>
              <w:t xml:space="preserve"> - молодые защитники природы"</w:t>
            </w:r>
            <w:r w:rsidR="003E7BCA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3E7BCA" w:rsidRPr="003E7BCA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="003E7B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E7BCA" w:rsidRPr="003E7BCA">
              <w:rPr>
                <w:rFonts w:ascii="Times New Roman" w:hAnsi="Times New Roman" w:cs="Times New Roman"/>
                <w:sz w:val="24"/>
                <w:szCs w:val="24"/>
              </w:rPr>
              <w:t xml:space="preserve"> рисунка "Моя семья и новогодняя сказка"</w:t>
            </w:r>
            <w:r w:rsidR="003E7B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13021">
              <w:rPr>
                <w:rFonts w:ascii="Times New Roman" w:hAnsi="Times New Roman" w:cs="Times New Roman"/>
                <w:sz w:val="24"/>
                <w:szCs w:val="24"/>
              </w:rPr>
              <w:t>Родители  совместно с дет</w:t>
            </w:r>
            <w:r w:rsidR="003E7BCA">
              <w:rPr>
                <w:rFonts w:ascii="Times New Roman" w:hAnsi="Times New Roman" w:cs="Times New Roman"/>
                <w:sz w:val="24"/>
                <w:szCs w:val="24"/>
              </w:rPr>
              <w:t xml:space="preserve">ьми  сделали  разнообразные новогодние игрушки,  все участники получили дипломы за участие и грамоты. </w:t>
            </w:r>
            <w:r w:rsidR="009921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99211A">
              <w:rPr>
                <w:rFonts w:ascii="Times New Roman" w:hAnsi="Times New Roman" w:cs="Times New Roman"/>
                <w:sz w:val="24"/>
                <w:szCs w:val="24"/>
              </w:rPr>
              <w:t>В рамках  выполнения  задач  годового плана</w:t>
            </w:r>
            <w:r w:rsidR="00A61B63">
              <w:t xml:space="preserve">  по </w:t>
            </w:r>
            <w:r w:rsidR="00A61B63" w:rsidRPr="00A61B63">
              <w:rPr>
                <w:rFonts w:ascii="Times New Roman" w:hAnsi="Times New Roman" w:cs="Times New Roman"/>
                <w:sz w:val="24"/>
                <w:szCs w:val="24"/>
              </w:rPr>
              <w:t>формированию  у детей устойчивого эмоционально – положительного отношения к труду,  желани</w:t>
            </w:r>
            <w:r w:rsidR="00A61B6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61B63" w:rsidRPr="00A61B63">
              <w:rPr>
                <w:rFonts w:ascii="Times New Roman" w:hAnsi="Times New Roman" w:cs="Times New Roman"/>
                <w:sz w:val="24"/>
                <w:szCs w:val="24"/>
              </w:rPr>
              <w:t xml:space="preserve"> трудиться по внутреннему побуждению, проявляя инициативу, оказывая конкретную посильную помощь взрослым</w:t>
            </w:r>
            <w:r w:rsidR="00A61B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21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54C78">
              <w:rPr>
                <w:rFonts w:ascii="Times New Roman" w:hAnsi="Times New Roman" w:cs="Times New Roman"/>
                <w:sz w:val="24"/>
                <w:szCs w:val="24"/>
              </w:rPr>
              <w:t xml:space="preserve">одители  всех  групп  активно  участвуют  в  создании  </w:t>
            </w:r>
            <w:r w:rsidR="00A61B63">
              <w:rPr>
                <w:rFonts w:ascii="Times New Roman" w:hAnsi="Times New Roman" w:cs="Times New Roman"/>
                <w:sz w:val="24"/>
                <w:szCs w:val="24"/>
              </w:rPr>
              <w:t>условий  для  организации различных  видов труда  детей:  шили фарт</w:t>
            </w:r>
            <w:r w:rsidR="00CA29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61B63">
              <w:rPr>
                <w:rFonts w:ascii="Times New Roman" w:hAnsi="Times New Roman" w:cs="Times New Roman"/>
                <w:sz w:val="24"/>
                <w:szCs w:val="24"/>
              </w:rPr>
              <w:t>ки для дежурных по столовой, в уголке природы, приносили из дома инвентарь для  хозяйственно – бытового труда: губки</w:t>
            </w:r>
            <w:proofErr w:type="gramEnd"/>
            <w:r w:rsidR="00A61B63">
              <w:rPr>
                <w:rFonts w:ascii="Times New Roman" w:hAnsi="Times New Roman" w:cs="Times New Roman"/>
                <w:sz w:val="24"/>
                <w:szCs w:val="24"/>
              </w:rPr>
              <w:t xml:space="preserve">, кисточки, тряпочки, тазики и т.д., </w:t>
            </w:r>
            <w:r w:rsidR="0099211A">
              <w:rPr>
                <w:rFonts w:ascii="Times New Roman" w:hAnsi="Times New Roman" w:cs="Times New Roman"/>
                <w:sz w:val="24"/>
                <w:szCs w:val="24"/>
              </w:rPr>
              <w:t xml:space="preserve">пополняли предметно – пространственную  среду  по </w:t>
            </w:r>
            <w:r w:rsidR="00A61B63">
              <w:rPr>
                <w:rFonts w:ascii="Times New Roman" w:hAnsi="Times New Roman" w:cs="Times New Roman"/>
                <w:sz w:val="24"/>
                <w:szCs w:val="24"/>
              </w:rPr>
              <w:t xml:space="preserve">речевому развитию </w:t>
            </w:r>
            <w:r w:rsidR="0099211A">
              <w:rPr>
                <w:rFonts w:ascii="Times New Roman" w:hAnsi="Times New Roman" w:cs="Times New Roman"/>
                <w:sz w:val="24"/>
                <w:szCs w:val="24"/>
              </w:rPr>
              <w:t>играми, по</w:t>
            </w:r>
            <w:r w:rsidR="00A61B63">
              <w:rPr>
                <w:rFonts w:ascii="Times New Roman" w:hAnsi="Times New Roman" w:cs="Times New Roman"/>
                <w:sz w:val="24"/>
                <w:szCs w:val="24"/>
              </w:rPr>
              <w:t xml:space="preserve">собиями,  сделанными  своими руками. </w:t>
            </w:r>
            <w:r w:rsidR="004B0B76">
              <w:rPr>
                <w:rFonts w:ascii="Times New Roman" w:hAnsi="Times New Roman" w:cs="Times New Roman"/>
                <w:sz w:val="24"/>
                <w:szCs w:val="24"/>
              </w:rPr>
              <w:t xml:space="preserve">В работе с </w:t>
            </w:r>
            <w:proofErr w:type="gramStart"/>
            <w:r w:rsidR="004B0B76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  <w:proofErr w:type="gramEnd"/>
            <w:r w:rsidR="004B0B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6686" w:rsidRPr="00CE54C4">
              <w:rPr>
                <w:rFonts w:ascii="Times New Roman" w:hAnsi="Times New Roman" w:cs="Times New Roman"/>
                <w:sz w:val="24"/>
                <w:szCs w:val="24"/>
              </w:rPr>
              <w:t>востребованными и эффективными формами взаимодействия, по-</w:t>
            </w:r>
            <w:r w:rsidR="00E06686" w:rsidRPr="00CE5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прежнему остаются консультирование специалистов</w:t>
            </w:r>
            <w:r w:rsidR="004B0B76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 (логопеда</w:t>
            </w:r>
            <w:r w:rsidR="00E06686"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), совместные развлечения. </w:t>
            </w:r>
          </w:p>
        </w:tc>
      </w:tr>
      <w:tr w:rsidR="00CE54C4" w:rsidRPr="00CE54C4" w:rsidTr="00A95D30">
        <w:trPr>
          <w:trHeight w:val="390"/>
        </w:trPr>
        <w:tc>
          <w:tcPr>
            <w:tcW w:w="1526" w:type="dxa"/>
          </w:tcPr>
          <w:p w:rsidR="00E06686" w:rsidRPr="00CE54C4" w:rsidRDefault="00545FBF" w:rsidP="00A95D3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Оценка условий</w:t>
            </w:r>
            <w:r w:rsidR="00E06686" w:rsidRPr="00CE5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осуществления  </w:t>
            </w:r>
            <w:proofErr w:type="spellStart"/>
            <w:proofErr w:type="gramStart"/>
            <w:r w:rsidR="00E06686" w:rsidRPr="00CE54C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</w:t>
            </w:r>
            <w:r w:rsidR="00477D3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06686" w:rsidRPr="00CE54C4">
              <w:rPr>
                <w:rFonts w:ascii="Times New Roman" w:hAnsi="Times New Roman" w:cs="Times New Roman"/>
                <w:b/>
                <w:sz w:val="24"/>
                <w:szCs w:val="24"/>
              </w:rPr>
              <w:t>тельного</w:t>
            </w:r>
            <w:proofErr w:type="spellEnd"/>
            <w:proofErr w:type="gramEnd"/>
            <w:r w:rsidR="00E06686" w:rsidRPr="00CE5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процесса</w:t>
            </w:r>
          </w:p>
        </w:tc>
        <w:tc>
          <w:tcPr>
            <w:tcW w:w="2268" w:type="dxa"/>
          </w:tcPr>
          <w:p w:rsidR="00E06686" w:rsidRPr="00CE54C4" w:rsidRDefault="00E06686" w:rsidP="00A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предметной образовательной среды в детском саду и материальное оснащение</w:t>
            </w:r>
          </w:p>
        </w:tc>
        <w:tc>
          <w:tcPr>
            <w:tcW w:w="11982" w:type="dxa"/>
          </w:tcPr>
          <w:p w:rsidR="00E06686" w:rsidRPr="00CE54C4" w:rsidRDefault="00E06686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Во всех возрастных группах создана безопасная развивающая среда: мебель закреплена, для каждого ребенка в группе есть необходимый  регулируемый набор мебели; медицинским персоналом проводится антропометрия детей и приведение мебели в соответствие с ростовыми показателями, проведена маркировка.</w:t>
            </w:r>
          </w:p>
          <w:p w:rsidR="00E06686" w:rsidRDefault="00E06686" w:rsidP="00A95D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Предметно-развивающая среда всех возрастных групп соответствует требованию комплексного оснащения воспитательно-образовательного процесса с учетом принципа интеграции образовательных областей. Развивающая среда представлена по направлениям развития ребенка, в интеграции образовательных областей. Образовательное пространство групп обеспечивает гармоничное развитие детей и максимальный уровень комфорта, направлено на развитие ребенка в самостоятельной и совместной с педагогом деятельности, соответствует требованиям доступности, безопасности и насыщенности в соответствии с возрастом и особенностями </w:t>
            </w:r>
            <w:r w:rsidR="00545FBF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  <w:p w:rsidR="00541B13" w:rsidRPr="00CE54C4" w:rsidRDefault="00541B13" w:rsidP="00A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13">
              <w:rPr>
                <w:rFonts w:ascii="Times New Roman" w:hAnsi="Times New Roman" w:cs="Times New Roman"/>
                <w:sz w:val="24"/>
                <w:szCs w:val="24"/>
              </w:rPr>
              <w:t>Вывод: в Учреждении созданы удовлетворительные материально-технические условия для функционирования Учреждения и реализации основной образовательной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 дошкольного образования.</w:t>
            </w:r>
          </w:p>
        </w:tc>
      </w:tr>
      <w:tr w:rsidR="00CE54C4" w:rsidRPr="00CE54C4" w:rsidTr="00A95D30">
        <w:trPr>
          <w:trHeight w:val="390"/>
        </w:trPr>
        <w:tc>
          <w:tcPr>
            <w:tcW w:w="1526" w:type="dxa"/>
          </w:tcPr>
          <w:p w:rsidR="00E06686" w:rsidRPr="00CE54C4" w:rsidRDefault="00E06686" w:rsidP="00A95D3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06686" w:rsidRPr="00CE54C4" w:rsidRDefault="00E06686" w:rsidP="00A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Обеспеченность учебными материалами, наглядными пособиями, игрушками</w:t>
            </w:r>
          </w:p>
        </w:tc>
        <w:tc>
          <w:tcPr>
            <w:tcW w:w="11982" w:type="dxa"/>
          </w:tcPr>
          <w:p w:rsidR="002A47BD" w:rsidRDefault="004B0B76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A61B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61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5FBF" w:rsidRPr="00545FBF">
              <w:rPr>
                <w:rFonts w:ascii="Times New Roman" w:hAnsi="Times New Roman" w:cs="Times New Roman"/>
                <w:sz w:val="24"/>
                <w:szCs w:val="24"/>
              </w:rPr>
              <w:t xml:space="preserve"> год значительно увеличилось количество наглядных пособий, дидактических наглядных материалов, приобретенных  за счет областных </w:t>
            </w:r>
            <w:proofErr w:type="spellStart"/>
            <w:r w:rsidR="00545FBF" w:rsidRPr="00545FBF">
              <w:rPr>
                <w:rFonts w:ascii="Times New Roman" w:hAnsi="Times New Roman" w:cs="Times New Roman"/>
                <w:sz w:val="24"/>
                <w:szCs w:val="24"/>
              </w:rPr>
              <w:t>субвенций</w:t>
            </w:r>
            <w:proofErr w:type="gramStart"/>
            <w:r w:rsidR="00545FBF" w:rsidRPr="00545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4DFC" w:rsidRPr="00CE4DFC">
              <w:rPr>
                <w:rFonts w:ascii="Times New Roman" w:hAnsi="Times New Roman" w:cs="Times New Roman"/>
              </w:rPr>
              <w:t>Д</w:t>
            </w:r>
            <w:proofErr w:type="gramEnd"/>
            <w:r w:rsidR="00CE4DFC" w:rsidRPr="00CE4DFC">
              <w:rPr>
                <w:rFonts w:ascii="Times New Roman" w:hAnsi="Times New Roman" w:cs="Times New Roman"/>
              </w:rPr>
              <w:t>ля</w:t>
            </w:r>
            <w:proofErr w:type="spellEnd"/>
            <w:r w:rsidR="00CE4DFC" w:rsidRPr="00CE4DFC">
              <w:rPr>
                <w:rFonts w:ascii="Times New Roman" w:hAnsi="Times New Roman" w:cs="Times New Roman"/>
              </w:rPr>
              <w:t xml:space="preserve">  организации</w:t>
            </w:r>
            <w:r w:rsidR="00CE4DFC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 – исследовательской  деятельности  к  учебному  году  </w:t>
            </w:r>
            <w:r w:rsidR="0060320A">
              <w:rPr>
                <w:rFonts w:ascii="Times New Roman" w:hAnsi="Times New Roman" w:cs="Times New Roman"/>
                <w:sz w:val="24"/>
                <w:szCs w:val="24"/>
              </w:rPr>
              <w:t xml:space="preserve"> широко использовалась   </w:t>
            </w:r>
            <w:r w:rsidR="00CE4DFC">
              <w:rPr>
                <w:rFonts w:ascii="Times New Roman" w:hAnsi="Times New Roman" w:cs="Times New Roman"/>
                <w:sz w:val="24"/>
                <w:szCs w:val="24"/>
              </w:rPr>
              <w:t>цифровая  лаборатория  для  дошкольников   «</w:t>
            </w:r>
            <w:proofErr w:type="spellStart"/>
            <w:r w:rsidR="00CE4DFC">
              <w:rPr>
                <w:rFonts w:ascii="Times New Roman" w:hAnsi="Times New Roman" w:cs="Times New Roman"/>
                <w:sz w:val="24"/>
                <w:szCs w:val="24"/>
              </w:rPr>
              <w:t>Наураша</w:t>
            </w:r>
            <w:proofErr w:type="spellEnd"/>
            <w:r w:rsidR="00CE4DFC">
              <w:rPr>
                <w:rFonts w:ascii="Times New Roman" w:hAnsi="Times New Roman" w:cs="Times New Roman"/>
                <w:sz w:val="24"/>
                <w:szCs w:val="24"/>
              </w:rPr>
              <w:t xml:space="preserve">  в  стране  </w:t>
            </w:r>
            <w:proofErr w:type="spellStart"/>
            <w:r w:rsidR="00CE4DFC">
              <w:rPr>
                <w:rFonts w:ascii="Times New Roman" w:hAnsi="Times New Roman" w:cs="Times New Roman"/>
                <w:sz w:val="24"/>
                <w:szCs w:val="24"/>
              </w:rPr>
              <w:t>Наурандии</w:t>
            </w:r>
            <w:proofErr w:type="spellEnd"/>
            <w:r w:rsidR="00CE4DFC">
              <w:rPr>
                <w:rFonts w:ascii="Times New Roman" w:hAnsi="Times New Roman" w:cs="Times New Roman"/>
                <w:sz w:val="24"/>
                <w:szCs w:val="24"/>
              </w:rPr>
              <w:t xml:space="preserve">» Е.А. </w:t>
            </w:r>
            <w:proofErr w:type="spellStart"/>
            <w:r w:rsidR="00CE4DFC">
              <w:rPr>
                <w:rFonts w:ascii="Times New Roman" w:hAnsi="Times New Roman" w:cs="Times New Roman"/>
                <w:sz w:val="24"/>
                <w:szCs w:val="24"/>
              </w:rPr>
              <w:t>Шутяевой</w:t>
            </w:r>
            <w:proofErr w:type="spellEnd"/>
            <w:r w:rsidR="00CE4DFC">
              <w:rPr>
                <w:rFonts w:ascii="Times New Roman" w:hAnsi="Times New Roman" w:cs="Times New Roman"/>
                <w:sz w:val="24"/>
                <w:szCs w:val="24"/>
              </w:rPr>
              <w:t>, которая  помогла  маленьким исследователям  очутиться  в  детской  цифровой  лаборатории. Легко, увлекательно, а самое главное –   доступно  для  детей,     провести  ряд  увлекательных  экспериментов с датчиками, обладающими  способностью чувствовать  окружающую  среду.</w:t>
            </w:r>
            <w:r w:rsidR="00182FC8">
              <w:rPr>
                <w:rFonts w:ascii="Times New Roman" w:hAnsi="Times New Roman" w:cs="Times New Roman"/>
                <w:sz w:val="24"/>
                <w:szCs w:val="24"/>
              </w:rPr>
              <w:t xml:space="preserve"> В  организации  педагогического процесса  воспитатели  и специалисты  ДОУ  активно используют  интерактивные  панели, которые дают  возможность  воспитанникам экспериментировать и синтезировать полученные  знания,   развивать творческие и коммуникативные возможности</w:t>
            </w:r>
            <w:r w:rsidR="000228AE">
              <w:rPr>
                <w:rFonts w:ascii="Times New Roman" w:hAnsi="Times New Roman" w:cs="Times New Roman"/>
                <w:sz w:val="24"/>
                <w:szCs w:val="24"/>
              </w:rPr>
              <w:t xml:space="preserve">,  тем самым позволяя детям адаптироваться к изменившейся ситуации  школьного обучения,  а   педагогам позволяют реализовать принцип непрерывного образования. </w:t>
            </w:r>
          </w:p>
          <w:p w:rsidR="00545FBF" w:rsidRPr="00545FBF" w:rsidRDefault="002A47BD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Важным  инструментом   ознакомления   детей  с  окружающим  миром    стала    метеостанция, расположенная  на  территории  детского   сада.    Ежедневный учет  явлений  природы  способствовал   развитию  внимательности, чувства  ответственнос</w:t>
            </w:r>
            <w:r w:rsidR="004B0B76">
              <w:rPr>
                <w:rFonts w:ascii="Times New Roman" w:hAnsi="Times New Roman" w:cs="Times New Roman"/>
                <w:sz w:val="24"/>
                <w:szCs w:val="24"/>
              </w:rPr>
              <w:t>ти, предпосылок  системного  мыш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 и   универсальных  учебных  действий,   формированию  у  детей  системных  представлений  о  предметах  и явлениях, которые  окружают  их. </w:t>
            </w:r>
            <w:r w:rsidR="00545FBF" w:rsidRPr="00545FBF">
              <w:rPr>
                <w:rFonts w:ascii="Times New Roman" w:hAnsi="Times New Roman" w:cs="Times New Roman"/>
                <w:sz w:val="24"/>
                <w:szCs w:val="24"/>
              </w:rPr>
              <w:t>В распоряжении детей и педагогов полный комплект УМК по образовательной программе, достаточное количество пособий, игр, демонстрационного материала в соответствии с темой комплексно-тематического плана, есть интересные находки в оформлении групп, воспитатели вносят свой личный вклад в оформление материалов, используют ИКТ и ЭОР.</w:t>
            </w:r>
          </w:p>
          <w:p w:rsidR="00545FBF" w:rsidRPr="00545FBF" w:rsidRDefault="00545FBF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45FBF">
              <w:rPr>
                <w:rFonts w:ascii="Times New Roman" w:hAnsi="Times New Roman" w:cs="Times New Roman"/>
                <w:sz w:val="24"/>
                <w:szCs w:val="24"/>
              </w:rPr>
              <w:t>В методическом кабинете Учреждения имеется достаточное количество методической и художественной литературы по следующим разделам:</w:t>
            </w:r>
          </w:p>
          <w:p w:rsidR="00545FBF" w:rsidRPr="00545FBF" w:rsidRDefault="00545FBF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45FB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5FBF">
              <w:rPr>
                <w:rFonts w:ascii="Times New Roman" w:hAnsi="Times New Roman" w:cs="Times New Roman"/>
                <w:sz w:val="24"/>
                <w:szCs w:val="24"/>
              </w:rPr>
              <w:tab/>
              <w:t>Управление ДОО</w:t>
            </w:r>
          </w:p>
          <w:p w:rsidR="00545FBF" w:rsidRPr="00545FBF" w:rsidRDefault="00545FBF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45FB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5FBF">
              <w:rPr>
                <w:rFonts w:ascii="Times New Roman" w:hAnsi="Times New Roman" w:cs="Times New Roman"/>
                <w:sz w:val="24"/>
                <w:szCs w:val="24"/>
              </w:rPr>
              <w:tab/>
              <w:t>Педагогика и психология</w:t>
            </w:r>
          </w:p>
          <w:p w:rsidR="00545FBF" w:rsidRPr="00545FBF" w:rsidRDefault="00545FBF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45FB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5FBF">
              <w:rPr>
                <w:rFonts w:ascii="Times New Roman" w:hAnsi="Times New Roman" w:cs="Times New Roman"/>
                <w:sz w:val="24"/>
                <w:szCs w:val="24"/>
              </w:rPr>
              <w:tab/>
              <w:t>Учебные программы</w:t>
            </w:r>
          </w:p>
          <w:p w:rsidR="00545FBF" w:rsidRPr="00545FBF" w:rsidRDefault="00545FBF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45FB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5FBF">
              <w:rPr>
                <w:rFonts w:ascii="Times New Roman" w:hAnsi="Times New Roman" w:cs="Times New Roman"/>
                <w:sz w:val="24"/>
                <w:szCs w:val="24"/>
              </w:rPr>
              <w:tab/>
              <w:t>Методическая литература по всем направления развития воспитанников</w:t>
            </w:r>
          </w:p>
          <w:p w:rsidR="00545FBF" w:rsidRPr="00545FBF" w:rsidRDefault="00545FBF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45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545FBF">
              <w:rPr>
                <w:rFonts w:ascii="Times New Roman" w:hAnsi="Times New Roman" w:cs="Times New Roman"/>
                <w:sz w:val="24"/>
                <w:szCs w:val="24"/>
              </w:rPr>
              <w:tab/>
              <w:t>Работа с родителями</w:t>
            </w:r>
          </w:p>
          <w:p w:rsidR="00545FBF" w:rsidRPr="00545FBF" w:rsidRDefault="00545FBF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45FB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5FBF">
              <w:rPr>
                <w:rFonts w:ascii="Times New Roman" w:hAnsi="Times New Roman" w:cs="Times New Roman"/>
                <w:sz w:val="24"/>
                <w:szCs w:val="24"/>
              </w:rPr>
              <w:tab/>
              <w:t>Периодические подписные издания</w:t>
            </w:r>
          </w:p>
          <w:p w:rsidR="00E06686" w:rsidRPr="00545FBF" w:rsidRDefault="00545FBF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45FB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5FB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Художественная литература в соответствии </w:t>
            </w:r>
            <w:proofErr w:type="gramStart"/>
            <w:r w:rsidRPr="00545F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45FBF">
              <w:rPr>
                <w:rFonts w:ascii="Times New Roman" w:hAnsi="Times New Roman" w:cs="Times New Roman"/>
                <w:sz w:val="24"/>
                <w:szCs w:val="24"/>
              </w:rPr>
              <w:t xml:space="preserve"> ОП.</w:t>
            </w:r>
          </w:p>
        </w:tc>
      </w:tr>
      <w:tr w:rsidR="00CE54C4" w:rsidRPr="00CE54C4" w:rsidTr="00A95D30">
        <w:trPr>
          <w:trHeight w:val="390"/>
        </w:trPr>
        <w:tc>
          <w:tcPr>
            <w:tcW w:w="1526" w:type="dxa"/>
          </w:tcPr>
          <w:p w:rsidR="00E06686" w:rsidRPr="00CE54C4" w:rsidRDefault="00E06686" w:rsidP="00A95D3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06686" w:rsidRPr="00CE54C4" w:rsidRDefault="00E06686" w:rsidP="00A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Использование ИКТ в работе с детьми</w:t>
            </w:r>
          </w:p>
        </w:tc>
        <w:tc>
          <w:tcPr>
            <w:tcW w:w="11982" w:type="dxa"/>
          </w:tcPr>
          <w:p w:rsidR="00545FBF" w:rsidRPr="00545FBF" w:rsidRDefault="00545FBF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45FBF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образовательного процесса ДОУ включает:</w:t>
            </w:r>
          </w:p>
          <w:p w:rsidR="00545FBF" w:rsidRPr="00545FBF" w:rsidRDefault="00545FBF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45FBF">
              <w:rPr>
                <w:rFonts w:ascii="Times New Roman" w:hAnsi="Times New Roman" w:cs="Times New Roman"/>
                <w:sz w:val="24"/>
                <w:szCs w:val="24"/>
              </w:rPr>
              <w:t>1. Программное обеспечение имеющихся компьютеров позволяет работать с текстовыми редакторами, с Интернет ресурсами;</w:t>
            </w:r>
          </w:p>
          <w:p w:rsidR="00545FBF" w:rsidRPr="00545FBF" w:rsidRDefault="00545FBF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45FBF">
              <w:rPr>
                <w:rFonts w:ascii="Times New Roman" w:hAnsi="Times New Roman" w:cs="Times New Roman"/>
                <w:sz w:val="24"/>
                <w:szCs w:val="24"/>
              </w:rPr>
              <w:t>2. С целью взаимодействия  между участниками образовательного процесса (педагог, родители, дети),  создан сайт Учреждения, на котором размещена информация, определенная законодательством.</w:t>
            </w:r>
          </w:p>
          <w:p w:rsidR="00545FBF" w:rsidRPr="00545FBF" w:rsidRDefault="00545FBF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45FBF">
              <w:rPr>
                <w:rFonts w:ascii="Times New Roman" w:hAnsi="Times New Roman" w:cs="Times New Roman"/>
                <w:sz w:val="24"/>
                <w:szCs w:val="24"/>
              </w:rPr>
              <w:t>3. С целью осуществления взаимодействия Учреждения с органами, осуществляющими управление в сфере образования, с другими учреждениями и организациями активно используется  электронная почта, сайт учреждения. В Учреждени</w:t>
            </w:r>
            <w:r w:rsidR="004B0B76">
              <w:rPr>
                <w:rFonts w:ascii="Times New Roman" w:hAnsi="Times New Roman" w:cs="Times New Roman"/>
                <w:sz w:val="24"/>
                <w:szCs w:val="24"/>
              </w:rPr>
              <w:t>и имеется выход в интернет для 7-ти  компьютеров (количество увеличилось  на 4 компьютера, в прошлом году было 4).</w:t>
            </w:r>
            <w:r w:rsidRPr="00545FBF">
              <w:rPr>
                <w:rFonts w:ascii="Times New Roman" w:hAnsi="Times New Roman" w:cs="Times New Roman"/>
                <w:sz w:val="24"/>
                <w:szCs w:val="24"/>
              </w:rPr>
              <w:t>Педагоги имеют свободный доступ к работе с электронной почтой.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специалисты  и  </w:t>
            </w:r>
            <w:r w:rsidR="00B314F1">
              <w:rPr>
                <w:rFonts w:ascii="Times New Roman" w:hAnsi="Times New Roman" w:cs="Times New Roman"/>
                <w:sz w:val="24"/>
                <w:szCs w:val="24"/>
              </w:rPr>
              <w:t xml:space="preserve"> 22 воспитателя  (96%)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имеют</w:t>
            </w:r>
            <w:r w:rsidRPr="00545FBF">
              <w:rPr>
                <w:rFonts w:ascii="Times New Roman" w:hAnsi="Times New Roman" w:cs="Times New Roman"/>
                <w:sz w:val="24"/>
                <w:szCs w:val="24"/>
              </w:rPr>
              <w:t xml:space="preserve"> свой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персональный сайт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541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63D9E"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gramStart"/>
            <w:r w:rsidR="00D63D9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63D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D63D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63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nethouse</w:t>
            </w:r>
            <w:proofErr w:type="spellEnd"/>
            <w:r w:rsidR="00D63D9E" w:rsidRPr="00D63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63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D63D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1B13">
              <w:rPr>
                <w:rFonts w:ascii="Times New Roman" w:hAnsi="Times New Roman" w:cs="Times New Roman"/>
                <w:sz w:val="24"/>
                <w:szCs w:val="24"/>
              </w:rPr>
              <w:t>также на  сайте  учреждения  имеется  страница педагогов, где  все    педагоги могут  опу</w:t>
            </w:r>
            <w:r w:rsidR="00477D35">
              <w:rPr>
                <w:rFonts w:ascii="Times New Roman" w:hAnsi="Times New Roman" w:cs="Times New Roman"/>
                <w:sz w:val="24"/>
                <w:szCs w:val="24"/>
              </w:rPr>
              <w:t>бликовать  свои материалы  и поделиться опытом  работы с другими педагогами и родителями.</w:t>
            </w:r>
            <w:r w:rsidRPr="00545FBF">
              <w:rPr>
                <w:rFonts w:ascii="Times New Roman" w:hAnsi="Times New Roman" w:cs="Times New Roman"/>
                <w:sz w:val="24"/>
                <w:szCs w:val="24"/>
              </w:rPr>
              <w:t xml:space="preserve"> Имеется Положение «Об официальном сайте в сети Интернет», приказом заведующего назначен ответственный за размещение информации на сайте. </w:t>
            </w:r>
            <w:r w:rsidR="00477D35" w:rsidRPr="00545FBF">
              <w:rPr>
                <w:rFonts w:ascii="Times New Roman" w:hAnsi="Times New Roman" w:cs="Times New Roman"/>
                <w:sz w:val="24"/>
                <w:szCs w:val="24"/>
              </w:rPr>
              <w:t xml:space="preserve"> Вся информация размещена в соответствии со ст.29.</w:t>
            </w:r>
            <w:r w:rsidRPr="00545FBF">
              <w:rPr>
                <w:rFonts w:ascii="Times New Roman" w:hAnsi="Times New Roman" w:cs="Times New Roman"/>
                <w:sz w:val="24"/>
                <w:szCs w:val="24"/>
              </w:rPr>
              <w:t>Информация на сайте периодически обновляется.</w:t>
            </w:r>
          </w:p>
          <w:p w:rsidR="00477D35" w:rsidRDefault="00477D35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35">
              <w:rPr>
                <w:rFonts w:ascii="Times New Roman" w:hAnsi="Times New Roman" w:cs="Times New Roman"/>
                <w:sz w:val="24"/>
                <w:szCs w:val="24"/>
              </w:rPr>
              <w:t xml:space="preserve">Все педагоги используют электронные образовательные ресурсы и информационно-компьютерные </w:t>
            </w:r>
            <w:r w:rsidR="0059253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в работе с детьми.  </w:t>
            </w:r>
            <w:r w:rsidR="008C7A6A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6513F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228AE"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r w:rsidR="006513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22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7D35">
              <w:rPr>
                <w:rFonts w:ascii="Times New Roman" w:hAnsi="Times New Roman" w:cs="Times New Roman"/>
                <w:sz w:val="24"/>
                <w:szCs w:val="24"/>
              </w:rPr>
              <w:t>уч.г.</w:t>
            </w:r>
            <w:r w:rsidR="001C1606">
              <w:rPr>
                <w:rFonts w:ascii="Times New Roman" w:hAnsi="Times New Roman" w:cs="Times New Roman"/>
                <w:sz w:val="24"/>
                <w:szCs w:val="24"/>
              </w:rPr>
              <w:t>, к имеющимся   у все</w:t>
            </w:r>
            <w:r w:rsidR="0060320A">
              <w:rPr>
                <w:rFonts w:ascii="Times New Roman" w:hAnsi="Times New Roman" w:cs="Times New Roman"/>
                <w:sz w:val="24"/>
                <w:szCs w:val="24"/>
              </w:rPr>
              <w:t>х  педагогов  ДОУ  ноутбукам,   многофункциональным</w:t>
            </w:r>
            <w:r w:rsidR="008C7A6A">
              <w:rPr>
                <w:rFonts w:ascii="Times New Roman" w:hAnsi="Times New Roman" w:cs="Times New Roman"/>
                <w:sz w:val="24"/>
                <w:szCs w:val="24"/>
              </w:rPr>
              <w:t xml:space="preserve">  устройства</w:t>
            </w:r>
            <w:r w:rsidR="0060320A">
              <w:rPr>
                <w:rFonts w:ascii="Times New Roman" w:hAnsi="Times New Roman" w:cs="Times New Roman"/>
                <w:sz w:val="24"/>
                <w:szCs w:val="24"/>
              </w:rPr>
              <w:t xml:space="preserve">м  на  все  группы и   </w:t>
            </w:r>
            <w:r w:rsidR="000228AE">
              <w:rPr>
                <w:rFonts w:ascii="Times New Roman" w:hAnsi="Times New Roman" w:cs="Times New Roman"/>
                <w:sz w:val="24"/>
                <w:szCs w:val="24"/>
              </w:rPr>
              <w:t xml:space="preserve">шести  </w:t>
            </w:r>
            <w:r w:rsidR="0060320A">
              <w:rPr>
                <w:rFonts w:ascii="Times New Roman" w:hAnsi="Times New Roman" w:cs="Times New Roman"/>
                <w:sz w:val="24"/>
                <w:szCs w:val="24"/>
              </w:rPr>
              <w:t>интерактивным  панелям приобретен</w:t>
            </w:r>
            <w:r w:rsidR="000228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320A">
              <w:rPr>
                <w:rFonts w:ascii="Times New Roman" w:hAnsi="Times New Roman" w:cs="Times New Roman"/>
                <w:sz w:val="24"/>
                <w:szCs w:val="24"/>
              </w:rPr>
              <w:t xml:space="preserve">  еще  </w:t>
            </w:r>
            <w:r w:rsidR="000228AE">
              <w:rPr>
                <w:rFonts w:ascii="Times New Roman" w:hAnsi="Times New Roman" w:cs="Times New Roman"/>
                <w:sz w:val="24"/>
                <w:szCs w:val="24"/>
              </w:rPr>
              <w:t xml:space="preserve">одна </w:t>
            </w:r>
            <w:r w:rsidR="0060320A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r w:rsidR="000228AE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60320A">
              <w:rPr>
                <w:rFonts w:ascii="Times New Roman" w:hAnsi="Times New Roman" w:cs="Times New Roman"/>
                <w:sz w:val="24"/>
                <w:szCs w:val="24"/>
              </w:rPr>
              <w:t xml:space="preserve"> панел</w:t>
            </w:r>
            <w:r w:rsidR="000228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gramStart"/>
            <w:r w:rsidR="00022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7D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77D35">
              <w:rPr>
                <w:rFonts w:ascii="Times New Roman" w:hAnsi="Times New Roman" w:cs="Times New Roman"/>
                <w:sz w:val="24"/>
                <w:szCs w:val="24"/>
              </w:rPr>
              <w:t xml:space="preserve">ля работы с детьми имеются пять  телевизоров,  мультимедийная  установка, </w:t>
            </w:r>
            <w:r w:rsidR="008C7A6A">
              <w:rPr>
                <w:rFonts w:ascii="Times New Roman" w:hAnsi="Times New Roman" w:cs="Times New Roman"/>
                <w:sz w:val="24"/>
                <w:szCs w:val="24"/>
              </w:rPr>
              <w:t xml:space="preserve">цветной  принтер и ламинатор.  </w:t>
            </w:r>
          </w:p>
          <w:p w:rsidR="00E06686" w:rsidRPr="00477D35" w:rsidRDefault="00545FBF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45FBF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существенно облегчает процесс документооборота,  делает образовательный процесс  более содержательным, интересным, позволяет использовать современные формы организации взаимодействия педагога с детьми, родителями (законными представителями).</w:t>
            </w:r>
          </w:p>
        </w:tc>
      </w:tr>
      <w:tr w:rsidR="00CE54C4" w:rsidRPr="00CE54C4" w:rsidTr="00A95D30">
        <w:trPr>
          <w:trHeight w:val="390"/>
        </w:trPr>
        <w:tc>
          <w:tcPr>
            <w:tcW w:w="1526" w:type="dxa"/>
          </w:tcPr>
          <w:p w:rsidR="00410B25" w:rsidRPr="00CE54C4" w:rsidRDefault="00410B25" w:rsidP="00A95D3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D5209" w:rsidRPr="00CE54C4" w:rsidRDefault="00BD5209" w:rsidP="00A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BD5209" w:rsidRPr="00CE54C4" w:rsidRDefault="00BD5209" w:rsidP="00A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BD5209" w:rsidRPr="00CE54C4" w:rsidRDefault="00BD5209" w:rsidP="00A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жизнедеятельности в  здании и </w:t>
            </w:r>
            <w:proofErr w:type="gramStart"/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D5209" w:rsidRPr="00CE54C4" w:rsidRDefault="00BD5209" w:rsidP="00A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прилегающей</w:t>
            </w:r>
          </w:p>
          <w:p w:rsidR="00410B25" w:rsidRPr="00CE54C4" w:rsidRDefault="00BD5209" w:rsidP="00A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11982" w:type="dxa"/>
          </w:tcPr>
          <w:p w:rsidR="00BD5209" w:rsidRPr="00CE54C4" w:rsidRDefault="00BD5209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Безопасность детей и сотрудников Учреждения - одно из приоритетных направлений работы Учреждения. В Учреждении разработан паспорт безопасности.</w:t>
            </w:r>
          </w:p>
          <w:p w:rsidR="00BD5209" w:rsidRPr="00CE54C4" w:rsidRDefault="00BD5209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Учреждении: </w:t>
            </w:r>
          </w:p>
          <w:p w:rsidR="00BD5209" w:rsidRPr="00CE54C4" w:rsidRDefault="00BD5209" w:rsidP="00A95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функционирует система  контроля  доступа с кодовыми входными   </w:t>
            </w:r>
            <w:r w:rsidR="001C1606">
              <w:rPr>
                <w:rFonts w:ascii="Times New Roman" w:hAnsi="Times New Roman" w:cs="Times New Roman"/>
                <w:sz w:val="24"/>
                <w:szCs w:val="24"/>
              </w:rPr>
              <w:t xml:space="preserve"> дверями   на  территорию  ДОУ  и в здание  с </w:t>
            </w: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 пластиковыми  картами; </w:t>
            </w:r>
          </w:p>
          <w:p w:rsidR="00BD5209" w:rsidRPr="00CE54C4" w:rsidRDefault="00BD5209" w:rsidP="00A95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установлена  автоматическая пожарная сигнализация с голосовым оповещением, смонтирована система  «Стрелец-мониторинг»;</w:t>
            </w:r>
          </w:p>
          <w:p w:rsidR="00BD5209" w:rsidRPr="00CE54C4" w:rsidRDefault="00BD5209" w:rsidP="00A95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оборудована система видеонаблюдения;</w:t>
            </w:r>
          </w:p>
          <w:p w:rsidR="00BD5209" w:rsidRPr="00CE54C4" w:rsidRDefault="00BD5209" w:rsidP="00A95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тревожная кнопка подключена к пульту вневедомственной охраны;</w:t>
            </w:r>
          </w:p>
          <w:p w:rsidR="00BD5209" w:rsidRDefault="00BD5209" w:rsidP="00A95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оборудованные прогулочные площадки;</w:t>
            </w:r>
          </w:p>
          <w:p w:rsidR="001C1606" w:rsidRPr="00CE54C4" w:rsidRDefault="001C1606" w:rsidP="00A95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  декоративный  забор  от  входной  калитки  до  здания  и  по  территории;  </w:t>
            </w:r>
          </w:p>
          <w:p w:rsidR="00BD5209" w:rsidRPr="00CE54C4" w:rsidRDefault="00BD5209" w:rsidP="00A95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разработаны планы эвакуации;</w:t>
            </w:r>
          </w:p>
          <w:p w:rsidR="00BD5209" w:rsidRPr="00CE54C4" w:rsidRDefault="00BD5209" w:rsidP="00A95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проводятся учебные тренировки по эвакуации детей;</w:t>
            </w:r>
          </w:p>
          <w:p w:rsidR="00BD5209" w:rsidRDefault="00D63D9E" w:rsidP="00A95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 план</w:t>
            </w:r>
            <w:r w:rsidR="00BD5209"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ознакомлению детей с правилами поведения при пожаре</w:t>
            </w:r>
            <w:r w:rsidR="000D4355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к годовому плану)</w:t>
            </w:r>
            <w:r w:rsidR="00BD5209" w:rsidRPr="00CE54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3D9E" w:rsidRPr="000D4355" w:rsidRDefault="00D63D9E" w:rsidP="00A95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план мероприятий при  чрезвычайных  ситуациях</w:t>
            </w:r>
            <w:r w:rsidR="000D4355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к годовому плану)</w:t>
            </w:r>
            <w:r w:rsidR="000D4355" w:rsidRPr="00CE54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4355" w:rsidRDefault="00D63D9E" w:rsidP="00A95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план мероприятий  по  профи</w:t>
            </w:r>
            <w:r w:rsidR="000D4355">
              <w:rPr>
                <w:rFonts w:ascii="Times New Roman" w:hAnsi="Times New Roman" w:cs="Times New Roman"/>
                <w:sz w:val="24"/>
                <w:szCs w:val="24"/>
              </w:rPr>
              <w:t>лактике детского травматизма  (приложение к годовому плану)</w:t>
            </w:r>
            <w:r w:rsidR="000D4355" w:rsidRPr="00CE54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5209" w:rsidRPr="000D4355" w:rsidRDefault="00BD5209" w:rsidP="00A95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4355">
              <w:rPr>
                <w:rFonts w:ascii="Times New Roman" w:hAnsi="Times New Roman" w:cs="Times New Roman"/>
                <w:sz w:val="24"/>
                <w:szCs w:val="24"/>
              </w:rPr>
              <w:t>безопасность образовательного процесса в МБДОУ обеспечивается через безопасную среду (закреплённые шкафы, стеллажи; отсутствие ядовитых растений, колющих предметов и т.д.).</w:t>
            </w:r>
          </w:p>
          <w:p w:rsidR="00410B25" w:rsidRDefault="00BD5209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Охрану здания в ночное время и выходные дни осуществляют сторожа.</w:t>
            </w:r>
          </w:p>
          <w:p w:rsidR="00477D35" w:rsidRDefault="00477D35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3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</w:t>
            </w:r>
            <w:r w:rsidR="00D63D9E">
              <w:rPr>
                <w:rFonts w:ascii="Times New Roman" w:hAnsi="Times New Roman" w:cs="Times New Roman"/>
                <w:sz w:val="24"/>
                <w:szCs w:val="24"/>
              </w:rPr>
              <w:t xml:space="preserve"> внеплановый, </w:t>
            </w:r>
            <w:r w:rsidRPr="00477D35">
              <w:rPr>
                <w:rFonts w:ascii="Times New Roman" w:hAnsi="Times New Roman" w:cs="Times New Roman"/>
                <w:sz w:val="24"/>
                <w:szCs w:val="24"/>
              </w:rPr>
              <w:t>что позволяет персоналу владеть знаниями по охране труда и технике безопасности, правилами пожарной безопасности, действиям в чрезвычайных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</w:t>
            </w:r>
          </w:p>
          <w:p w:rsidR="00477D35" w:rsidRPr="00477D35" w:rsidRDefault="00477D35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35">
              <w:rPr>
                <w:rFonts w:ascii="Times New Roman" w:hAnsi="Times New Roman" w:cs="Times New Roman"/>
                <w:sz w:val="24"/>
                <w:szCs w:val="24"/>
              </w:rPr>
              <w:t>С воспитанниками детского сада проводятся беседы по технике безопасности, игры по охране здоровья и безопасности, направленные на воспитание у детей сознательного отношения к своему здоровью и жизни.  В уголке для родителей помещается информация о детских заболеваниях, мерах их предупреждения, профилактических мероприятиях по детскому дорожно-транспортному и бытовому травматизму. Ежедневно ответственными лицами осуществляется контроль с целью своевременного устранения причин, несущих угрозу жизни и 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 воспитанников и сотрудников.</w:t>
            </w:r>
          </w:p>
        </w:tc>
      </w:tr>
      <w:tr w:rsidR="00CE54C4" w:rsidRPr="00CE54C4" w:rsidTr="00A95D30">
        <w:trPr>
          <w:trHeight w:val="390"/>
        </w:trPr>
        <w:tc>
          <w:tcPr>
            <w:tcW w:w="1526" w:type="dxa"/>
          </w:tcPr>
          <w:p w:rsidR="00BD5209" w:rsidRPr="00CE54C4" w:rsidRDefault="00BD5209" w:rsidP="00A95D3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D5209" w:rsidRPr="00CE54C4" w:rsidRDefault="00BD5209" w:rsidP="00A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Медицинское</w:t>
            </w:r>
          </w:p>
          <w:p w:rsidR="00BD5209" w:rsidRPr="00CE54C4" w:rsidRDefault="00BD5209" w:rsidP="00A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</w:p>
        </w:tc>
        <w:tc>
          <w:tcPr>
            <w:tcW w:w="11982" w:type="dxa"/>
          </w:tcPr>
          <w:p w:rsidR="00BB756D" w:rsidRPr="00BB756D" w:rsidRDefault="00BB756D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D"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 детей Учреждения  осуществляется медицинскими работниками ГБУЗ Нижегородской области  «Детская городская поликлиника №1».</w:t>
            </w:r>
          </w:p>
          <w:p w:rsidR="00BB756D" w:rsidRPr="00BB756D" w:rsidRDefault="00BB756D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D">
              <w:rPr>
                <w:rFonts w:ascii="Times New Roman" w:hAnsi="Times New Roman" w:cs="Times New Roman"/>
                <w:sz w:val="24"/>
                <w:szCs w:val="24"/>
              </w:rPr>
              <w:t>Оздоровительная работа в Учреждении  проводится на основе нормативно – правовых документов:</w:t>
            </w:r>
          </w:p>
          <w:p w:rsidR="00BB756D" w:rsidRPr="00BB756D" w:rsidRDefault="00BB756D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D">
              <w:rPr>
                <w:rFonts w:ascii="Times New Roman" w:hAnsi="Times New Roman" w:cs="Times New Roman"/>
                <w:sz w:val="24"/>
                <w:szCs w:val="24"/>
              </w:rPr>
              <w:t>- ФЗ № 52 «О санитарно-эпидемиологич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еском благополучии населения»  </w:t>
            </w:r>
          </w:p>
          <w:p w:rsidR="00BB756D" w:rsidRDefault="00BB756D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bookmarkStart w:id="0" w:name="_Hlk82610597"/>
            <w:r w:rsidRPr="00BB756D">
              <w:rPr>
                <w:rFonts w:ascii="Times New Roman" w:hAnsi="Times New Roman" w:cs="Times New Roman"/>
                <w:sz w:val="24"/>
                <w:szCs w:val="24"/>
              </w:rPr>
              <w:t xml:space="preserve">СанПиН </w:t>
            </w:r>
            <w:r w:rsidR="00C45F29">
              <w:rPr>
                <w:rFonts w:ascii="Times New Roman" w:hAnsi="Times New Roman" w:cs="Times New Roman"/>
                <w:sz w:val="24"/>
                <w:szCs w:val="24"/>
              </w:rPr>
              <w:t>1.2.3685-21</w:t>
            </w:r>
            <w:bookmarkEnd w:id="0"/>
            <w:r w:rsidRPr="00BB75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5F29">
              <w:rPr>
                <w:rFonts w:ascii="Times New Roman" w:hAnsi="Times New Roman" w:cs="Times New Roman"/>
                <w:sz w:val="24"/>
                <w:szCs w:val="24"/>
              </w:rPr>
              <w:t>Гигиенические нормативы и требования к обеспечению безопасности и (или) безвредности для человека факторов среды обитания»</w:t>
            </w:r>
            <w:r w:rsidR="00C45F29" w:rsidRPr="00C45F29">
              <w:rPr>
                <w:rFonts w:ascii="Times New Roman" w:hAnsi="Times New Roman" w:cs="Times New Roman"/>
                <w:sz w:val="24"/>
                <w:szCs w:val="24"/>
              </w:rPr>
              <w:t xml:space="preserve"> от 28.01.2021 №2</w:t>
            </w:r>
            <w:r w:rsidR="00022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756D" w:rsidRPr="00BB756D" w:rsidRDefault="00BB756D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D">
              <w:rPr>
                <w:rFonts w:ascii="Times New Roman" w:hAnsi="Times New Roman" w:cs="Times New Roman"/>
                <w:sz w:val="24"/>
                <w:szCs w:val="24"/>
              </w:rPr>
              <w:t>В Учреждении создана комфортная предметно-развивающая и психолого-педагогическая среда,  соответствующая его нормативно-правовому статусу, реализуемой основной общеобразовательной программе дошкольного образования, эстетическим и гигиеническим требованиям.</w:t>
            </w:r>
          </w:p>
          <w:p w:rsidR="00BB756D" w:rsidRDefault="00BB756D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D">
              <w:rPr>
                <w:rFonts w:ascii="Times New Roman" w:hAnsi="Times New Roman" w:cs="Times New Roman"/>
                <w:sz w:val="24"/>
                <w:szCs w:val="24"/>
              </w:rPr>
              <w:t xml:space="preserve">В макросреде Учреждения имеются методический кабинет, логопедический кабинет, функционируют музыкальный и физкультурный залы. Групповые комнаты оборудованы с учетом возрастных и индивидуальных  особенностей детей, реализуемой в Учреждении основной общеобразовательной программы. </w:t>
            </w:r>
          </w:p>
          <w:p w:rsidR="00BB756D" w:rsidRPr="00BB756D" w:rsidRDefault="00BB756D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D">
              <w:rPr>
                <w:rFonts w:ascii="Times New Roman" w:hAnsi="Times New Roman" w:cs="Times New Roman"/>
                <w:sz w:val="24"/>
                <w:szCs w:val="24"/>
              </w:rPr>
              <w:t>Для занятий с детьми имеется достаточное  оборудование. В группах имеются спортивные уголки, в наличии  разнообразное спортивно-игровое оборудование.</w:t>
            </w:r>
          </w:p>
          <w:p w:rsidR="00BB756D" w:rsidRPr="00BB756D" w:rsidRDefault="00BB756D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D"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Педагогами  проводятся  как традиционные, так и нетрадиционные физкультурные занятия: дыхательная гимнастика, пальчиковая гимнастика. На физкультурных занятиях осуществляется индивидуально-дифференцированный подход к детям — при определении нагрузок учитывается уровень физической подготовки и здоровья.  </w:t>
            </w:r>
            <w:r w:rsidR="00480044">
              <w:rPr>
                <w:rFonts w:ascii="Times New Roman" w:hAnsi="Times New Roman" w:cs="Times New Roman"/>
                <w:sz w:val="24"/>
                <w:szCs w:val="24"/>
              </w:rPr>
              <w:t xml:space="preserve">  Для  оздоровления  воспитанников  ДОУ   дважды  в  год   проводятся   курсы  кислородных  коктейлей по  10 дней. </w:t>
            </w:r>
          </w:p>
          <w:p w:rsidR="00BB756D" w:rsidRPr="00BB756D" w:rsidRDefault="00BB756D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D">
              <w:rPr>
                <w:rFonts w:ascii="Times New Roman" w:hAnsi="Times New Roman" w:cs="Times New Roman"/>
                <w:sz w:val="24"/>
                <w:szCs w:val="24"/>
              </w:rPr>
              <w:t>Систематически проводятся утренняя гимнастика, закаливание, подвижные игры на прогулке, физкультминутки на занятиях, физкультурные праздники и развлечения.</w:t>
            </w:r>
            <w:r w:rsidR="00570D44">
              <w:rPr>
                <w:rFonts w:ascii="Times New Roman" w:hAnsi="Times New Roman" w:cs="Times New Roman"/>
                <w:sz w:val="24"/>
                <w:szCs w:val="24"/>
              </w:rPr>
              <w:t xml:space="preserve"> Все педагоги  ДОУ имеют   навыки оказания  первой  медицинской  помощи. </w:t>
            </w:r>
            <w:r w:rsidR="00480044">
              <w:rPr>
                <w:rFonts w:ascii="Times New Roman" w:hAnsi="Times New Roman" w:cs="Times New Roman"/>
                <w:sz w:val="24"/>
                <w:szCs w:val="24"/>
              </w:rPr>
              <w:t xml:space="preserve">  В связи  с  постановлением   от 20.02.2019г.  № 168   «О   проведении  профилактических  </w:t>
            </w:r>
            <w:r w:rsidR="00480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прививок  против  кори»  Главного  государственного  санитарного врача  по Нижегородской  области  всем  сотрудникам ДОУ  сделаны  профилактические  прививки.    </w:t>
            </w:r>
          </w:p>
          <w:p w:rsidR="00BB756D" w:rsidRPr="00BB756D" w:rsidRDefault="00BB756D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D">
              <w:rPr>
                <w:rFonts w:ascii="Times New Roman" w:hAnsi="Times New Roman" w:cs="Times New Roman"/>
                <w:sz w:val="24"/>
                <w:szCs w:val="24"/>
              </w:rPr>
              <w:t>Большая роль в пропаганде физкультуры и спорта отводится работе с родителями.</w:t>
            </w:r>
          </w:p>
          <w:p w:rsidR="00BB756D" w:rsidRPr="00BB756D" w:rsidRDefault="00BB756D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D">
              <w:rPr>
                <w:rFonts w:ascii="Times New Roman" w:hAnsi="Times New Roman" w:cs="Times New Roman"/>
                <w:sz w:val="24"/>
                <w:szCs w:val="24"/>
              </w:rPr>
              <w:t>В осенне-зимний период осуществляются мероприятия по подготовке детского организма к сезонным инфекциям (противогриппозная профилактика, вакцинация против гриппа). Детский контингент Учреждения привит согласно возрастным и индивидуальным особенностям, плану-графику прививок.</w:t>
            </w:r>
          </w:p>
          <w:p w:rsidR="00BD5209" w:rsidRPr="00BB756D" w:rsidRDefault="00BB756D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D"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проводились консультации «Профилактика гриппа и ОРВИ», «Профилактика острых кишечных инфекций»,  </w:t>
            </w:r>
            <w:r w:rsidR="00CA2909">
              <w:rPr>
                <w:rFonts w:ascii="Times New Roman" w:hAnsi="Times New Roman" w:cs="Times New Roman"/>
                <w:sz w:val="24"/>
                <w:szCs w:val="24"/>
              </w:rPr>
              <w:t xml:space="preserve"> в летний период  оформлялся  стенд  «Закаливание детского организма летом»,  </w:t>
            </w:r>
            <w:r w:rsidRPr="00BB756D">
              <w:rPr>
                <w:rFonts w:ascii="Times New Roman" w:hAnsi="Times New Roman" w:cs="Times New Roman"/>
                <w:sz w:val="24"/>
                <w:szCs w:val="24"/>
              </w:rPr>
              <w:t>стенды с материалами на тему профилактики и предотвращения инфекционных заболеваний, оказанию первой помощи.</w:t>
            </w:r>
          </w:p>
        </w:tc>
      </w:tr>
      <w:tr w:rsidR="00CE54C4" w:rsidRPr="00CE54C4" w:rsidTr="00A95D30">
        <w:trPr>
          <w:trHeight w:val="390"/>
        </w:trPr>
        <w:tc>
          <w:tcPr>
            <w:tcW w:w="1526" w:type="dxa"/>
          </w:tcPr>
          <w:p w:rsidR="00FC34CD" w:rsidRPr="00CE54C4" w:rsidRDefault="00FC34CD" w:rsidP="00A95D3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CD" w:rsidRPr="00CE54C4" w:rsidRDefault="00FC34CD" w:rsidP="00A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FC34CD" w:rsidRPr="00CE54C4" w:rsidRDefault="00FC34CD" w:rsidP="00A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11982" w:type="dxa"/>
          </w:tcPr>
          <w:p w:rsidR="00FC34CD" w:rsidRPr="00CE54C4" w:rsidRDefault="00FC34CD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 Учреждения  ограждена  металлическим  забором.  На территории оборудованы участки для прогулок детей  с  элеме</w:t>
            </w:r>
            <w:r w:rsidR="00062E56"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нтами  игровых  и  спортивных  детских </w:t>
            </w: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  <w:r w:rsidR="00062E56" w:rsidRPr="00CE54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  2 </w:t>
            </w:r>
            <w:r w:rsidR="00062E56"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 грунтовые  площадки  с безопасным  спортивным  оборудованием;  </w:t>
            </w: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 сектор для  метания, сектор для  прыжков, сектор  для  игр  малой  подвижности  с  соответствующей  разметкой  и  оборудовани</w:t>
            </w:r>
            <w:r w:rsidR="00062E56"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ем, </w:t>
            </w: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 дорожный городок, экологическая тропа, "Тропа здоровья",  цветники и огород.  </w:t>
            </w:r>
            <w:r w:rsidR="00062E56"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 Учреждения  </w:t>
            </w:r>
            <w:r w:rsidR="00595B55" w:rsidRPr="00CE54C4">
              <w:rPr>
                <w:rFonts w:ascii="Times New Roman" w:hAnsi="Times New Roman" w:cs="Times New Roman"/>
                <w:sz w:val="24"/>
                <w:szCs w:val="24"/>
              </w:rPr>
              <w:t>имеется  пле</w:t>
            </w:r>
            <w:r w:rsidR="00062E56" w:rsidRPr="00CE54C4">
              <w:rPr>
                <w:rFonts w:ascii="Times New Roman" w:hAnsi="Times New Roman" w:cs="Times New Roman"/>
                <w:sz w:val="24"/>
                <w:szCs w:val="24"/>
              </w:rPr>
              <w:t>скател</w:t>
            </w:r>
            <w:r w:rsidR="00595B55" w:rsidRPr="00CE54C4">
              <w:rPr>
                <w:rFonts w:ascii="Times New Roman" w:hAnsi="Times New Roman" w:cs="Times New Roman"/>
                <w:sz w:val="24"/>
                <w:szCs w:val="24"/>
              </w:rPr>
              <w:t>ьн</w:t>
            </w:r>
            <w:r w:rsidR="00062E56"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ый  бассейн. </w:t>
            </w: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В зимнее  время проложена  лыжня, имеются  30  пар  пластиковых  лыж.</w:t>
            </w:r>
          </w:p>
        </w:tc>
      </w:tr>
      <w:tr w:rsidR="00CE54C4" w:rsidRPr="00CE54C4" w:rsidTr="00A95D30">
        <w:trPr>
          <w:trHeight w:val="390"/>
        </w:trPr>
        <w:tc>
          <w:tcPr>
            <w:tcW w:w="1526" w:type="dxa"/>
          </w:tcPr>
          <w:p w:rsidR="00FC34CD" w:rsidRPr="00CE54C4" w:rsidRDefault="00FC34CD" w:rsidP="00A95D3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CD" w:rsidRPr="00CE54C4" w:rsidRDefault="00062E56" w:rsidP="00A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Качество организации питания</w:t>
            </w:r>
          </w:p>
        </w:tc>
        <w:tc>
          <w:tcPr>
            <w:tcW w:w="11982" w:type="dxa"/>
          </w:tcPr>
          <w:p w:rsidR="00FC34CD" w:rsidRPr="00CE54C4" w:rsidRDefault="00FC34CD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МБДОУ обеспечивает гарантированное сбалансированное 4-х разовое питание воспитанников в соответствии с их возрастом, временем пребывания в МБДОУ по нормам и в соответствии с технологическими картами и примерным 10-ти дневным меню, а также бюджетным финансированием. При 12-часовом пребывании ребенка в Учреждении он получает: завтрак, второй завтрак, обед, полдник</w:t>
            </w:r>
            <w:proofErr w:type="gramStart"/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63DD" w:rsidRPr="006F63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6F63DD" w:rsidRPr="006F63DD">
              <w:rPr>
                <w:rFonts w:ascii="Times New Roman" w:hAnsi="Times New Roman" w:cs="Times New Roman"/>
                <w:sz w:val="24"/>
                <w:szCs w:val="24"/>
              </w:rPr>
              <w:t>ля организации питания  заключен договор с «Единым центром муниципального заказа» на поставку продуктов. Все продукты сопровождаются сертификатами  качества.</w:t>
            </w:r>
          </w:p>
          <w:p w:rsidR="00FC34CD" w:rsidRPr="00CE54C4" w:rsidRDefault="00FC34CD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В меню представлены разнообразные блюда. В ежедневный рацион питания включены овощи и фрукты.</w:t>
            </w:r>
          </w:p>
          <w:p w:rsidR="006F63DD" w:rsidRPr="006F63DD" w:rsidRDefault="00FC34CD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Натуральные нормы выполняются в среднем на 96%.</w:t>
            </w:r>
            <w:r w:rsidR="00F6688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F63D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Учреждении был сделан капитальный ремонт пищеблока.  </w:t>
            </w:r>
          </w:p>
          <w:p w:rsidR="006F63DD" w:rsidRPr="006F63DD" w:rsidRDefault="006F63DD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63DD">
              <w:rPr>
                <w:rFonts w:ascii="Times New Roman" w:hAnsi="Times New Roman" w:cs="Times New Roman"/>
                <w:sz w:val="24"/>
                <w:szCs w:val="24"/>
              </w:rPr>
              <w:t>Пищеблок оснащен всем необходимым для приготовления пищи оборудованием и уборочным инвентарем. Блюда готовятся в соответствии с санитарно-гигиеническими требованиями и нормами.</w:t>
            </w:r>
          </w:p>
          <w:p w:rsidR="006F63DD" w:rsidRPr="006F63DD" w:rsidRDefault="006F63DD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3DD">
              <w:rPr>
                <w:rFonts w:ascii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Pr="006F63DD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Учреждения систематически осуществляет </w:t>
            </w:r>
            <w:proofErr w:type="gramStart"/>
            <w:r w:rsidRPr="006F63D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F63D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правильностью обработки продуктов,  закладкой, выходом блюд, вкусовыми качествами пищи.</w:t>
            </w:r>
          </w:p>
          <w:p w:rsidR="00FC34CD" w:rsidRPr="00CE54C4" w:rsidRDefault="006F63DD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63DD">
              <w:rPr>
                <w:rFonts w:ascii="Times New Roman" w:hAnsi="Times New Roman" w:cs="Times New Roman"/>
                <w:sz w:val="24"/>
                <w:szCs w:val="24"/>
              </w:rPr>
              <w:t>Информация о 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детей доводится до родителей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еню размещается в родительских уголках для информации родителям.</w:t>
            </w:r>
          </w:p>
        </w:tc>
      </w:tr>
      <w:tr w:rsidR="00CE54C4" w:rsidRPr="00CE54C4" w:rsidTr="00A95D30">
        <w:trPr>
          <w:trHeight w:val="390"/>
        </w:trPr>
        <w:tc>
          <w:tcPr>
            <w:tcW w:w="1526" w:type="dxa"/>
          </w:tcPr>
          <w:p w:rsidR="00062E56" w:rsidRPr="006F63DD" w:rsidRDefault="006F63DD" w:rsidP="00A95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5.Оценка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результа-тов</w:t>
            </w:r>
            <w:proofErr w:type="spellEnd"/>
            <w:proofErr w:type="gramEnd"/>
            <w:r w:rsidR="00062E56" w:rsidRPr="006F6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детского сада</w:t>
            </w:r>
          </w:p>
        </w:tc>
        <w:tc>
          <w:tcPr>
            <w:tcW w:w="2268" w:type="dxa"/>
          </w:tcPr>
          <w:p w:rsidR="00062E56" w:rsidRPr="00CE54C4" w:rsidRDefault="00062E56" w:rsidP="00A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Результат работы по снижению</w:t>
            </w:r>
          </w:p>
          <w:p w:rsidR="00062E56" w:rsidRPr="00CE54C4" w:rsidRDefault="00062E56" w:rsidP="00A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заболеваемости, анализ групп здоровья в сравнении с предыдущим годом</w:t>
            </w:r>
          </w:p>
        </w:tc>
        <w:tc>
          <w:tcPr>
            <w:tcW w:w="11982" w:type="dxa"/>
          </w:tcPr>
          <w:p w:rsidR="00062E56" w:rsidRPr="00CE54C4" w:rsidRDefault="00595B55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 детей осуществляется медицинской сестрой, врачом-педиатром</w:t>
            </w:r>
            <w:r w:rsidRPr="00862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2DD5" w:rsidRPr="00862DD5">
              <w:rPr>
                <w:rFonts w:ascii="Times New Roman" w:hAnsi="Times New Roman" w:cs="Times New Roman"/>
                <w:sz w:val="24"/>
                <w:szCs w:val="24"/>
              </w:rPr>
              <w:t xml:space="preserve">  С целью повышения качества работы по достижению более высоких результатов  </w:t>
            </w:r>
            <w:r w:rsidR="00862DD5">
              <w:rPr>
                <w:rFonts w:ascii="Times New Roman" w:hAnsi="Times New Roman" w:cs="Times New Roman"/>
                <w:sz w:val="24"/>
                <w:szCs w:val="24"/>
              </w:rPr>
              <w:t xml:space="preserve"> по снижению заболеваемости и оздоровлению  воспитанников, </w:t>
            </w:r>
            <w:r w:rsidR="00862DD5" w:rsidRPr="00862DD5">
              <w:rPr>
                <w:rFonts w:ascii="Times New Roman" w:hAnsi="Times New Roman" w:cs="Times New Roman"/>
                <w:sz w:val="24"/>
                <w:szCs w:val="24"/>
              </w:rPr>
              <w:t>в детск</w:t>
            </w:r>
            <w:r w:rsidR="00862DD5">
              <w:rPr>
                <w:rFonts w:ascii="Times New Roman" w:hAnsi="Times New Roman" w:cs="Times New Roman"/>
                <w:sz w:val="24"/>
                <w:szCs w:val="24"/>
              </w:rPr>
              <w:t xml:space="preserve">ом саду проводится мониторинг  </w:t>
            </w:r>
            <w:r w:rsidR="00862DD5" w:rsidRPr="00862DD5">
              <w:rPr>
                <w:rFonts w:ascii="Times New Roman" w:hAnsi="Times New Roman" w:cs="Times New Roman"/>
                <w:sz w:val="24"/>
                <w:szCs w:val="24"/>
              </w:rPr>
              <w:t>заболеваемости</w:t>
            </w:r>
            <w:r w:rsidR="00862DD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Оценка физического развития с определением групп здоровья, проведенная медицинским персоналом  детского  сада, позволяет  выстроить  следующую  таблицу: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76"/>
              <w:gridCol w:w="776"/>
              <w:gridCol w:w="776"/>
              <w:gridCol w:w="776"/>
              <w:gridCol w:w="776"/>
              <w:gridCol w:w="776"/>
              <w:gridCol w:w="776"/>
              <w:gridCol w:w="776"/>
              <w:gridCol w:w="776"/>
              <w:gridCol w:w="776"/>
              <w:gridCol w:w="776"/>
              <w:gridCol w:w="776"/>
            </w:tblGrid>
            <w:tr w:rsidR="00A517C2" w:rsidRPr="006B4A4D" w:rsidTr="00285E68">
              <w:trPr>
                <w:trHeight w:val="382"/>
              </w:trPr>
              <w:tc>
                <w:tcPr>
                  <w:tcW w:w="2328" w:type="dxa"/>
                  <w:gridSpan w:val="3"/>
                  <w:shd w:val="clear" w:color="auto" w:fill="auto"/>
                </w:tcPr>
                <w:p w:rsidR="00A517C2" w:rsidRPr="006B4A4D" w:rsidRDefault="00A517C2" w:rsidP="00A95D30">
                  <w:pPr>
                    <w:pStyle w:val="a5"/>
                    <w:framePr w:hSpace="180" w:wrap="around" w:vAnchor="text" w:hAnchor="margin" w:xAlign="center" w:y="-8830"/>
                    <w:jc w:val="center"/>
                  </w:pPr>
                  <w:r w:rsidRPr="006B4A4D">
                    <w:rPr>
                      <w:lang w:val="en-US"/>
                    </w:rPr>
                    <w:t>I</w:t>
                  </w:r>
                </w:p>
              </w:tc>
              <w:tc>
                <w:tcPr>
                  <w:tcW w:w="2328" w:type="dxa"/>
                  <w:gridSpan w:val="3"/>
                  <w:shd w:val="clear" w:color="auto" w:fill="auto"/>
                </w:tcPr>
                <w:p w:rsidR="00A517C2" w:rsidRPr="006B4A4D" w:rsidRDefault="00A517C2" w:rsidP="00A95D30">
                  <w:pPr>
                    <w:pStyle w:val="a5"/>
                    <w:framePr w:hSpace="180" w:wrap="around" w:vAnchor="text" w:hAnchor="margin" w:xAlign="center" w:y="-8830"/>
                    <w:jc w:val="center"/>
                  </w:pPr>
                  <w:r w:rsidRPr="006B4A4D">
                    <w:rPr>
                      <w:lang w:val="en-US"/>
                    </w:rPr>
                    <w:t>II</w:t>
                  </w:r>
                </w:p>
              </w:tc>
              <w:tc>
                <w:tcPr>
                  <w:tcW w:w="2328" w:type="dxa"/>
                  <w:gridSpan w:val="3"/>
                  <w:shd w:val="clear" w:color="auto" w:fill="auto"/>
                </w:tcPr>
                <w:p w:rsidR="00A517C2" w:rsidRPr="006B4A4D" w:rsidRDefault="00A517C2" w:rsidP="00A95D30">
                  <w:pPr>
                    <w:pStyle w:val="a5"/>
                    <w:framePr w:hSpace="180" w:wrap="around" w:vAnchor="text" w:hAnchor="margin" w:xAlign="center" w:y="-8830"/>
                    <w:jc w:val="center"/>
                  </w:pPr>
                  <w:r w:rsidRPr="006B4A4D">
                    <w:rPr>
                      <w:lang w:val="en-US"/>
                    </w:rPr>
                    <w:t>III</w:t>
                  </w:r>
                </w:p>
              </w:tc>
              <w:tc>
                <w:tcPr>
                  <w:tcW w:w="2328" w:type="dxa"/>
                  <w:gridSpan w:val="3"/>
                  <w:shd w:val="clear" w:color="auto" w:fill="auto"/>
                </w:tcPr>
                <w:p w:rsidR="00A517C2" w:rsidRPr="006B4A4D" w:rsidRDefault="00A517C2" w:rsidP="00A95D30">
                  <w:pPr>
                    <w:pStyle w:val="a5"/>
                    <w:framePr w:hSpace="180" w:wrap="around" w:vAnchor="text" w:hAnchor="margin" w:xAlign="center" w:y="-8830"/>
                    <w:jc w:val="center"/>
                  </w:pPr>
                  <w:r w:rsidRPr="006B4A4D">
                    <w:rPr>
                      <w:lang w:val="en-US"/>
                    </w:rPr>
                    <w:t>IV</w:t>
                  </w:r>
                </w:p>
              </w:tc>
            </w:tr>
            <w:tr w:rsidR="00A517C2" w:rsidRPr="006B4A4D" w:rsidTr="00285E68">
              <w:trPr>
                <w:trHeight w:val="400"/>
              </w:trPr>
              <w:tc>
                <w:tcPr>
                  <w:tcW w:w="776" w:type="dxa"/>
                  <w:shd w:val="clear" w:color="auto" w:fill="auto"/>
                </w:tcPr>
                <w:p w:rsidR="00A517C2" w:rsidRPr="006B4A4D" w:rsidRDefault="00155838" w:rsidP="00A95D30">
                  <w:pPr>
                    <w:pStyle w:val="a5"/>
                    <w:framePr w:hSpace="180" w:wrap="around" w:vAnchor="text" w:hAnchor="margin" w:xAlign="center" w:y="-8830"/>
                  </w:pPr>
                  <w:r w:rsidRPr="006B4A4D">
                    <w:t>201</w:t>
                  </w:r>
                  <w:r w:rsidR="000228AE" w:rsidRPr="006B4A4D">
                    <w:t>9</w:t>
                  </w:r>
                </w:p>
              </w:tc>
              <w:tc>
                <w:tcPr>
                  <w:tcW w:w="776" w:type="dxa"/>
                  <w:shd w:val="clear" w:color="auto" w:fill="auto"/>
                </w:tcPr>
                <w:p w:rsidR="00A517C2" w:rsidRPr="006B4A4D" w:rsidRDefault="00862DD5" w:rsidP="00A95D30">
                  <w:pPr>
                    <w:pStyle w:val="a5"/>
                    <w:framePr w:hSpace="180" w:wrap="around" w:vAnchor="text" w:hAnchor="margin" w:xAlign="center" w:y="-8830"/>
                  </w:pPr>
                  <w:r w:rsidRPr="006B4A4D">
                    <w:t>20</w:t>
                  </w:r>
                  <w:r w:rsidR="000228AE" w:rsidRPr="006B4A4D">
                    <w:t>20</w:t>
                  </w:r>
                </w:p>
              </w:tc>
              <w:tc>
                <w:tcPr>
                  <w:tcW w:w="776" w:type="dxa"/>
                  <w:shd w:val="clear" w:color="auto" w:fill="auto"/>
                </w:tcPr>
                <w:p w:rsidR="00A517C2" w:rsidRPr="006B4A4D" w:rsidRDefault="00155838" w:rsidP="00A95D30">
                  <w:pPr>
                    <w:pStyle w:val="a5"/>
                    <w:framePr w:hSpace="180" w:wrap="around" w:vAnchor="text" w:hAnchor="margin" w:xAlign="center" w:y="-8830"/>
                  </w:pPr>
                  <w:r w:rsidRPr="006B4A4D">
                    <w:t>202</w:t>
                  </w:r>
                  <w:r w:rsidR="000228AE" w:rsidRPr="006B4A4D">
                    <w:t>1</w:t>
                  </w:r>
                </w:p>
              </w:tc>
              <w:tc>
                <w:tcPr>
                  <w:tcW w:w="776" w:type="dxa"/>
                  <w:shd w:val="clear" w:color="auto" w:fill="auto"/>
                </w:tcPr>
                <w:p w:rsidR="00A517C2" w:rsidRPr="006B4A4D" w:rsidRDefault="00155838" w:rsidP="00A95D30">
                  <w:pPr>
                    <w:pStyle w:val="a5"/>
                    <w:framePr w:hSpace="180" w:wrap="around" w:vAnchor="text" w:hAnchor="margin" w:xAlign="center" w:y="-8830"/>
                  </w:pPr>
                  <w:r w:rsidRPr="006B4A4D">
                    <w:t>201</w:t>
                  </w:r>
                  <w:r w:rsidR="000228AE" w:rsidRPr="006B4A4D">
                    <w:t>9</w:t>
                  </w:r>
                </w:p>
              </w:tc>
              <w:tc>
                <w:tcPr>
                  <w:tcW w:w="776" w:type="dxa"/>
                  <w:shd w:val="clear" w:color="auto" w:fill="auto"/>
                </w:tcPr>
                <w:p w:rsidR="00A517C2" w:rsidRPr="006B4A4D" w:rsidRDefault="00155838" w:rsidP="00A95D30">
                  <w:pPr>
                    <w:pStyle w:val="a5"/>
                    <w:framePr w:hSpace="180" w:wrap="around" w:vAnchor="text" w:hAnchor="margin" w:xAlign="center" w:y="-8830"/>
                  </w:pPr>
                  <w:r w:rsidRPr="006B4A4D">
                    <w:t>20</w:t>
                  </w:r>
                  <w:r w:rsidR="000228AE" w:rsidRPr="006B4A4D">
                    <w:t>20</w:t>
                  </w:r>
                </w:p>
              </w:tc>
              <w:tc>
                <w:tcPr>
                  <w:tcW w:w="776" w:type="dxa"/>
                  <w:shd w:val="clear" w:color="auto" w:fill="auto"/>
                </w:tcPr>
                <w:p w:rsidR="00A517C2" w:rsidRPr="006B4A4D" w:rsidRDefault="00155838" w:rsidP="00A95D30">
                  <w:pPr>
                    <w:pStyle w:val="a5"/>
                    <w:framePr w:hSpace="180" w:wrap="around" w:vAnchor="text" w:hAnchor="margin" w:xAlign="center" w:y="-8830"/>
                  </w:pPr>
                  <w:r w:rsidRPr="006B4A4D">
                    <w:t>202</w:t>
                  </w:r>
                  <w:r w:rsidR="000228AE" w:rsidRPr="006B4A4D">
                    <w:t>1</w:t>
                  </w:r>
                </w:p>
              </w:tc>
              <w:tc>
                <w:tcPr>
                  <w:tcW w:w="776" w:type="dxa"/>
                  <w:shd w:val="clear" w:color="auto" w:fill="auto"/>
                </w:tcPr>
                <w:p w:rsidR="00A517C2" w:rsidRPr="006B4A4D" w:rsidRDefault="00155838" w:rsidP="00A95D30">
                  <w:pPr>
                    <w:pStyle w:val="a5"/>
                    <w:framePr w:hSpace="180" w:wrap="around" w:vAnchor="text" w:hAnchor="margin" w:xAlign="center" w:y="-8830"/>
                  </w:pPr>
                  <w:r w:rsidRPr="006B4A4D">
                    <w:t>201</w:t>
                  </w:r>
                  <w:r w:rsidR="000228AE" w:rsidRPr="006B4A4D">
                    <w:t>9</w:t>
                  </w:r>
                </w:p>
              </w:tc>
              <w:tc>
                <w:tcPr>
                  <w:tcW w:w="776" w:type="dxa"/>
                  <w:shd w:val="clear" w:color="auto" w:fill="auto"/>
                </w:tcPr>
                <w:p w:rsidR="00A517C2" w:rsidRPr="006B4A4D" w:rsidRDefault="00155838" w:rsidP="00A95D30">
                  <w:pPr>
                    <w:pStyle w:val="a5"/>
                    <w:framePr w:hSpace="180" w:wrap="around" w:vAnchor="text" w:hAnchor="margin" w:xAlign="center" w:y="-8830"/>
                  </w:pPr>
                  <w:r w:rsidRPr="006B4A4D">
                    <w:t>20</w:t>
                  </w:r>
                  <w:r w:rsidR="000228AE" w:rsidRPr="006B4A4D">
                    <w:t>20</w:t>
                  </w:r>
                </w:p>
              </w:tc>
              <w:tc>
                <w:tcPr>
                  <w:tcW w:w="776" w:type="dxa"/>
                  <w:shd w:val="clear" w:color="auto" w:fill="auto"/>
                </w:tcPr>
                <w:p w:rsidR="00A517C2" w:rsidRPr="006B4A4D" w:rsidRDefault="00155838" w:rsidP="00A95D30">
                  <w:pPr>
                    <w:pStyle w:val="a5"/>
                    <w:framePr w:hSpace="180" w:wrap="around" w:vAnchor="text" w:hAnchor="margin" w:xAlign="center" w:y="-8830"/>
                  </w:pPr>
                  <w:r w:rsidRPr="006B4A4D">
                    <w:t>202</w:t>
                  </w:r>
                  <w:r w:rsidR="000228AE" w:rsidRPr="006B4A4D">
                    <w:t>1</w:t>
                  </w:r>
                </w:p>
              </w:tc>
              <w:tc>
                <w:tcPr>
                  <w:tcW w:w="776" w:type="dxa"/>
                  <w:shd w:val="clear" w:color="auto" w:fill="auto"/>
                </w:tcPr>
                <w:p w:rsidR="00A517C2" w:rsidRPr="006B4A4D" w:rsidRDefault="00155838" w:rsidP="00A95D30">
                  <w:pPr>
                    <w:pStyle w:val="a5"/>
                    <w:framePr w:hSpace="180" w:wrap="around" w:vAnchor="text" w:hAnchor="margin" w:xAlign="center" w:y="-8830"/>
                  </w:pPr>
                  <w:r w:rsidRPr="006B4A4D">
                    <w:t>201</w:t>
                  </w:r>
                  <w:r w:rsidR="000228AE" w:rsidRPr="006B4A4D">
                    <w:t>9</w:t>
                  </w:r>
                </w:p>
              </w:tc>
              <w:tc>
                <w:tcPr>
                  <w:tcW w:w="776" w:type="dxa"/>
                  <w:shd w:val="clear" w:color="auto" w:fill="auto"/>
                </w:tcPr>
                <w:p w:rsidR="00A517C2" w:rsidRPr="006B4A4D" w:rsidRDefault="00155838" w:rsidP="00A95D30">
                  <w:pPr>
                    <w:pStyle w:val="a5"/>
                    <w:framePr w:hSpace="180" w:wrap="around" w:vAnchor="text" w:hAnchor="margin" w:xAlign="center" w:y="-8830"/>
                  </w:pPr>
                  <w:r w:rsidRPr="006B4A4D">
                    <w:t>20</w:t>
                  </w:r>
                  <w:r w:rsidR="000228AE" w:rsidRPr="006B4A4D">
                    <w:t>20</w:t>
                  </w:r>
                </w:p>
              </w:tc>
              <w:tc>
                <w:tcPr>
                  <w:tcW w:w="776" w:type="dxa"/>
                  <w:shd w:val="clear" w:color="auto" w:fill="auto"/>
                </w:tcPr>
                <w:p w:rsidR="00A517C2" w:rsidRPr="006B4A4D" w:rsidRDefault="00155838" w:rsidP="00A95D30">
                  <w:pPr>
                    <w:pStyle w:val="a5"/>
                    <w:framePr w:hSpace="180" w:wrap="around" w:vAnchor="text" w:hAnchor="margin" w:xAlign="center" w:y="-8830"/>
                  </w:pPr>
                  <w:r w:rsidRPr="006B4A4D">
                    <w:t>202</w:t>
                  </w:r>
                  <w:r w:rsidR="000228AE" w:rsidRPr="006B4A4D">
                    <w:t>1</w:t>
                  </w:r>
                </w:p>
              </w:tc>
            </w:tr>
            <w:tr w:rsidR="000228AE" w:rsidRPr="006B4A4D" w:rsidTr="00285E68">
              <w:trPr>
                <w:trHeight w:val="400"/>
              </w:trPr>
              <w:tc>
                <w:tcPr>
                  <w:tcW w:w="776" w:type="dxa"/>
                  <w:shd w:val="clear" w:color="auto" w:fill="auto"/>
                </w:tcPr>
                <w:p w:rsidR="000228AE" w:rsidRPr="006B4A4D" w:rsidRDefault="000228AE" w:rsidP="00A95D30">
                  <w:pPr>
                    <w:pStyle w:val="a5"/>
                    <w:framePr w:hSpace="180" w:wrap="around" w:vAnchor="text" w:hAnchor="margin" w:xAlign="center" w:y="-8830"/>
                  </w:pPr>
                  <w:r w:rsidRPr="006B4A4D">
                    <w:t>104</w:t>
                  </w:r>
                </w:p>
              </w:tc>
              <w:tc>
                <w:tcPr>
                  <w:tcW w:w="776" w:type="dxa"/>
                  <w:shd w:val="clear" w:color="auto" w:fill="auto"/>
                </w:tcPr>
                <w:p w:rsidR="000228AE" w:rsidRPr="006B4A4D" w:rsidRDefault="000228AE" w:rsidP="00A95D30">
                  <w:pPr>
                    <w:pStyle w:val="a5"/>
                    <w:framePr w:hSpace="180" w:wrap="around" w:vAnchor="text" w:hAnchor="margin" w:xAlign="center" w:y="-8830"/>
                  </w:pPr>
                  <w:r w:rsidRPr="006B4A4D">
                    <w:t>109</w:t>
                  </w:r>
                </w:p>
              </w:tc>
              <w:tc>
                <w:tcPr>
                  <w:tcW w:w="776" w:type="dxa"/>
                  <w:shd w:val="clear" w:color="auto" w:fill="auto"/>
                </w:tcPr>
                <w:p w:rsidR="000228AE" w:rsidRPr="006B4A4D" w:rsidRDefault="006B4A4D" w:rsidP="00A95D30">
                  <w:pPr>
                    <w:pStyle w:val="a5"/>
                    <w:framePr w:hSpace="180" w:wrap="around" w:vAnchor="text" w:hAnchor="margin" w:xAlign="center" w:y="-8830"/>
                  </w:pPr>
                  <w:r w:rsidRPr="006B4A4D">
                    <w:t>107</w:t>
                  </w:r>
                </w:p>
              </w:tc>
              <w:tc>
                <w:tcPr>
                  <w:tcW w:w="776" w:type="dxa"/>
                  <w:shd w:val="clear" w:color="auto" w:fill="auto"/>
                </w:tcPr>
                <w:p w:rsidR="000228AE" w:rsidRPr="006B4A4D" w:rsidRDefault="000228AE" w:rsidP="00A95D30">
                  <w:pPr>
                    <w:pStyle w:val="a5"/>
                    <w:framePr w:hSpace="180" w:wrap="around" w:vAnchor="text" w:hAnchor="margin" w:xAlign="center" w:y="-8830"/>
                  </w:pPr>
                  <w:r w:rsidRPr="006B4A4D">
                    <w:t>199</w:t>
                  </w:r>
                </w:p>
              </w:tc>
              <w:tc>
                <w:tcPr>
                  <w:tcW w:w="776" w:type="dxa"/>
                  <w:shd w:val="clear" w:color="auto" w:fill="auto"/>
                </w:tcPr>
                <w:p w:rsidR="000228AE" w:rsidRPr="006B4A4D" w:rsidRDefault="000228AE" w:rsidP="00A95D30">
                  <w:pPr>
                    <w:pStyle w:val="a5"/>
                    <w:framePr w:hSpace="180" w:wrap="around" w:vAnchor="text" w:hAnchor="margin" w:xAlign="center" w:y="-8830"/>
                  </w:pPr>
                  <w:r w:rsidRPr="006B4A4D">
                    <w:t>209</w:t>
                  </w:r>
                </w:p>
              </w:tc>
              <w:tc>
                <w:tcPr>
                  <w:tcW w:w="776" w:type="dxa"/>
                  <w:shd w:val="clear" w:color="auto" w:fill="auto"/>
                </w:tcPr>
                <w:p w:rsidR="000228AE" w:rsidRPr="006B4A4D" w:rsidRDefault="006B4A4D" w:rsidP="00A95D30">
                  <w:pPr>
                    <w:pStyle w:val="a5"/>
                    <w:framePr w:hSpace="180" w:wrap="around" w:vAnchor="text" w:hAnchor="margin" w:xAlign="center" w:y="-8830"/>
                  </w:pPr>
                  <w:r w:rsidRPr="006B4A4D">
                    <w:t>224</w:t>
                  </w:r>
                </w:p>
              </w:tc>
              <w:tc>
                <w:tcPr>
                  <w:tcW w:w="776" w:type="dxa"/>
                  <w:shd w:val="clear" w:color="auto" w:fill="auto"/>
                </w:tcPr>
                <w:p w:rsidR="000228AE" w:rsidRPr="006B4A4D" w:rsidRDefault="000228AE" w:rsidP="00A95D30">
                  <w:pPr>
                    <w:pStyle w:val="a5"/>
                    <w:framePr w:hSpace="180" w:wrap="around" w:vAnchor="text" w:hAnchor="margin" w:xAlign="center" w:y="-8830"/>
                  </w:pPr>
                  <w:r w:rsidRPr="006B4A4D">
                    <w:t>56</w:t>
                  </w:r>
                </w:p>
              </w:tc>
              <w:tc>
                <w:tcPr>
                  <w:tcW w:w="776" w:type="dxa"/>
                  <w:shd w:val="clear" w:color="auto" w:fill="auto"/>
                </w:tcPr>
                <w:p w:rsidR="000228AE" w:rsidRPr="006B4A4D" w:rsidRDefault="000228AE" w:rsidP="00A95D30">
                  <w:pPr>
                    <w:pStyle w:val="a5"/>
                    <w:framePr w:hSpace="180" w:wrap="around" w:vAnchor="text" w:hAnchor="margin" w:xAlign="center" w:y="-8830"/>
                  </w:pPr>
                  <w:r w:rsidRPr="006B4A4D">
                    <w:t>61</w:t>
                  </w:r>
                </w:p>
              </w:tc>
              <w:tc>
                <w:tcPr>
                  <w:tcW w:w="776" w:type="dxa"/>
                  <w:shd w:val="clear" w:color="auto" w:fill="auto"/>
                </w:tcPr>
                <w:p w:rsidR="000228AE" w:rsidRPr="006B4A4D" w:rsidRDefault="006B4A4D" w:rsidP="00A95D30">
                  <w:pPr>
                    <w:pStyle w:val="a5"/>
                    <w:framePr w:hSpace="180" w:wrap="around" w:vAnchor="text" w:hAnchor="margin" w:xAlign="center" w:y="-8830"/>
                  </w:pPr>
                  <w:r w:rsidRPr="006B4A4D">
                    <w:t>37</w:t>
                  </w:r>
                </w:p>
              </w:tc>
              <w:tc>
                <w:tcPr>
                  <w:tcW w:w="776" w:type="dxa"/>
                  <w:shd w:val="clear" w:color="auto" w:fill="auto"/>
                </w:tcPr>
                <w:p w:rsidR="000228AE" w:rsidRPr="006B4A4D" w:rsidRDefault="000228AE" w:rsidP="00A95D30">
                  <w:pPr>
                    <w:pStyle w:val="a5"/>
                    <w:framePr w:hSpace="180" w:wrap="around" w:vAnchor="text" w:hAnchor="margin" w:xAlign="center" w:y="-8830"/>
                  </w:pPr>
                  <w:r w:rsidRPr="006B4A4D">
                    <w:t>04</w:t>
                  </w:r>
                </w:p>
              </w:tc>
              <w:tc>
                <w:tcPr>
                  <w:tcW w:w="776" w:type="dxa"/>
                  <w:shd w:val="clear" w:color="auto" w:fill="auto"/>
                </w:tcPr>
                <w:p w:rsidR="000228AE" w:rsidRPr="006B4A4D" w:rsidRDefault="000228AE" w:rsidP="00A95D30">
                  <w:pPr>
                    <w:pStyle w:val="a5"/>
                    <w:framePr w:hSpace="180" w:wrap="around" w:vAnchor="text" w:hAnchor="margin" w:xAlign="center" w:y="-8830"/>
                  </w:pPr>
                  <w:r w:rsidRPr="006B4A4D">
                    <w:t>04</w:t>
                  </w:r>
                </w:p>
              </w:tc>
              <w:tc>
                <w:tcPr>
                  <w:tcW w:w="776" w:type="dxa"/>
                  <w:shd w:val="clear" w:color="auto" w:fill="auto"/>
                </w:tcPr>
                <w:p w:rsidR="000228AE" w:rsidRPr="006B4A4D" w:rsidRDefault="006B4A4D" w:rsidP="00A95D30">
                  <w:pPr>
                    <w:pStyle w:val="a5"/>
                    <w:framePr w:hSpace="180" w:wrap="around" w:vAnchor="text" w:hAnchor="margin" w:xAlign="center" w:y="-8830"/>
                  </w:pPr>
                  <w:r w:rsidRPr="006B4A4D">
                    <w:t>04</w:t>
                  </w:r>
                </w:p>
              </w:tc>
            </w:tr>
          </w:tbl>
          <w:p w:rsidR="00A517C2" w:rsidRPr="006B4A4D" w:rsidRDefault="00AC705C" w:rsidP="00A95D30">
            <w:pPr>
              <w:pStyle w:val="a4"/>
              <w:ind w:left="-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</w:t>
            </w:r>
            <w:proofErr w:type="gramStart"/>
            <w:r w:rsidRPr="006B4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 данных  таблицы позволяет  сделать вывод, что наметилась </w:t>
            </w:r>
            <w:r w:rsidR="00E65E38" w:rsidRPr="006B4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положительная </w:t>
            </w:r>
            <w:r w:rsidRPr="006B4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динамика   в распределении  детей  по </w:t>
            </w:r>
            <w:r w:rsidR="00822BC5" w:rsidRPr="006B4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="006B4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="006B4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6B4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группам  здоровья: (показатель  количества  детей  </w:t>
            </w:r>
            <w:r w:rsidR="006B4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 второ</w:t>
            </w:r>
            <w:r w:rsidRPr="006B4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 группой  здоровья   у</w:t>
            </w:r>
            <w:r w:rsidR="00822BC5" w:rsidRPr="006B4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</w:t>
            </w:r>
            <w:r w:rsidR="00F6688F" w:rsidRPr="006B4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лся  </w:t>
            </w:r>
            <w:r w:rsidR="00D703DD" w:rsidRPr="006B4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r w:rsidR="006B4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 </w:t>
            </w:r>
            <w:r w:rsidRPr="006B4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детей,  </w:t>
            </w:r>
            <w:r w:rsidR="006B4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значительно </w:t>
            </w:r>
            <w:r w:rsidR="00822BC5" w:rsidRPr="006B4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детей  с</w:t>
            </w:r>
            <w:r w:rsidR="006B4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третьей </w:t>
            </w:r>
            <w:r w:rsidR="00822BC5" w:rsidRPr="006B4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D703DD" w:rsidRPr="006B4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руппой  здоровья</w:t>
            </w:r>
            <w:r w:rsidR="006B4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(на 24 ребенка</w:t>
            </w:r>
            <w:r w:rsidR="00822BC5" w:rsidRPr="006B4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proofErr w:type="gramEnd"/>
            <w:r w:rsidR="00822BC5" w:rsidRPr="006B4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Наряду  с  позитивной динамикой наметились  и  отрицательные  результаты: </w:t>
            </w:r>
            <w:r w:rsidR="006B4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незначительно </w:t>
            </w:r>
            <w:r w:rsidR="00822BC5" w:rsidRPr="006B4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7F0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меньшился </w:t>
            </w:r>
            <w:r w:rsidRPr="006B4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детей с </w:t>
            </w:r>
            <w:r w:rsidR="006B4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первой </w:t>
            </w:r>
            <w:r w:rsidR="00D703DD" w:rsidRPr="006B4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группой здоровья</w:t>
            </w:r>
            <w:proofErr w:type="gramStart"/>
            <w:r w:rsidR="00D703DD" w:rsidRPr="006B4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:в</w:t>
            </w:r>
            <w:proofErr w:type="gramEnd"/>
            <w:r w:rsidR="00D703DD" w:rsidRPr="006B4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 w:rsidR="007F0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703DD" w:rsidRPr="006B4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202</w:t>
            </w:r>
            <w:r w:rsidR="007F0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22BC5" w:rsidRPr="006B4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уч.г. показатель</w:t>
            </w:r>
            <w:r w:rsidR="007F0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уменьшился </w:t>
            </w:r>
            <w:r w:rsidR="00D703DD" w:rsidRPr="006B4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 </w:t>
            </w:r>
            <w:r w:rsidR="006B4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C714E" w:rsidRPr="006B4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воспитанников, показатель  детей  с  </w:t>
            </w:r>
            <w:r w:rsidR="00AC714E" w:rsidRPr="006B4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="00AC714E" w:rsidRPr="006B4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группой  здоровья      </w:t>
            </w:r>
            <w:r w:rsidR="00822BC5" w:rsidRPr="006B4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остался прежним. </w:t>
            </w:r>
            <w:r w:rsidR="00D703DD" w:rsidRPr="006B4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результатам 202</w:t>
            </w:r>
            <w:r w:rsidR="007F0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703DD" w:rsidRPr="006B4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7F0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517C2" w:rsidRPr="006B4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учебного года планируется продолжать активную работу по снижению заболеваемости: ведение адаптации вновь поступающих детей, оздоровление детей в эпидемиологический период, вакцинопрофилактика, </w:t>
            </w:r>
            <w:proofErr w:type="gramStart"/>
            <w:r w:rsidR="00A517C2" w:rsidRPr="006B4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="00A517C2" w:rsidRPr="006B4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соблюдением санитарно- эпидемиологического режима.</w:t>
            </w:r>
          </w:p>
          <w:p w:rsidR="00A517C2" w:rsidRPr="006B4A4D" w:rsidRDefault="00A517C2" w:rsidP="00A95D30">
            <w:pPr>
              <w:pStyle w:val="a4"/>
              <w:ind w:left="-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Особое внимание необходимо уделить реализации программы «Здоровье», взять под контроль вопросы организации закаливания воспитанников во всех возрастных группах с учетом состояния здоровья каждого воспитанника.</w:t>
            </w:r>
          </w:p>
          <w:p w:rsidR="00A517C2" w:rsidRPr="006B4A4D" w:rsidRDefault="00A517C2" w:rsidP="00A95D30">
            <w:pPr>
              <w:pStyle w:val="a4"/>
              <w:ind w:left="-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учебный год </w:t>
            </w:r>
            <w:r w:rsidR="006B4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случаев детского травматиз</w:t>
            </w:r>
            <w:r w:rsidR="00724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6B4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724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нет.</w:t>
            </w:r>
          </w:p>
          <w:p w:rsidR="00A517C2" w:rsidRPr="00CE54C4" w:rsidRDefault="00A517C2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B4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Предписаний со стороны органов Роспотребнадзора замечаний нет.</w:t>
            </w:r>
          </w:p>
        </w:tc>
      </w:tr>
      <w:tr w:rsidR="00CE54C4" w:rsidRPr="00CE54C4" w:rsidTr="00A95D30">
        <w:trPr>
          <w:trHeight w:val="390"/>
        </w:trPr>
        <w:tc>
          <w:tcPr>
            <w:tcW w:w="1526" w:type="dxa"/>
          </w:tcPr>
          <w:p w:rsidR="00A517C2" w:rsidRPr="00CE54C4" w:rsidRDefault="00A517C2" w:rsidP="00A95D30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517C2" w:rsidRPr="00CE54C4" w:rsidRDefault="00A517C2" w:rsidP="00A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Достижения педагогов, воспитанников, результаты участия в мероприятиях разного уровня</w:t>
            </w:r>
          </w:p>
        </w:tc>
        <w:tc>
          <w:tcPr>
            <w:tcW w:w="11982" w:type="dxa"/>
          </w:tcPr>
          <w:p w:rsidR="00B77B98" w:rsidRPr="00CE54C4" w:rsidRDefault="00A517C2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проведено</w:t>
            </w:r>
            <w:r w:rsidR="00592B49" w:rsidRPr="00CE54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17C2" w:rsidRDefault="003C1049" w:rsidP="00A95D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целью  разв</w:t>
            </w:r>
            <w:r w:rsidR="006B48F8">
              <w:rPr>
                <w:rFonts w:ascii="Times New Roman" w:hAnsi="Times New Roman" w:cs="Times New Roman"/>
                <w:sz w:val="24"/>
                <w:szCs w:val="24"/>
              </w:rPr>
              <w:t xml:space="preserve">ития  проектной  деятельности 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</w:t>
            </w:r>
            <w:r w:rsidR="00592B49"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ащита  педагогических  проектов </w:t>
            </w:r>
            <w:r w:rsidR="006B48F8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 </w:t>
            </w:r>
            <w:r w:rsidR="0083434A" w:rsidRPr="0083434A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оптимальных условий для организации трудовой деятельности детей </w:t>
            </w:r>
            <w:r w:rsidR="00A517C2"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 ДО, которые дали возможность всем воспитателям </w:t>
            </w:r>
            <w:r w:rsidR="00724DE6">
              <w:rPr>
                <w:rFonts w:ascii="Times New Roman" w:hAnsi="Times New Roman" w:cs="Times New Roman"/>
                <w:sz w:val="24"/>
                <w:szCs w:val="24"/>
              </w:rPr>
              <w:t xml:space="preserve">  проследить специфику  организации трудовой деятельности  детей  в разных возрастных группах,  молодым воспитателям </w:t>
            </w:r>
            <w:r w:rsidR="00BA293F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r w:rsidR="00724DE6">
              <w:rPr>
                <w:rFonts w:ascii="Times New Roman" w:hAnsi="Times New Roman" w:cs="Times New Roman"/>
                <w:sz w:val="24"/>
                <w:szCs w:val="24"/>
              </w:rPr>
              <w:t xml:space="preserve"> создани</w:t>
            </w:r>
            <w:r w:rsidR="00BA293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724DE6">
              <w:rPr>
                <w:rFonts w:ascii="Times New Roman" w:hAnsi="Times New Roman" w:cs="Times New Roman"/>
                <w:sz w:val="24"/>
                <w:szCs w:val="24"/>
              </w:rPr>
              <w:t xml:space="preserve"> условий  разных видов труда дошкольников</w:t>
            </w:r>
            <w:r w:rsidR="00BA293F">
              <w:rPr>
                <w:rFonts w:ascii="Times New Roman" w:hAnsi="Times New Roman" w:cs="Times New Roman"/>
                <w:sz w:val="24"/>
                <w:szCs w:val="24"/>
              </w:rPr>
              <w:t xml:space="preserve">,  познакомиться </w:t>
            </w:r>
            <w:r w:rsidR="00A517C2" w:rsidRPr="00CE54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пытом коллег и оценить условия  для  реализации  </w:t>
            </w:r>
            <w:r w:rsidR="00B314F1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6B48F8">
              <w:rPr>
                <w:rFonts w:ascii="Times New Roman" w:hAnsi="Times New Roman" w:cs="Times New Roman"/>
                <w:sz w:val="24"/>
                <w:szCs w:val="24"/>
              </w:rPr>
              <w:t xml:space="preserve">  в  своей  группе;</w:t>
            </w:r>
            <w:proofErr w:type="gramEnd"/>
          </w:p>
          <w:p w:rsidR="00BA293F" w:rsidRDefault="006B48F8" w:rsidP="00A95D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DE6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 </w:t>
            </w:r>
            <w:r w:rsidR="002F65F4" w:rsidRPr="00724D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434A" w:rsidRPr="00724DE6">
              <w:rPr>
                <w:rFonts w:ascii="Times New Roman" w:hAnsi="Times New Roman" w:cs="Times New Roman"/>
                <w:sz w:val="24"/>
                <w:szCs w:val="24"/>
              </w:rPr>
              <w:t>Организация  дежурства по столовой. Взаимодействие  младшего воспитателя  с дежурными по столовой</w:t>
            </w:r>
            <w:r w:rsidR="002F65F4" w:rsidRPr="00724D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434A" w:rsidRPr="00724DE6">
              <w:rPr>
                <w:rFonts w:ascii="Times New Roman" w:hAnsi="Times New Roman" w:cs="Times New Roman"/>
                <w:sz w:val="24"/>
                <w:szCs w:val="24"/>
              </w:rPr>
              <w:t xml:space="preserve"> в старшей группе  № 9 </w:t>
            </w:r>
            <w:r w:rsidRPr="00724DE6">
              <w:rPr>
                <w:rFonts w:ascii="Times New Roman" w:hAnsi="Times New Roman" w:cs="Times New Roman"/>
                <w:sz w:val="24"/>
                <w:szCs w:val="24"/>
              </w:rPr>
              <w:t xml:space="preserve"> нацелил  воспитателей</w:t>
            </w:r>
            <w:r w:rsidR="00BA293F">
              <w:rPr>
                <w:rFonts w:ascii="Times New Roman" w:hAnsi="Times New Roman" w:cs="Times New Roman"/>
                <w:sz w:val="24"/>
                <w:szCs w:val="24"/>
              </w:rPr>
              <w:t xml:space="preserve">на взаимодействие  </w:t>
            </w:r>
            <w:r w:rsidR="00C817D0">
              <w:rPr>
                <w:rFonts w:ascii="Times New Roman" w:hAnsi="Times New Roman" w:cs="Times New Roman"/>
                <w:sz w:val="24"/>
                <w:szCs w:val="24"/>
              </w:rPr>
              <w:t xml:space="preserve"> младшего воспитателя  с детьми </w:t>
            </w:r>
            <w:r w:rsidR="00BA293F">
              <w:rPr>
                <w:rFonts w:ascii="Times New Roman" w:hAnsi="Times New Roman" w:cs="Times New Roman"/>
                <w:sz w:val="24"/>
                <w:szCs w:val="24"/>
              </w:rPr>
              <w:t>при организации данной формы  труда воспитанников</w:t>
            </w:r>
          </w:p>
          <w:p w:rsidR="009557E7" w:rsidRDefault="009557E7" w:rsidP="00A95D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 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огопеда «Использование игр, направленных на звукопроизношение, в режимных моментах»  повысило профессиональное мастерство педагогов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молодых воспитателей нацелило на  изготовление игр и пособий для  формирования звукопроизношения </w:t>
            </w:r>
          </w:p>
          <w:p w:rsidR="00A517C2" w:rsidRPr="00325E8C" w:rsidRDefault="00EA382C" w:rsidP="00A95D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E8C">
              <w:rPr>
                <w:rFonts w:ascii="Times New Roman" w:hAnsi="Times New Roman" w:cs="Times New Roman"/>
                <w:sz w:val="24"/>
                <w:szCs w:val="24"/>
              </w:rPr>
              <w:t>Консультаци</w:t>
            </w:r>
            <w:r w:rsidR="001231A5" w:rsidRPr="00325E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2F65F4" w:rsidRPr="00325E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2D51" w:rsidRPr="00325E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E2D51" w:rsidRPr="00325E8C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трудовой деятельности детей»  и «Календарное планирование трудовой деятельности детей в режимных моментах</w:t>
            </w:r>
            <w:r w:rsidR="002F65F4" w:rsidRPr="00325E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F65F4" w:rsidRPr="00C817D0" w:rsidRDefault="00EC426A" w:rsidP="00A95D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17D0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просмотры: </w:t>
            </w:r>
          </w:p>
          <w:p w:rsidR="00C817D0" w:rsidRPr="00C817D0" w:rsidRDefault="00C817D0" w:rsidP="00A95D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17D0">
              <w:rPr>
                <w:rFonts w:ascii="Times New Roman" w:hAnsi="Times New Roman" w:cs="Times New Roman"/>
                <w:sz w:val="24"/>
                <w:szCs w:val="24"/>
              </w:rPr>
              <w:t>Хозяйственно – бытовой труд в группах  № 7,10,2;</w:t>
            </w:r>
          </w:p>
          <w:p w:rsidR="00C817D0" w:rsidRPr="00C817D0" w:rsidRDefault="00C817D0" w:rsidP="00A95D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17D0">
              <w:rPr>
                <w:rFonts w:ascii="Times New Roman" w:hAnsi="Times New Roman" w:cs="Times New Roman"/>
                <w:sz w:val="24"/>
                <w:szCs w:val="24"/>
              </w:rPr>
              <w:t>Дежурство по столовой  в гр. № 8,9,5;</w:t>
            </w:r>
          </w:p>
          <w:p w:rsidR="00C817D0" w:rsidRDefault="00C817D0" w:rsidP="00A95D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17D0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звуковой культуре речи в   группе  комбинированной направленности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 </w:t>
            </w:r>
          </w:p>
          <w:p w:rsidR="002F65F4" w:rsidRPr="00C817D0" w:rsidRDefault="00C817D0" w:rsidP="00A95D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по формированию звукопроизношения в гр. № 2</w:t>
            </w:r>
          </w:p>
          <w:p w:rsidR="00EC426A" w:rsidRPr="00CE54C4" w:rsidRDefault="002F65F4" w:rsidP="00A95D30">
            <w:pPr>
              <w:pStyle w:val="a4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426A">
              <w:rPr>
                <w:rFonts w:ascii="Times New Roman" w:hAnsi="Times New Roman" w:cs="Times New Roman"/>
                <w:sz w:val="24"/>
                <w:szCs w:val="24"/>
              </w:rPr>
              <w:t xml:space="preserve">озволили  воспитателям   повысить профессиональную  компетентность в организации  </w:t>
            </w:r>
            <w:r w:rsidR="00C817D0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 видов трудовой деятельности и формирования звуковой культуры  речи</w:t>
            </w:r>
            <w:r w:rsidR="00E46A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426A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 с  практическими разработками  своих  коллег  и   </w:t>
            </w:r>
            <w:proofErr w:type="gramStart"/>
            <w:r w:rsidR="00EC426A">
              <w:rPr>
                <w:rFonts w:ascii="Times New Roman" w:hAnsi="Times New Roman" w:cs="Times New Roman"/>
                <w:sz w:val="24"/>
                <w:szCs w:val="24"/>
              </w:rPr>
              <w:t>представили  возможность</w:t>
            </w:r>
            <w:proofErr w:type="gramEnd"/>
            <w:r w:rsidR="00EC426A">
              <w:rPr>
                <w:rFonts w:ascii="Times New Roman" w:hAnsi="Times New Roman" w:cs="Times New Roman"/>
                <w:sz w:val="24"/>
                <w:szCs w:val="24"/>
              </w:rPr>
              <w:t xml:space="preserve">  применить  данн</w:t>
            </w:r>
            <w:r w:rsidR="00E46A55">
              <w:rPr>
                <w:rFonts w:ascii="Times New Roman" w:hAnsi="Times New Roman" w:cs="Times New Roman"/>
                <w:sz w:val="24"/>
                <w:szCs w:val="24"/>
              </w:rPr>
              <w:t xml:space="preserve">ый опыт </w:t>
            </w:r>
            <w:r w:rsidR="00EC426A">
              <w:rPr>
                <w:rFonts w:ascii="Times New Roman" w:hAnsi="Times New Roman" w:cs="Times New Roman"/>
                <w:sz w:val="24"/>
                <w:szCs w:val="24"/>
              </w:rPr>
              <w:t xml:space="preserve">в  работе  с детьми. </w:t>
            </w:r>
          </w:p>
          <w:p w:rsidR="00E46A55" w:rsidRDefault="00F6688F" w:rsidP="00A95D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декабре </w:t>
            </w:r>
            <w:r w:rsidR="00EC426A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7F0E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77B98"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EC426A">
              <w:rPr>
                <w:rFonts w:ascii="Times New Roman" w:hAnsi="Times New Roman" w:cs="Times New Roman"/>
                <w:sz w:val="24"/>
                <w:szCs w:val="24"/>
              </w:rPr>
              <w:t xml:space="preserve">  воспитател</w:t>
            </w:r>
            <w:r w:rsidR="008F61D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F0E2C">
              <w:rPr>
                <w:rFonts w:ascii="Times New Roman" w:hAnsi="Times New Roman" w:cs="Times New Roman"/>
                <w:sz w:val="24"/>
                <w:szCs w:val="24"/>
              </w:rPr>
              <w:t xml:space="preserve">Чубарова И.Е. обобщила  опыт работы  по развитию </w:t>
            </w:r>
            <w:r w:rsidR="007F0E2C" w:rsidRPr="007F0E2C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познавательной </w:t>
            </w:r>
            <w:r w:rsidR="007F0E2C" w:rsidRPr="007F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активности воспитанников  старшего дошкольного возраста посредством использования занимательного математического материала</w:t>
            </w:r>
            <w:r w:rsidR="007F0E2C">
              <w:rPr>
                <w:rFonts w:ascii="Times New Roman" w:hAnsi="Times New Roman" w:cs="Times New Roman"/>
                <w:sz w:val="24"/>
                <w:szCs w:val="24"/>
              </w:rPr>
              <w:t xml:space="preserve"> в форме мультимедийной презентации на педагогическом совете </w:t>
            </w:r>
            <w:r w:rsidR="00C9694E">
              <w:rPr>
                <w:rFonts w:ascii="Times New Roman" w:hAnsi="Times New Roman" w:cs="Times New Roman"/>
                <w:sz w:val="24"/>
                <w:szCs w:val="24"/>
              </w:rPr>
              <w:t>«Создание оптимальных условий для организации трудовой деятельности детей дошкольного возраста</w:t>
            </w:r>
            <w:r w:rsidR="00E46A5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46A55" w:rsidRDefault="00742075" w:rsidP="00A95D30">
            <w:pPr>
              <w:pStyle w:val="a4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075">
              <w:rPr>
                <w:rFonts w:ascii="Times New Roman" w:hAnsi="Times New Roman" w:cs="Times New Roman"/>
                <w:sz w:val="24"/>
                <w:szCs w:val="24"/>
              </w:rPr>
              <w:t xml:space="preserve">В апреле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  <w:r w:rsidR="00E46A55" w:rsidRPr="00742075">
              <w:rPr>
                <w:rFonts w:ascii="Times New Roman" w:hAnsi="Times New Roman" w:cs="Times New Roman"/>
                <w:sz w:val="24"/>
                <w:szCs w:val="24"/>
              </w:rPr>
              <w:t>воспитатель Сачкова Н.П.  выступила  с опытом работы   по формированию духовно-нравственных ценностей детей среднего дошкольного возраста посредством сказок в форме мультимедийной презентации на педагогическом совете «</w:t>
            </w:r>
            <w:r w:rsidRPr="00742075">
              <w:rPr>
                <w:rFonts w:ascii="Times New Roman" w:hAnsi="Times New Roman" w:cs="Times New Roman"/>
                <w:sz w:val="24"/>
                <w:szCs w:val="24"/>
              </w:rPr>
              <w:t>Развитие правильного звукопроизношения и фонематического восприятия детей через использование интерактивных технологий</w:t>
            </w:r>
            <w:r w:rsidR="00E46A55" w:rsidRPr="0074207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F61DE" w:rsidRPr="00742075" w:rsidRDefault="00742075" w:rsidP="00A95D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207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апреле 2022г.  </w:t>
            </w:r>
            <w:r w:rsidRPr="0074207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 </w:t>
            </w:r>
            <w:r w:rsidRPr="00742075">
              <w:rPr>
                <w:rFonts w:ascii="Times New Roman" w:hAnsi="Times New Roman" w:cs="Times New Roman"/>
                <w:sz w:val="24"/>
                <w:szCs w:val="24"/>
              </w:rPr>
              <w:t>выступила  с опытом работы   по формированию духовно-нравственных ценностей детей среднего дошкольного возраста посредством сказок в форме мультимедийной презентации на педагогическом совете «Развитие правильного звукопроизношения и фонематического восприятия детей через использование интерактивных технологий»;</w:t>
            </w:r>
          </w:p>
          <w:p w:rsidR="008F61DE" w:rsidRPr="008F61DE" w:rsidRDefault="008F61DE" w:rsidP="00A95D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1D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 ДОУ  активно  распространяют  опыт  работы  на  районном, региональном  и  федеральном  уровне:  </w:t>
            </w:r>
            <w:r w:rsidR="00EA382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C9694E">
              <w:rPr>
                <w:rFonts w:ascii="Times New Roman" w:hAnsi="Times New Roman" w:cs="Times New Roman"/>
                <w:sz w:val="24"/>
                <w:szCs w:val="24"/>
              </w:rPr>
              <w:t xml:space="preserve">декабре  </w:t>
            </w:r>
            <w:r w:rsidR="00EA382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60211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  <w:r w:rsidR="00C9694E">
              <w:rPr>
                <w:rFonts w:ascii="Times New Roman" w:hAnsi="Times New Roman" w:cs="Times New Roman"/>
                <w:sz w:val="24"/>
                <w:szCs w:val="24"/>
              </w:rPr>
              <w:t xml:space="preserve">  Чубарова И.Е.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методическом  объединении  </w:t>
            </w:r>
            <w:r w:rsidR="00EA382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района  </w:t>
            </w:r>
            <w:r w:rsidR="0060211E">
              <w:rPr>
                <w:rFonts w:ascii="Times New Roman" w:hAnsi="Times New Roman" w:cs="Times New Roman"/>
                <w:sz w:val="24"/>
                <w:szCs w:val="24"/>
              </w:rPr>
              <w:t xml:space="preserve">выступили с сообщениями   из  опыта  работы </w:t>
            </w:r>
            <w:r w:rsidR="00742075">
              <w:rPr>
                <w:rFonts w:ascii="Times New Roman" w:hAnsi="Times New Roman" w:cs="Times New Roman"/>
                <w:sz w:val="24"/>
                <w:szCs w:val="24"/>
              </w:rPr>
              <w:t xml:space="preserve">по развитию </w:t>
            </w:r>
            <w:r w:rsidR="00742075" w:rsidRPr="007F0E2C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познавательной активности воспитанников  старшего дошкольного возраста посредством использования занимательного математического материала</w:t>
            </w:r>
            <w:r w:rsidR="00742075">
              <w:rPr>
                <w:rFonts w:ascii="Times New Roman" w:hAnsi="Times New Roman" w:cs="Times New Roman"/>
                <w:sz w:val="24"/>
                <w:szCs w:val="24"/>
              </w:rPr>
              <w:t xml:space="preserve"> через использование </w:t>
            </w:r>
            <w:r w:rsidR="00C9694E" w:rsidRPr="00C9694E">
              <w:rPr>
                <w:rFonts w:ascii="Times New Roman" w:hAnsi="Times New Roman" w:cs="Times New Roman"/>
                <w:sz w:val="24"/>
                <w:szCs w:val="24"/>
              </w:rPr>
              <w:t xml:space="preserve"> многофункционально</w:t>
            </w:r>
            <w:r w:rsidR="0074207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9694E" w:rsidRPr="00C9694E">
              <w:rPr>
                <w:rFonts w:ascii="Times New Roman" w:hAnsi="Times New Roman" w:cs="Times New Roman"/>
                <w:sz w:val="24"/>
                <w:szCs w:val="24"/>
              </w:rPr>
              <w:t xml:space="preserve">  авторско</w:t>
            </w:r>
            <w:r w:rsidR="0074207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9694E" w:rsidRPr="00C9694E">
              <w:rPr>
                <w:rFonts w:ascii="Times New Roman" w:hAnsi="Times New Roman" w:cs="Times New Roman"/>
                <w:sz w:val="24"/>
                <w:szCs w:val="24"/>
              </w:rPr>
              <w:t xml:space="preserve">  пособи</w:t>
            </w:r>
            <w:r w:rsidR="007420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9694E" w:rsidRPr="00C9694E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«Математический город».</w:t>
            </w:r>
            <w:proofErr w:type="gramEnd"/>
            <w:r w:rsidR="00C9694E" w:rsidRPr="00C96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82C" w:rsidRPr="00EA382C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 и познавательных способностей детей через формирование первичных представлений о свойст</w:t>
            </w:r>
            <w:r w:rsidR="00EA382C">
              <w:rPr>
                <w:rFonts w:ascii="Times New Roman" w:hAnsi="Times New Roman" w:cs="Times New Roman"/>
                <w:sz w:val="24"/>
                <w:szCs w:val="24"/>
              </w:rPr>
              <w:t>вах и объектах окружающего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A382C">
              <w:rPr>
                <w:rFonts w:ascii="Times New Roman" w:hAnsi="Times New Roman" w:cs="Times New Roman"/>
                <w:sz w:val="24"/>
                <w:szCs w:val="24"/>
              </w:rPr>
              <w:t xml:space="preserve"> в форме мультимедийной презентации в форме квест-игры</w:t>
            </w:r>
            <w:r w:rsidR="0060211E">
              <w:rPr>
                <w:rFonts w:ascii="Times New Roman" w:hAnsi="Times New Roman" w:cs="Times New Roman"/>
                <w:sz w:val="24"/>
                <w:szCs w:val="24"/>
              </w:rPr>
              <w:t>, и Бакаева Т.П. выступила с мультимедийной презентацией  «Использование многофункционального авторского пособия  «Математический сундучок».</w:t>
            </w:r>
          </w:p>
          <w:p w:rsidR="002E7C32" w:rsidRPr="00CE54C4" w:rsidRDefault="002E7C32" w:rsidP="00A95D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      Расширилось поле презентаций личного педагогического опыта через </w:t>
            </w:r>
            <w:r w:rsidR="0072470C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публикации материалов   </w:t>
            </w: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аттестацию, сбор портфолио, создание персональных сайтов.</w:t>
            </w:r>
            <w:r w:rsidR="00155838">
              <w:rPr>
                <w:rFonts w:ascii="Times New Roman" w:hAnsi="Times New Roman" w:cs="Times New Roman"/>
                <w:sz w:val="24"/>
                <w:szCs w:val="24"/>
              </w:rPr>
              <w:t>22  педагога(96</w:t>
            </w:r>
            <w:r w:rsidR="005A7440">
              <w:rPr>
                <w:rFonts w:ascii="Times New Roman" w:hAnsi="Times New Roman" w:cs="Times New Roman"/>
                <w:sz w:val="24"/>
                <w:szCs w:val="24"/>
              </w:rPr>
              <w:t xml:space="preserve">%) </w:t>
            </w: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 имеют </w:t>
            </w:r>
            <w:r w:rsidR="00C00E1B"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 свой  персональный  сайт  на  </w:t>
            </w:r>
            <w:proofErr w:type="spellStart"/>
            <w:r w:rsidR="00C00E1B" w:rsidRPr="00CE54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74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5838">
              <w:rPr>
                <w:rFonts w:ascii="Times New Roman" w:hAnsi="Times New Roman" w:cs="Times New Roman"/>
                <w:sz w:val="24"/>
                <w:szCs w:val="24"/>
              </w:rPr>
              <w:t>фоурок</w:t>
            </w:r>
            <w:proofErr w:type="spellEnd"/>
            <w:r w:rsidR="0015583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155838"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gramStart"/>
            <w:r w:rsidR="001558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558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1558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314F1">
              <w:rPr>
                <w:rFonts w:ascii="Times New Roman" w:hAnsi="Times New Roman" w:cs="Times New Roman"/>
                <w:sz w:val="24"/>
                <w:szCs w:val="24"/>
              </w:rPr>
              <w:t>nethouse.ru</w:t>
            </w:r>
            <w:proofErr w:type="spellEnd"/>
            <w:r w:rsidR="00B314F1">
              <w:rPr>
                <w:rFonts w:ascii="Times New Roman" w:hAnsi="Times New Roman" w:cs="Times New Roman"/>
                <w:sz w:val="24"/>
                <w:szCs w:val="24"/>
              </w:rPr>
              <w:t xml:space="preserve">  (показатель </w:t>
            </w:r>
            <w:r w:rsidR="00F15088">
              <w:rPr>
                <w:rFonts w:ascii="Times New Roman" w:hAnsi="Times New Roman" w:cs="Times New Roman"/>
                <w:sz w:val="24"/>
                <w:szCs w:val="24"/>
              </w:rPr>
              <w:t xml:space="preserve"> не изменился)</w:t>
            </w:r>
            <w:r w:rsidR="005A7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  Большим достижением в учебном году стало </w:t>
            </w:r>
            <w:r w:rsidR="00A61A3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</w:t>
            </w: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использование ИКТ и электронных образовательных ресурсов в образовательной деятельности.</w:t>
            </w:r>
          </w:p>
          <w:p w:rsidR="0072470C" w:rsidRDefault="00C00E1B" w:rsidP="00A95D30">
            <w:pPr>
              <w:pStyle w:val="a4"/>
              <w:ind w:left="0" w:firstLine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     В течение учебного года педагоги успешно участвовали в конкурсах</w:t>
            </w:r>
            <w:r w:rsidR="006F227F">
              <w:rPr>
                <w:rFonts w:ascii="Times New Roman" w:hAnsi="Times New Roman" w:cs="Times New Roman"/>
                <w:sz w:val="24"/>
                <w:szCs w:val="24"/>
              </w:rPr>
              <w:t xml:space="preserve"> и получили призовые места  в</w:t>
            </w:r>
            <w:r w:rsidR="0072470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и </w:t>
            </w:r>
            <w:r w:rsidR="006F227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  конкурсах</w:t>
            </w:r>
            <w:r w:rsidR="007247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0E1B" w:rsidRPr="00CE54C4" w:rsidRDefault="00C00E1B" w:rsidP="00A95D30">
            <w:pPr>
              <w:pStyle w:val="a4"/>
              <w:ind w:left="0" w:firstLine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активными участниками были </w:t>
            </w:r>
            <w:r w:rsidR="00F15088">
              <w:rPr>
                <w:rFonts w:ascii="Times New Roman" w:hAnsi="Times New Roman" w:cs="Times New Roman"/>
                <w:sz w:val="24"/>
                <w:szCs w:val="24"/>
              </w:rPr>
              <w:t xml:space="preserve">Сачкова Н.П., Чубарова И.А., </w:t>
            </w:r>
            <w:proofErr w:type="spellStart"/>
            <w:r w:rsidR="00F15088">
              <w:rPr>
                <w:rFonts w:ascii="Times New Roman" w:hAnsi="Times New Roman" w:cs="Times New Roman"/>
                <w:sz w:val="24"/>
                <w:szCs w:val="24"/>
              </w:rPr>
              <w:t>Гнып</w:t>
            </w:r>
            <w:proofErr w:type="spellEnd"/>
            <w:r w:rsidR="00F15088"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  <w:r w:rsidR="008923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923EC">
              <w:rPr>
                <w:rFonts w:ascii="Times New Roman" w:hAnsi="Times New Roman" w:cs="Times New Roman"/>
                <w:sz w:val="24"/>
                <w:szCs w:val="24"/>
              </w:rPr>
              <w:t>Крошилина</w:t>
            </w:r>
            <w:proofErr w:type="spellEnd"/>
            <w:r w:rsidR="008923EC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="008923EC">
              <w:rPr>
                <w:rFonts w:ascii="Times New Roman" w:hAnsi="Times New Roman" w:cs="Times New Roman"/>
                <w:sz w:val="24"/>
                <w:szCs w:val="24"/>
              </w:rPr>
              <w:t>Левщанова</w:t>
            </w:r>
            <w:proofErr w:type="spellEnd"/>
            <w:r w:rsidR="008923EC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E54E22" w:rsidRDefault="00E54E22" w:rsidP="00A95D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0211E">
              <w:rPr>
                <w:rFonts w:ascii="Times New Roman" w:hAnsi="Times New Roman" w:cs="Times New Roman"/>
                <w:sz w:val="24"/>
                <w:szCs w:val="24"/>
              </w:rPr>
              <w:t xml:space="preserve">  202</w:t>
            </w:r>
            <w:r w:rsidR="00F15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11E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F15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 года   дети   </w:t>
            </w:r>
            <w:r w:rsidR="00E10120">
              <w:rPr>
                <w:rFonts w:ascii="Times New Roman" w:hAnsi="Times New Roman" w:cs="Times New Roman"/>
                <w:sz w:val="24"/>
                <w:szCs w:val="24"/>
              </w:rPr>
              <w:t xml:space="preserve"> были дипломантами  и  призерами   </w:t>
            </w:r>
            <w:r w:rsidR="003E2B47">
              <w:rPr>
                <w:rFonts w:ascii="Times New Roman" w:hAnsi="Times New Roman" w:cs="Times New Roman"/>
                <w:sz w:val="24"/>
                <w:szCs w:val="24"/>
              </w:rPr>
              <w:t>всероссийского   конкурсов детского творчества</w:t>
            </w:r>
            <w:r w:rsidR="00F150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E2B47"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 творчества  и интеллекта, международных и</w:t>
            </w:r>
            <w:r w:rsidR="00E10120">
              <w:rPr>
                <w:rFonts w:ascii="Times New Roman" w:hAnsi="Times New Roman" w:cs="Times New Roman"/>
                <w:sz w:val="24"/>
                <w:szCs w:val="24"/>
              </w:rPr>
              <w:t xml:space="preserve"> районных  конкурсов</w:t>
            </w:r>
            <w:r w:rsidR="00F46E8A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рисунка</w:t>
            </w:r>
            <w:r w:rsidR="00E1012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15088">
              <w:rPr>
                <w:rFonts w:ascii="Times New Roman" w:hAnsi="Times New Roman" w:cs="Times New Roman"/>
                <w:sz w:val="24"/>
                <w:szCs w:val="24"/>
              </w:rPr>
              <w:t>День Земли</w:t>
            </w:r>
            <w:r w:rsidR="00E101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A7A74">
              <w:rPr>
                <w:rFonts w:ascii="Times New Roman" w:hAnsi="Times New Roman" w:cs="Times New Roman"/>
                <w:sz w:val="24"/>
                <w:szCs w:val="24"/>
              </w:rPr>
              <w:t xml:space="preserve">, «Мир  глазами  детей», </w:t>
            </w:r>
            <w:r w:rsidR="00F1508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участниками Нижегородского </w:t>
            </w:r>
            <w:proofErr w:type="spellStart"/>
            <w:r w:rsidR="00F15088">
              <w:rPr>
                <w:rFonts w:ascii="Times New Roman" w:hAnsi="Times New Roman" w:cs="Times New Roman"/>
                <w:sz w:val="24"/>
                <w:szCs w:val="24"/>
              </w:rPr>
              <w:t>арт-</w:t>
            </w:r>
            <w:r w:rsidR="008923EC">
              <w:rPr>
                <w:rFonts w:ascii="Times New Roman" w:hAnsi="Times New Roman" w:cs="Times New Roman"/>
                <w:sz w:val="24"/>
                <w:szCs w:val="24"/>
              </w:rPr>
              <w:t>челенджа</w:t>
            </w:r>
            <w:proofErr w:type="spellEnd"/>
            <w:r w:rsidR="008923E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8923EC">
              <w:rPr>
                <w:rFonts w:ascii="Times New Roman" w:hAnsi="Times New Roman" w:cs="Times New Roman"/>
                <w:sz w:val="24"/>
                <w:szCs w:val="24"/>
              </w:rPr>
              <w:t>флэш-мопа</w:t>
            </w:r>
            <w:proofErr w:type="spellEnd"/>
            <w:r w:rsidR="008923EC">
              <w:rPr>
                <w:rFonts w:ascii="Times New Roman" w:hAnsi="Times New Roman" w:cs="Times New Roman"/>
                <w:sz w:val="24"/>
                <w:szCs w:val="24"/>
              </w:rPr>
              <w:t xml:space="preserve">   «Лето – маленькая жизнь»,   </w:t>
            </w:r>
            <w:r w:rsidR="009A7A7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конкурса елочных игрушек</w:t>
            </w:r>
            <w:r w:rsidR="00892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A1E" w:rsidRPr="00CE54C4" w:rsidRDefault="00A42A1E" w:rsidP="00A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A1E">
              <w:rPr>
                <w:rFonts w:ascii="Times New Roman" w:hAnsi="Times New Roman" w:cs="Times New Roman"/>
                <w:sz w:val="24"/>
                <w:szCs w:val="24"/>
              </w:rPr>
              <w:t>Результатом осуществления воспитательно-образовательного процесса явилась качественная подготовка детей к обучению в школе. Готовность дошкольника к обучению в школе характеризует достигнутый уровень психологического развития до поступления в школу. Выпускники нашего детского сада успешно поступили в</w:t>
            </w:r>
            <w:r w:rsidR="00100D64">
              <w:rPr>
                <w:rFonts w:ascii="Times New Roman" w:hAnsi="Times New Roman" w:cs="Times New Roman"/>
                <w:sz w:val="24"/>
                <w:szCs w:val="24"/>
              </w:rPr>
              <w:t xml:space="preserve"> гимназию № 17</w:t>
            </w:r>
            <w:r w:rsidRPr="00A42A1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00D64">
              <w:rPr>
                <w:rFonts w:ascii="Times New Roman" w:hAnsi="Times New Roman" w:cs="Times New Roman"/>
                <w:sz w:val="24"/>
                <w:szCs w:val="24"/>
              </w:rPr>
              <w:t xml:space="preserve"> школу № 134. </w:t>
            </w:r>
            <w:r w:rsidRPr="00A42A1E">
              <w:rPr>
                <w:rFonts w:ascii="Times New Roman" w:hAnsi="Times New Roman" w:cs="Times New Roman"/>
                <w:sz w:val="24"/>
                <w:szCs w:val="24"/>
              </w:rPr>
              <w:t>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обогащению предметно-развивающей среды. Образовательная программ</w:t>
            </w:r>
            <w:r w:rsidR="00E10120">
              <w:rPr>
                <w:rFonts w:ascii="Times New Roman" w:hAnsi="Times New Roman" w:cs="Times New Roman"/>
                <w:sz w:val="24"/>
                <w:szCs w:val="24"/>
              </w:rPr>
              <w:t xml:space="preserve">а реализуется в </w:t>
            </w:r>
            <w:r w:rsidR="00E10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полном объёме. </w:t>
            </w:r>
          </w:p>
        </w:tc>
      </w:tr>
      <w:tr w:rsidR="00CE54C4" w:rsidRPr="00CE54C4" w:rsidTr="00A95D30">
        <w:trPr>
          <w:trHeight w:val="390"/>
        </w:trPr>
        <w:tc>
          <w:tcPr>
            <w:tcW w:w="1526" w:type="dxa"/>
          </w:tcPr>
          <w:p w:rsidR="00370FED" w:rsidRPr="00CE54C4" w:rsidRDefault="00370FED" w:rsidP="00A95D30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70FED" w:rsidRPr="00CE54C4" w:rsidRDefault="00370FED" w:rsidP="00A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Мнение родителей о деятельности педагогов, функционировании детского сада и качестве предоставляемых услуг</w:t>
            </w:r>
          </w:p>
        </w:tc>
        <w:tc>
          <w:tcPr>
            <w:tcW w:w="11982" w:type="dxa"/>
          </w:tcPr>
          <w:p w:rsidR="00370FED" w:rsidRPr="00CE54C4" w:rsidRDefault="00370FED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на конец учебного года показало, что большинство родителей </w:t>
            </w:r>
            <w:proofErr w:type="gramStart"/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  <w:proofErr w:type="gramEnd"/>
            <w:r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предоставляемых услуг в МБДОУ.</w:t>
            </w:r>
          </w:p>
          <w:p w:rsidR="00370FED" w:rsidRPr="00CE54C4" w:rsidRDefault="00370FED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Пользуется авторитето</w:t>
            </w:r>
            <w:r w:rsidR="009A7A74">
              <w:rPr>
                <w:rFonts w:ascii="Times New Roman" w:hAnsi="Times New Roman" w:cs="Times New Roman"/>
                <w:sz w:val="24"/>
                <w:szCs w:val="24"/>
              </w:rPr>
              <w:t>м - 92</w:t>
            </w: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%,</w:t>
            </w:r>
          </w:p>
          <w:p w:rsidR="00370FED" w:rsidRPr="00CE54C4" w:rsidRDefault="009A7A74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пользуется авторитетом – 3%</w:t>
            </w:r>
          </w:p>
          <w:p w:rsidR="00370FED" w:rsidRPr="00CE54C4" w:rsidRDefault="00370FED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О нем вообще не говорят - </w:t>
            </w:r>
            <w:r w:rsidR="009F0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70FED" w:rsidRPr="00CE54C4" w:rsidRDefault="00C0710A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Затруднялись ответить - 4</w:t>
            </w:r>
            <w:r w:rsidR="00370FED"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</w:tc>
      </w:tr>
      <w:tr w:rsidR="00CE54C4" w:rsidRPr="00CE54C4" w:rsidTr="00A95D30">
        <w:trPr>
          <w:trHeight w:val="390"/>
        </w:trPr>
        <w:tc>
          <w:tcPr>
            <w:tcW w:w="1526" w:type="dxa"/>
          </w:tcPr>
          <w:p w:rsidR="00370FED" w:rsidRPr="00100D64" w:rsidRDefault="00100D64" w:rsidP="00A95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Оценка кадрового</w:t>
            </w:r>
            <w:r w:rsidR="00370FED" w:rsidRPr="00100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потенциал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370FED" w:rsidRPr="00CE54C4" w:rsidRDefault="00370FED" w:rsidP="00A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Качественный и количественный состав персонала, динамика изменений, вакансии</w:t>
            </w:r>
          </w:p>
        </w:tc>
        <w:tc>
          <w:tcPr>
            <w:tcW w:w="11982" w:type="dxa"/>
          </w:tcPr>
          <w:p w:rsidR="00370FED" w:rsidRPr="00CE54C4" w:rsidRDefault="00370FED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В развитии кадрового потенциала на протяжении учебного года ключевое место занимал вопрос повышения профессиональной компетентности педа</w:t>
            </w:r>
            <w:r w:rsidR="00390742" w:rsidRPr="00CE54C4">
              <w:rPr>
                <w:rFonts w:ascii="Times New Roman" w:hAnsi="Times New Roman" w:cs="Times New Roman"/>
                <w:sz w:val="24"/>
                <w:szCs w:val="24"/>
              </w:rPr>
              <w:t>гогов, внедрения информационных технологий в образовательный и управленческий процесс, поиск способов повышения эффективности профессиональной деятельности, путей роста творческой инициативы и сти</w:t>
            </w:r>
            <w:r w:rsidR="009A7A74">
              <w:rPr>
                <w:rFonts w:ascii="Times New Roman" w:hAnsi="Times New Roman" w:cs="Times New Roman"/>
                <w:sz w:val="24"/>
                <w:szCs w:val="24"/>
              </w:rPr>
              <w:t xml:space="preserve">мулирования  труда  педагогов  </w:t>
            </w:r>
            <w:r w:rsidR="00390742"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активных  </w:t>
            </w: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форм методической работы, с использованием разных форм обучения (курсы, </w:t>
            </w:r>
            <w:r w:rsidR="00390742" w:rsidRPr="00CE54C4">
              <w:rPr>
                <w:rFonts w:ascii="Times New Roman" w:hAnsi="Times New Roman" w:cs="Times New Roman"/>
                <w:sz w:val="24"/>
                <w:szCs w:val="24"/>
              </w:rPr>
              <w:t>участие в сем</w:t>
            </w: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инарах и др.), </w:t>
            </w:r>
            <w:r w:rsidR="00390742"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конкурсах различного уровня и</w:t>
            </w:r>
            <w:proofErr w:type="gramEnd"/>
            <w:r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 успешное прохождение процедуры аттестации.</w:t>
            </w:r>
          </w:p>
          <w:p w:rsidR="00370FED" w:rsidRPr="00CE54C4" w:rsidRDefault="00370FED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r w:rsidR="009A7A74">
              <w:rPr>
                <w:rFonts w:ascii="Times New Roman" w:hAnsi="Times New Roman" w:cs="Times New Roman"/>
                <w:sz w:val="24"/>
                <w:szCs w:val="24"/>
              </w:rPr>
              <w:t>еский коллектив в 202</w:t>
            </w:r>
            <w:r w:rsidR="00892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09F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923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09F8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состоял из </w:t>
            </w:r>
            <w:r w:rsidR="00A836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390742" w:rsidRPr="00100D64" w:rsidRDefault="00C0710A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 учитель-логопед</w:t>
            </w:r>
          </w:p>
          <w:p w:rsidR="00390742" w:rsidRPr="00CE54C4" w:rsidRDefault="00390742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ab/>
              <w:t>1музыкальный руководитель</w:t>
            </w:r>
          </w:p>
          <w:p w:rsidR="00390742" w:rsidRPr="00CE54C4" w:rsidRDefault="00390742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ab/>
              <w:t>1 инструктора по физической  культуре</w:t>
            </w:r>
          </w:p>
          <w:p w:rsidR="00390742" w:rsidRPr="00CE54C4" w:rsidRDefault="00390742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ab/>
              <w:t>1 старший воспитатель</w:t>
            </w:r>
          </w:p>
          <w:p w:rsidR="00390742" w:rsidRPr="00CE54C4" w:rsidRDefault="00A83687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19</w:t>
            </w:r>
            <w:r w:rsidR="00390742"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воспитателей</w:t>
            </w:r>
          </w:p>
          <w:p w:rsidR="00390742" w:rsidRPr="00CE54C4" w:rsidRDefault="00390742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Педагоги  учреждения  имеют высокий  образовательный ценз и повышают его.  Наметилась  положительная  динамика  в  уровне  образования  педагогов  ДОУ:</w:t>
            </w:r>
          </w:p>
          <w:p w:rsidR="00C0710A" w:rsidRDefault="00390742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- 17 педагогов  имеют  высшее  образование, из них 15 – высшее  педагогическое, что  составляет  65% педагогического состава,  в прошлом  году -64%, среднее – 1</w:t>
            </w:r>
            <w:r w:rsidR="00100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0742" w:rsidRPr="00CE54C4" w:rsidRDefault="008923EC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09F8">
              <w:rPr>
                <w:rFonts w:ascii="Times New Roman" w:hAnsi="Times New Roman" w:cs="Times New Roman"/>
                <w:sz w:val="24"/>
                <w:szCs w:val="24"/>
              </w:rPr>
              <w:t xml:space="preserve"> за  прошедшие  3 года</w:t>
            </w:r>
            <w:r w:rsidR="00C0710A">
              <w:rPr>
                <w:rFonts w:ascii="Times New Roman" w:hAnsi="Times New Roman" w:cs="Times New Roman"/>
                <w:sz w:val="24"/>
                <w:szCs w:val="24"/>
              </w:rPr>
              <w:t xml:space="preserve"> намети</w:t>
            </w:r>
            <w:r w:rsidR="009F09F8">
              <w:rPr>
                <w:rFonts w:ascii="Times New Roman" w:hAnsi="Times New Roman" w:cs="Times New Roman"/>
                <w:sz w:val="24"/>
                <w:szCs w:val="24"/>
              </w:rPr>
              <w:t>лась</w:t>
            </w:r>
            <w:r w:rsidR="003E2B47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положительная  динамика  </w:t>
            </w:r>
            <w:r w:rsidR="00C0710A">
              <w:rPr>
                <w:rFonts w:ascii="Times New Roman" w:hAnsi="Times New Roman" w:cs="Times New Roman"/>
                <w:sz w:val="24"/>
                <w:szCs w:val="24"/>
              </w:rPr>
              <w:t xml:space="preserve">  в пр</w:t>
            </w:r>
            <w:r w:rsidR="0041364E">
              <w:rPr>
                <w:rFonts w:ascii="Times New Roman" w:hAnsi="Times New Roman" w:cs="Times New Roman"/>
                <w:sz w:val="24"/>
                <w:szCs w:val="24"/>
              </w:rPr>
              <w:t>охождении  курсовой  подготовки</w:t>
            </w:r>
            <w:r w:rsidR="00C0710A" w:rsidRPr="003E2B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1364E" w:rsidRPr="003E2B47">
              <w:rPr>
                <w:rFonts w:ascii="Times New Roman" w:hAnsi="Times New Roman" w:cs="Times New Roman"/>
                <w:sz w:val="24"/>
                <w:szCs w:val="24"/>
              </w:rPr>
              <w:t xml:space="preserve">20 педагогов   прошли  курсовую  подготовку </w:t>
            </w:r>
            <w:r w:rsidR="009A7A74" w:rsidRPr="003E2B47">
              <w:rPr>
                <w:rFonts w:ascii="Times New Roman" w:hAnsi="Times New Roman" w:cs="Times New Roman"/>
                <w:sz w:val="24"/>
                <w:szCs w:val="24"/>
              </w:rPr>
              <w:t xml:space="preserve"> в 2019 году</w:t>
            </w:r>
            <w:proofErr w:type="gramStart"/>
            <w:r w:rsidR="009A7A74" w:rsidRPr="003E2B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7A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A7A74">
              <w:rPr>
                <w:rFonts w:ascii="Times New Roman" w:hAnsi="Times New Roman" w:cs="Times New Roman"/>
                <w:sz w:val="24"/>
                <w:szCs w:val="24"/>
              </w:rPr>
              <w:t>новь пришедшие и вышедшие из декретного отпуска  педагоги (2 воспитателя)   прошли  квалификационные курсы на базе НИРО,</w:t>
            </w:r>
            <w:r w:rsidR="00D33F33"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процент  курсовой  подготовки  </w:t>
            </w:r>
            <w:r w:rsidR="0041364E">
              <w:rPr>
                <w:rFonts w:ascii="Times New Roman" w:hAnsi="Times New Roman" w:cs="Times New Roman"/>
                <w:sz w:val="24"/>
                <w:szCs w:val="24"/>
              </w:rPr>
              <w:t xml:space="preserve"> увеличился  на 75%).</w:t>
            </w:r>
            <w:r w:rsidR="00390742"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Позитивную тенденцию курсовой подготовки </w:t>
            </w:r>
            <w:r w:rsidR="00E10120">
              <w:rPr>
                <w:rFonts w:ascii="Times New Roman" w:hAnsi="Times New Roman" w:cs="Times New Roman"/>
                <w:sz w:val="24"/>
                <w:szCs w:val="24"/>
              </w:rPr>
              <w:t xml:space="preserve"> прослеживается   и в использовании  </w:t>
            </w:r>
            <w:r w:rsidR="00390742" w:rsidRPr="00CE54C4">
              <w:rPr>
                <w:rFonts w:ascii="Times New Roman" w:hAnsi="Times New Roman" w:cs="Times New Roman"/>
                <w:sz w:val="24"/>
                <w:szCs w:val="24"/>
              </w:rPr>
              <w:t>разных форм курсовой подготовки: вебинары, семинары, дистан</w:t>
            </w:r>
            <w:r w:rsidR="00E10120">
              <w:rPr>
                <w:rFonts w:ascii="Times New Roman" w:hAnsi="Times New Roman" w:cs="Times New Roman"/>
                <w:sz w:val="24"/>
                <w:szCs w:val="24"/>
              </w:rPr>
              <w:t>ционное повышение квалификации.</w:t>
            </w:r>
          </w:p>
          <w:p w:rsidR="00390742" w:rsidRPr="00CE54C4" w:rsidRDefault="009A7A74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892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923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0742" w:rsidRPr="00CE54C4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="00E10120">
              <w:rPr>
                <w:rFonts w:ascii="Times New Roman" w:hAnsi="Times New Roman" w:cs="Times New Roman"/>
                <w:sz w:val="24"/>
                <w:szCs w:val="24"/>
              </w:rPr>
              <w:t>ном году успешно аттестовали</w:t>
            </w:r>
            <w:r w:rsidR="00100D64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r w:rsidR="008923EC">
              <w:rPr>
                <w:rFonts w:ascii="Times New Roman" w:hAnsi="Times New Roman" w:cs="Times New Roman"/>
                <w:sz w:val="24"/>
                <w:szCs w:val="24"/>
              </w:rPr>
              <w:t>3воспитателя</w:t>
            </w:r>
            <w:r w:rsidR="009F09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923EC"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</w:t>
            </w:r>
            <w:r w:rsidR="008923E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F09F8">
              <w:rPr>
                <w:rFonts w:ascii="Times New Roman" w:hAnsi="Times New Roman" w:cs="Times New Roman"/>
                <w:sz w:val="24"/>
                <w:szCs w:val="24"/>
              </w:rPr>
              <w:t xml:space="preserve">  - на  высшую квалификационную  категорию,  </w:t>
            </w:r>
            <w:r w:rsidR="008923E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01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E10120"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r w:rsidR="00100D64">
              <w:rPr>
                <w:rFonts w:ascii="Times New Roman" w:hAnsi="Times New Roman" w:cs="Times New Roman"/>
                <w:sz w:val="24"/>
                <w:szCs w:val="24"/>
              </w:rPr>
              <w:t xml:space="preserve"> пе</w:t>
            </w:r>
            <w:r w:rsidR="00E10120">
              <w:rPr>
                <w:rFonts w:ascii="Times New Roman" w:hAnsi="Times New Roman" w:cs="Times New Roman"/>
                <w:sz w:val="24"/>
                <w:szCs w:val="24"/>
              </w:rPr>
              <w:t xml:space="preserve">рвую квалификационную категорию,  ( в прошлом  учебном  году </w:t>
            </w:r>
            <w:r w:rsidR="00084E8B">
              <w:rPr>
                <w:rFonts w:ascii="Times New Roman" w:hAnsi="Times New Roman" w:cs="Times New Roman"/>
                <w:sz w:val="24"/>
                <w:szCs w:val="24"/>
              </w:rPr>
              <w:t xml:space="preserve">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пять   педагогов</w:t>
            </w:r>
            <w:r w:rsidR="00E10120">
              <w:rPr>
                <w:rFonts w:ascii="Times New Roman" w:hAnsi="Times New Roman" w:cs="Times New Roman"/>
                <w:sz w:val="24"/>
                <w:szCs w:val="24"/>
              </w:rPr>
              <w:t>был</w:t>
            </w:r>
            <w:r w:rsidR="009F0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0120">
              <w:rPr>
                <w:rFonts w:ascii="Times New Roman" w:hAnsi="Times New Roman" w:cs="Times New Roman"/>
                <w:sz w:val="24"/>
                <w:szCs w:val="24"/>
              </w:rPr>
              <w:t xml:space="preserve">  аттестован</w:t>
            </w:r>
            <w:r w:rsidR="009F09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923EC">
              <w:rPr>
                <w:rFonts w:ascii="Times New Roman" w:hAnsi="Times New Roman" w:cs="Times New Roman"/>
                <w:sz w:val="24"/>
                <w:szCs w:val="24"/>
              </w:rPr>
              <w:t xml:space="preserve">: 4 – на высшую, </w:t>
            </w:r>
            <w:r w:rsidR="00845D7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84E8B">
              <w:rPr>
                <w:rFonts w:ascii="Times New Roman" w:hAnsi="Times New Roman" w:cs="Times New Roman"/>
                <w:sz w:val="24"/>
                <w:szCs w:val="24"/>
              </w:rPr>
              <w:t>педагог   -</w:t>
            </w:r>
            <w:r w:rsidR="00E10120">
              <w:rPr>
                <w:rFonts w:ascii="Times New Roman" w:hAnsi="Times New Roman" w:cs="Times New Roman"/>
                <w:sz w:val="24"/>
                <w:szCs w:val="24"/>
              </w:rPr>
              <w:t>на  первую  квалификационную  категорию).</w:t>
            </w:r>
          </w:p>
          <w:p w:rsidR="00390742" w:rsidRPr="00CE54C4" w:rsidRDefault="00390742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Таким</w:t>
            </w:r>
            <w:r w:rsidR="00100D64">
              <w:rPr>
                <w:rFonts w:ascii="Times New Roman" w:hAnsi="Times New Roman" w:cs="Times New Roman"/>
                <w:sz w:val="24"/>
                <w:szCs w:val="24"/>
              </w:rPr>
              <w:t xml:space="preserve"> образом, по состоянию на 1 апреля  </w:t>
            </w:r>
            <w:r w:rsidR="00084E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45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 года аттестационная картина в МБДОУ следующая:</w:t>
            </w:r>
          </w:p>
          <w:p w:rsidR="00390742" w:rsidRPr="00CE54C4" w:rsidRDefault="00084E8B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- </w:t>
            </w:r>
            <w:r w:rsidR="00845D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0120">
              <w:rPr>
                <w:rFonts w:ascii="Times New Roman" w:hAnsi="Times New Roman" w:cs="Times New Roman"/>
                <w:sz w:val="24"/>
                <w:szCs w:val="24"/>
              </w:rPr>
              <w:t xml:space="preserve"> человек (показатель </w:t>
            </w:r>
            <w:r w:rsidR="009F09F8">
              <w:rPr>
                <w:rFonts w:ascii="Times New Roman" w:hAnsi="Times New Roman" w:cs="Times New Roman"/>
                <w:sz w:val="24"/>
                <w:szCs w:val="24"/>
              </w:rPr>
              <w:t xml:space="preserve"> увеличился </w:t>
            </w:r>
            <w:r w:rsidR="00845D7E">
              <w:rPr>
                <w:rFonts w:ascii="Times New Roman" w:hAnsi="Times New Roman" w:cs="Times New Roman"/>
                <w:sz w:val="24"/>
                <w:szCs w:val="24"/>
              </w:rPr>
              <w:t>на 8%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составляет </w:t>
            </w:r>
            <w:r w:rsidR="00845D7E">
              <w:rPr>
                <w:rFonts w:ascii="Times New Roman" w:hAnsi="Times New Roman" w:cs="Times New Roman"/>
                <w:sz w:val="24"/>
                <w:szCs w:val="24"/>
              </w:rPr>
              <w:t xml:space="preserve">43,5%,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прошлом году </w:t>
            </w:r>
            <w:r w:rsidR="00845D7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9F09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0742" w:rsidRPr="00CE54C4" w:rsidRDefault="009F09F8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 -</w:t>
            </w:r>
            <w:r w:rsidR="00845D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012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4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845D7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педагогов уменьшилось на 2 </w:t>
            </w:r>
            <w:r w:rsidR="00084E8B">
              <w:rPr>
                <w:rFonts w:ascii="Times New Roman" w:hAnsi="Times New Roman" w:cs="Times New Roman"/>
                <w:sz w:val="24"/>
                <w:szCs w:val="24"/>
              </w:rPr>
              <w:t>за счет  аттестованных на высшую квалификационную категорию,  составляет  26</w:t>
            </w:r>
            <w:r w:rsidR="00A836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45D7E">
              <w:rPr>
                <w:rFonts w:ascii="Times New Roman" w:hAnsi="Times New Roman" w:cs="Times New Roman"/>
                <w:sz w:val="24"/>
                <w:szCs w:val="24"/>
              </w:rPr>
              <w:t>, в прошлом году 35%)</w:t>
            </w:r>
          </w:p>
          <w:p w:rsidR="00390742" w:rsidRDefault="00390742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</w:t>
            </w:r>
            <w:r w:rsidR="00100D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308F">
              <w:rPr>
                <w:rFonts w:ascii="Times New Roman" w:hAnsi="Times New Roman" w:cs="Times New Roman"/>
                <w:sz w:val="24"/>
                <w:szCs w:val="24"/>
              </w:rPr>
              <w:t xml:space="preserve">тствие занимаемой должности – </w:t>
            </w:r>
            <w:r w:rsidR="00845D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3687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</w:t>
            </w:r>
            <w:r w:rsidR="00845D7E">
              <w:rPr>
                <w:rFonts w:ascii="Times New Roman" w:hAnsi="Times New Roman" w:cs="Times New Roman"/>
                <w:sz w:val="24"/>
                <w:szCs w:val="24"/>
              </w:rPr>
              <w:t xml:space="preserve"> 1 воспитатель не подлежит аттестации, </w:t>
            </w:r>
            <w:r w:rsidR="00A8368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количественный  показатель </w:t>
            </w:r>
            <w:r w:rsidR="00084E8B">
              <w:rPr>
                <w:rFonts w:ascii="Times New Roman" w:hAnsi="Times New Roman" w:cs="Times New Roman"/>
                <w:sz w:val="24"/>
                <w:szCs w:val="24"/>
              </w:rPr>
              <w:t xml:space="preserve"> высокий, т.к. в 20</w:t>
            </w:r>
            <w:r w:rsidR="00845D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4E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368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45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687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количественный  состав</w:t>
            </w:r>
            <w:r w:rsidR="00084E8B">
              <w:rPr>
                <w:rFonts w:ascii="Times New Roman" w:hAnsi="Times New Roman" w:cs="Times New Roman"/>
                <w:sz w:val="24"/>
                <w:szCs w:val="24"/>
              </w:rPr>
              <w:t xml:space="preserve">  молоды</w:t>
            </w:r>
            <w:r w:rsidR="00845D7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84E8B">
              <w:rPr>
                <w:rFonts w:ascii="Times New Roman" w:hAnsi="Times New Roman" w:cs="Times New Roman"/>
                <w:sz w:val="24"/>
                <w:szCs w:val="24"/>
              </w:rPr>
              <w:t xml:space="preserve">  педагог</w:t>
            </w:r>
            <w:r w:rsidR="00845D7E">
              <w:rPr>
                <w:rFonts w:ascii="Times New Roman" w:hAnsi="Times New Roman" w:cs="Times New Roman"/>
                <w:sz w:val="24"/>
                <w:szCs w:val="24"/>
              </w:rPr>
              <w:t xml:space="preserve">ов пополнился одним воспитателем, </w:t>
            </w:r>
            <w:r w:rsidR="00084E8B"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 w:rsidR="00F13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4E8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13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4E8B">
              <w:rPr>
                <w:rFonts w:ascii="Times New Roman" w:hAnsi="Times New Roman" w:cs="Times New Roman"/>
                <w:sz w:val="24"/>
                <w:szCs w:val="24"/>
              </w:rPr>
              <w:t xml:space="preserve">уч.г. </w:t>
            </w:r>
            <w:proofErr w:type="gramStart"/>
            <w:r w:rsidR="00084E8B">
              <w:rPr>
                <w:rFonts w:ascii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="00084E8B">
              <w:rPr>
                <w:rFonts w:ascii="Times New Roman" w:hAnsi="Times New Roman" w:cs="Times New Roman"/>
                <w:sz w:val="24"/>
                <w:szCs w:val="24"/>
              </w:rPr>
              <w:t>ще од</w:t>
            </w:r>
            <w:r w:rsidR="00F13198">
              <w:rPr>
                <w:rFonts w:ascii="Times New Roman" w:hAnsi="Times New Roman" w:cs="Times New Roman"/>
                <w:sz w:val="24"/>
                <w:szCs w:val="24"/>
              </w:rPr>
              <w:t>ним</w:t>
            </w:r>
            <w:r w:rsidR="00084E8B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="00F13198">
              <w:rPr>
                <w:rFonts w:ascii="Times New Roman" w:hAnsi="Times New Roman" w:cs="Times New Roman"/>
                <w:sz w:val="24"/>
                <w:szCs w:val="24"/>
              </w:rPr>
              <w:t>ом, и составляет 5 человек</w:t>
            </w:r>
            <w:r w:rsidR="00084E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83687" w:rsidRPr="00CE54C4" w:rsidRDefault="00711190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F13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13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 году  один воспитатель прошла</w:t>
            </w:r>
            <w:r w:rsidR="00A83687">
              <w:rPr>
                <w:rFonts w:ascii="Times New Roman" w:hAnsi="Times New Roman" w:cs="Times New Roman"/>
                <w:sz w:val="24"/>
                <w:szCs w:val="24"/>
              </w:rPr>
              <w:t xml:space="preserve">  курсы  переподготовки  на базе  НИРО.</w:t>
            </w:r>
          </w:p>
          <w:p w:rsidR="00390742" w:rsidRPr="00CE54C4" w:rsidRDefault="00390742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Таким образом, все формы работы совершенствовали у педагогов навыки сотрудничества в сообществах, развивали компетентность в организации образовательного процесса и были эффективны в повышении профессиональной компетентности всех педагогов.</w:t>
            </w:r>
          </w:p>
          <w:p w:rsidR="00390742" w:rsidRPr="00CE54C4" w:rsidRDefault="00390742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В следующем учебном году особое внимание необходимо направить на организацию </w:t>
            </w:r>
            <w:r w:rsidR="00100D64">
              <w:rPr>
                <w:rFonts w:ascii="Times New Roman" w:hAnsi="Times New Roman" w:cs="Times New Roman"/>
                <w:sz w:val="24"/>
                <w:szCs w:val="24"/>
              </w:rPr>
              <w:t xml:space="preserve"> условий </w:t>
            </w:r>
            <w:r w:rsidR="00F131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 основного вида детской деятельности –  сюжетно – ролевой игры  и  познавательной деятельности </w:t>
            </w: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в целях повышения уровня педагогического мастерства, на вопросы обобщения опытов работы и освоение педагогами навыков работы с педагогической документацией при выполнении требований ФГОС </w:t>
            </w:r>
            <w:proofErr w:type="gramStart"/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54C4" w:rsidRPr="00CE54C4" w:rsidTr="00A95D30">
        <w:trPr>
          <w:trHeight w:val="390"/>
        </w:trPr>
        <w:tc>
          <w:tcPr>
            <w:tcW w:w="1526" w:type="dxa"/>
          </w:tcPr>
          <w:p w:rsidR="00D33F33" w:rsidRPr="00100D64" w:rsidRDefault="00100D64" w:rsidP="00A95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 Оценка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EE6A97" w:rsidRPr="00100D64">
              <w:rPr>
                <w:rFonts w:ascii="Times New Roman" w:hAnsi="Times New Roman" w:cs="Times New Roman"/>
                <w:b/>
                <w:sz w:val="24"/>
                <w:szCs w:val="24"/>
              </w:rPr>
              <w:t>инансо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ресурсов</w:t>
            </w:r>
            <w:r w:rsidR="00EE6A97" w:rsidRPr="00100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детского  сада и их  исполь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зования</w:t>
            </w:r>
          </w:p>
        </w:tc>
        <w:tc>
          <w:tcPr>
            <w:tcW w:w="2268" w:type="dxa"/>
          </w:tcPr>
          <w:p w:rsidR="00D33F33" w:rsidRPr="00CE54C4" w:rsidRDefault="00EE6A97" w:rsidP="00A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Распределение средств бюджета учреждения</w:t>
            </w:r>
          </w:p>
        </w:tc>
        <w:tc>
          <w:tcPr>
            <w:tcW w:w="11982" w:type="dxa"/>
          </w:tcPr>
          <w:p w:rsidR="00EE6A97" w:rsidRPr="00CE54C4" w:rsidRDefault="00EE6A97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Учреждение финансируется за счёт городского бюджета.</w:t>
            </w:r>
          </w:p>
          <w:p w:rsidR="00D33F33" w:rsidRPr="00CE54C4" w:rsidRDefault="00EE6A97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Финансирование из городского бюджета идёт на заработную плату, коммунальные услуги, договорные услуги, налоги, приобретения.</w:t>
            </w:r>
          </w:p>
        </w:tc>
      </w:tr>
      <w:tr w:rsidR="00CE54C4" w:rsidRPr="00CE54C4" w:rsidTr="00A95D30">
        <w:trPr>
          <w:trHeight w:val="390"/>
        </w:trPr>
        <w:tc>
          <w:tcPr>
            <w:tcW w:w="1526" w:type="dxa"/>
          </w:tcPr>
          <w:p w:rsidR="00EE6A97" w:rsidRPr="00CE54C4" w:rsidRDefault="00EE6A97" w:rsidP="00A95D30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A97" w:rsidRPr="00CE54C4" w:rsidRDefault="00EE6A97" w:rsidP="00A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Внебюджетная</w:t>
            </w:r>
          </w:p>
          <w:p w:rsidR="00EE6A97" w:rsidRPr="00CE54C4" w:rsidRDefault="00EE6A97" w:rsidP="00A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1982" w:type="dxa"/>
          </w:tcPr>
          <w:p w:rsidR="00EE6A97" w:rsidRPr="00CE54C4" w:rsidRDefault="00286B45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 платные  образовательные  услуги </w:t>
            </w:r>
          </w:p>
        </w:tc>
      </w:tr>
      <w:tr w:rsidR="00CE54C4" w:rsidRPr="00CE54C4" w:rsidTr="00A95D30">
        <w:trPr>
          <w:trHeight w:val="390"/>
        </w:trPr>
        <w:tc>
          <w:tcPr>
            <w:tcW w:w="1526" w:type="dxa"/>
          </w:tcPr>
          <w:p w:rsidR="00EE6A97" w:rsidRPr="00CE54C4" w:rsidRDefault="00EE6A97" w:rsidP="00A95D30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A97" w:rsidRPr="00CE54C4" w:rsidRDefault="00EE6A97" w:rsidP="00A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Льготы для отдельных категорий</w:t>
            </w:r>
          </w:p>
        </w:tc>
        <w:tc>
          <w:tcPr>
            <w:tcW w:w="11982" w:type="dxa"/>
          </w:tcPr>
          <w:p w:rsidR="005563D3" w:rsidRPr="00CE54C4" w:rsidRDefault="00EE6A97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посещают детский сад дети-инвалиды и опекаемые дети. </w:t>
            </w:r>
          </w:p>
          <w:p w:rsidR="005563D3" w:rsidRPr="00CE54C4" w:rsidRDefault="005563D3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Правительства Нижегородской области от 15.02. 2007г. №45 родители имеют право на получение компенсации части фактически внесенной родительской платы за посещение</w:t>
            </w:r>
          </w:p>
          <w:p w:rsidR="005563D3" w:rsidRPr="00CE54C4" w:rsidRDefault="005563D3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ребенком  МБДОУ  (федеральная компенсация)  в размере</w:t>
            </w:r>
            <w:proofErr w:type="gramStart"/>
            <w:r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5563D3" w:rsidRPr="00CE54C4" w:rsidRDefault="005563D3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20%  на первого ребенка</w:t>
            </w:r>
          </w:p>
          <w:p w:rsidR="005563D3" w:rsidRPr="00CE54C4" w:rsidRDefault="005563D3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50% на второго ребенка</w:t>
            </w:r>
          </w:p>
          <w:p w:rsidR="005563D3" w:rsidRPr="00CE54C4" w:rsidRDefault="005563D3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70% на третьего ребенка и последующих детей.  </w:t>
            </w:r>
          </w:p>
          <w:p w:rsidR="008054D8" w:rsidRPr="00CE54C4" w:rsidRDefault="008054D8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Дети  сотрудников  детского  сада  и  дети  из  многодетных  семей   так же имеют  льготы.</w:t>
            </w:r>
          </w:p>
          <w:p w:rsidR="008054D8" w:rsidRPr="00CE54C4" w:rsidRDefault="008054D8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 решения  городской Думы </w:t>
            </w:r>
            <w:proofErr w:type="gramStart"/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. Нижнего  Новгорода от 23.11.2016 г. № 218  определен порядок предоставления льгот по родительской оплате.</w:t>
            </w:r>
          </w:p>
          <w:p w:rsidR="008054D8" w:rsidRPr="00CE54C4" w:rsidRDefault="008054D8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1.   Выплата компенсации  сотрудникам ДОО:</w:t>
            </w:r>
          </w:p>
          <w:p w:rsidR="008054D8" w:rsidRPr="00CE54C4" w:rsidRDefault="008054D8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если  двое детей  сотрудника  посещают ДОО:</w:t>
            </w:r>
          </w:p>
          <w:p w:rsidR="008054D8" w:rsidRPr="00CE54C4" w:rsidRDefault="008054D8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- плата  на первого ребенка  оплачивается полностью, возврат 40% - на второго ребенка оплата  полностью, возврат 50%;</w:t>
            </w:r>
          </w:p>
          <w:p w:rsidR="008054D8" w:rsidRPr="00CE54C4" w:rsidRDefault="008054D8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если  первый ребенок посещает  школу, а второй  ДОО, то оплата  полностью, возврата нет;</w:t>
            </w:r>
          </w:p>
          <w:p w:rsidR="008054D8" w:rsidRPr="00CE54C4" w:rsidRDefault="008054D8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если у сотрудника один </w:t>
            </w:r>
            <w:proofErr w:type="gramStart"/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proofErr w:type="gramEnd"/>
            <w:r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 и он посещает ДОО, то возврат 40%;</w:t>
            </w:r>
          </w:p>
          <w:p w:rsidR="008054D8" w:rsidRPr="00CE54C4" w:rsidRDefault="008054D8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если у сотрудника 3-ое детей: двое  школьников, третий посещает ДОО, оплачивается полностью, возврат - 30%.</w:t>
            </w:r>
          </w:p>
          <w:p w:rsidR="008054D8" w:rsidRPr="00CE54C4" w:rsidRDefault="008054D8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Если   двое  посещающих ДОО </w:t>
            </w:r>
            <w:proofErr w:type="gramStart"/>
            <w:r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не сотрудники):</w:t>
            </w:r>
          </w:p>
          <w:p w:rsidR="008054D8" w:rsidRPr="00CE54C4" w:rsidRDefault="008054D8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первый - оплата полностью, возврата нет,</w:t>
            </w:r>
          </w:p>
          <w:p w:rsidR="008054D8" w:rsidRPr="00CE54C4" w:rsidRDefault="008054D8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- второй ребенок - плата полностью, возврат 50%</w:t>
            </w:r>
          </w:p>
          <w:p w:rsidR="008054D8" w:rsidRPr="00CE54C4" w:rsidRDefault="008054D8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D8" w:rsidRPr="00CE54C4" w:rsidRDefault="008054D8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Многодетные семьи:</w:t>
            </w:r>
          </w:p>
          <w:p w:rsidR="008054D8" w:rsidRPr="00CE54C4" w:rsidRDefault="008054D8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1. Если трое детей  из многодетной семьи посещают  ДОО:</w:t>
            </w:r>
          </w:p>
          <w:p w:rsidR="008054D8" w:rsidRPr="00CE54C4" w:rsidRDefault="008054D8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-первый ребенок  оплачивается полностью, возврата нет,</w:t>
            </w:r>
          </w:p>
          <w:p w:rsidR="008054D8" w:rsidRPr="00CE54C4" w:rsidRDefault="008054D8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-второй оплачивается полностью, возврат от оплаты-  50%,</w:t>
            </w:r>
          </w:p>
          <w:p w:rsidR="008054D8" w:rsidRPr="00CE54C4" w:rsidRDefault="008054D8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- третий ребенок оплачивается полностью, возврат -30%</w:t>
            </w:r>
          </w:p>
          <w:p w:rsidR="008054D8" w:rsidRPr="00CE54C4" w:rsidRDefault="008054D8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2. Если  из многодетной  семьи только первый ребенок ходит в ДОО, оплата полностью, возврата нет.</w:t>
            </w:r>
          </w:p>
          <w:p w:rsidR="008054D8" w:rsidRPr="00CE54C4" w:rsidRDefault="008054D8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3. Если из многодетной семьи только второй ребенок ходит в ДОО, оплата полностью, возврата нет.</w:t>
            </w:r>
          </w:p>
          <w:p w:rsidR="008054D8" w:rsidRPr="00CE54C4" w:rsidRDefault="008054D8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4. Если из многодетной семьи только третий ребенок ходит в ДОО, оплата полностью, возврат - 30%</w:t>
            </w:r>
          </w:p>
          <w:p w:rsidR="008054D8" w:rsidRPr="00CE54C4" w:rsidRDefault="008054D8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5. Если ходят  двое детей  из многодетной семьи:</w:t>
            </w:r>
          </w:p>
          <w:p w:rsidR="008054D8" w:rsidRPr="00CE54C4" w:rsidRDefault="008054D8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-если второй ребенок ходит в ДОО, оплата полностью, возврат -50%,   так же  ходит  третий, четвертый и т.д. - оплата  за третьего и следующего  (4,5, и т.д.)  полностью, возврат -  по 30%.</w:t>
            </w:r>
          </w:p>
          <w:p w:rsidR="008054D8" w:rsidRPr="00CE54C4" w:rsidRDefault="008054D8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6. Если ходит двое детей из многодетной семьи:</w:t>
            </w:r>
          </w:p>
          <w:p w:rsidR="008054D8" w:rsidRPr="00CE54C4" w:rsidRDefault="008054D8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- если первый ребенок  ходит в ДОО, оплата полностью, без возврата, на второго ребенка - оплата - полностью, возврат - 30%.</w:t>
            </w:r>
          </w:p>
          <w:p w:rsidR="008054D8" w:rsidRPr="00CE54C4" w:rsidRDefault="008054D8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D8" w:rsidRPr="00CE54C4" w:rsidRDefault="008054D8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Плата за содержание детей в дошкольных образовательных учреждениях снижается на 40% от установленной родительской платы:</w:t>
            </w:r>
          </w:p>
          <w:p w:rsidR="00EE6A97" w:rsidRPr="00A83687" w:rsidRDefault="008054D8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-родителей- инвалидов, малоимущих - только  на  первого ребенка.</w:t>
            </w:r>
          </w:p>
        </w:tc>
      </w:tr>
      <w:tr w:rsidR="00680A8C" w:rsidRPr="00CE54C4" w:rsidTr="00A95D30">
        <w:trPr>
          <w:trHeight w:val="390"/>
        </w:trPr>
        <w:tc>
          <w:tcPr>
            <w:tcW w:w="1526" w:type="dxa"/>
          </w:tcPr>
          <w:p w:rsidR="00680A8C" w:rsidRPr="00680A8C" w:rsidRDefault="00680A8C" w:rsidP="00A95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8.Выводы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итогам самообследования образовательного учреждения</w:t>
            </w:r>
          </w:p>
        </w:tc>
        <w:tc>
          <w:tcPr>
            <w:tcW w:w="2268" w:type="dxa"/>
          </w:tcPr>
          <w:p w:rsidR="00680A8C" w:rsidRPr="00CE54C4" w:rsidRDefault="00680A8C" w:rsidP="00A95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2" w:type="dxa"/>
          </w:tcPr>
          <w:p w:rsidR="00680A8C" w:rsidRPr="00680A8C" w:rsidRDefault="00680A8C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80A8C">
              <w:rPr>
                <w:rFonts w:ascii="Times New Roman" w:hAnsi="Times New Roman" w:cs="Times New Roman"/>
                <w:sz w:val="24"/>
                <w:szCs w:val="24"/>
              </w:rPr>
              <w:t>Организация педагогического процесса  ориентирована на возрастные и индивидуальные особенности детей, что позволяет осуществить личностно-ориентированный подход к детям.</w:t>
            </w:r>
          </w:p>
          <w:p w:rsidR="00680A8C" w:rsidRPr="00680A8C" w:rsidRDefault="00680A8C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80A8C">
              <w:rPr>
                <w:rFonts w:ascii="Times New Roman" w:hAnsi="Times New Roman" w:cs="Times New Roman"/>
                <w:sz w:val="24"/>
                <w:szCs w:val="24"/>
              </w:rPr>
              <w:t>2. Содержание образовательно-воспитательной работы соответствует требованиям  ФГОС ДО, обеспечивает всестороннее развитие детей за счет использования основной и дополнительных программ.</w:t>
            </w:r>
          </w:p>
          <w:p w:rsidR="00680A8C" w:rsidRPr="00680A8C" w:rsidRDefault="00680A8C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80A8C">
              <w:rPr>
                <w:rFonts w:ascii="Times New Roman" w:hAnsi="Times New Roman" w:cs="Times New Roman"/>
                <w:sz w:val="24"/>
                <w:szCs w:val="24"/>
              </w:rPr>
              <w:t>3. В Учреждении работает коллектив 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взаимопомощи.</w:t>
            </w:r>
          </w:p>
          <w:p w:rsidR="00680A8C" w:rsidRPr="00680A8C" w:rsidRDefault="00680A8C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80A8C">
              <w:rPr>
                <w:rFonts w:ascii="Times New Roman" w:hAnsi="Times New Roman" w:cs="Times New Roman"/>
                <w:sz w:val="24"/>
                <w:szCs w:val="24"/>
              </w:rPr>
              <w:t>4. Материально-техническая база соответствует санитарно-гигиеническим требованиям.</w:t>
            </w:r>
          </w:p>
          <w:p w:rsidR="00680A8C" w:rsidRPr="00680A8C" w:rsidRDefault="00680A8C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80A8C">
              <w:rPr>
                <w:rFonts w:ascii="Times New Roman" w:hAnsi="Times New Roman" w:cs="Times New Roman"/>
                <w:sz w:val="24"/>
                <w:szCs w:val="24"/>
              </w:rPr>
              <w:t>5. Запланированная воспитательн</w:t>
            </w:r>
            <w:r w:rsidR="00A83687">
              <w:rPr>
                <w:rFonts w:ascii="Times New Roman" w:hAnsi="Times New Roman" w:cs="Times New Roman"/>
                <w:sz w:val="24"/>
                <w:szCs w:val="24"/>
              </w:rPr>
              <w:t>о-образовательная работа на 20</w:t>
            </w:r>
            <w:r w:rsidR="00F131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83687">
              <w:rPr>
                <w:rFonts w:ascii="Times New Roman" w:hAnsi="Times New Roman" w:cs="Times New Roman"/>
                <w:sz w:val="24"/>
                <w:szCs w:val="24"/>
              </w:rPr>
              <w:t xml:space="preserve"> -202</w:t>
            </w:r>
            <w:r w:rsidR="00F13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0A8C">
              <w:rPr>
                <w:rFonts w:ascii="Times New Roman" w:hAnsi="Times New Roman" w:cs="Times New Roman"/>
                <w:sz w:val="24"/>
                <w:szCs w:val="24"/>
              </w:rPr>
              <w:t xml:space="preserve"> год выполнена в полном объеме.</w:t>
            </w:r>
          </w:p>
          <w:p w:rsidR="00680A8C" w:rsidRPr="00680A8C" w:rsidRDefault="00680A8C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80A8C">
              <w:rPr>
                <w:rFonts w:ascii="Times New Roman" w:hAnsi="Times New Roman" w:cs="Times New Roman"/>
                <w:sz w:val="24"/>
                <w:szCs w:val="24"/>
              </w:rPr>
              <w:t>6. Уровень готовности выпускников к обучению в школе – выше среднего.</w:t>
            </w:r>
          </w:p>
          <w:p w:rsidR="00680A8C" w:rsidRPr="00A83687" w:rsidRDefault="00680A8C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находится в поиске современных подходов к образовательной деятельности, ищет новые формы работы. Усилены требования к уровню и качеству образовательного процесса. Ведется целенаправленная работа по созданию эмоционально комфортной обстановки, благоприятных условий для развития индивидуальности и позитивных личных качеств воспитанников.</w:t>
            </w:r>
          </w:p>
        </w:tc>
      </w:tr>
      <w:tr w:rsidR="00CE54C4" w:rsidRPr="00CE54C4" w:rsidTr="00A95D30">
        <w:trPr>
          <w:trHeight w:val="390"/>
        </w:trPr>
        <w:tc>
          <w:tcPr>
            <w:tcW w:w="1526" w:type="dxa"/>
          </w:tcPr>
          <w:p w:rsidR="008054D8" w:rsidRPr="00100D64" w:rsidRDefault="00680A8C" w:rsidP="00A95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proofErr w:type="gramStart"/>
            <w:r w:rsidR="008054D8" w:rsidRPr="00100D64">
              <w:rPr>
                <w:rFonts w:ascii="Times New Roman" w:hAnsi="Times New Roman" w:cs="Times New Roman"/>
                <w:b/>
                <w:sz w:val="24"/>
                <w:szCs w:val="24"/>
              </w:rPr>
              <w:t>Перспек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054D8" w:rsidRPr="00100D64">
              <w:rPr>
                <w:rFonts w:ascii="Times New Roman" w:hAnsi="Times New Roman" w:cs="Times New Roman"/>
                <w:b/>
                <w:sz w:val="24"/>
                <w:szCs w:val="24"/>
              </w:rPr>
              <w:t>тивы</w:t>
            </w:r>
            <w:proofErr w:type="gramEnd"/>
            <w:r w:rsidR="008054D8" w:rsidRPr="00100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планы </w:t>
            </w:r>
          </w:p>
        </w:tc>
        <w:tc>
          <w:tcPr>
            <w:tcW w:w="2268" w:type="dxa"/>
          </w:tcPr>
          <w:p w:rsidR="008054D8" w:rsidRPr="00CE54C4" w:rsidRDefault="008054D8" w:rsidP="00A95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2" w:type="dxa"/>
          </w:tcPr>
          <w:p w:rsidR="008054D8" w:rsidRPr="00CE54C4" w:rsidRDefault="008054D8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3D1355" w:rsidRPr="003D1355" w:rsidRDefault="008054D8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Оптимизировать образовательную деятельность на основе современных технологий, совершенствовать подходы к выбору оптимальных педагогических форм, средств и методов при решении задач образовательных областей в соответствии с ФГОС </w:t>
            </w:r>
            <w:proofErr w:type="gramStart"/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. Особое внимание уделить вопросам </w:t>
            </w:r>
            <w:r w:rsidR="00F1319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познавательного развития </w:t>
            </w:r>
            <w:r w:rsidR="003D1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дошкольников, о</w:t>
            </w:r>
            <w:r w:rsidR="003D1355" w:rsidRPr="003D1355">
              <w:rPr>
                <w:rFonts w:ascii="Times New Roman" w:hAnsi="Times New Roman" w:cs="Times New Roman"/>
                <w:sz w:val="24"/>
                <w:szCs w:val="24"/>
              </w:rPr>
              <w:t>беспечить  благоприятные условия</w:t>
            </w:r>
            <w:r w:rsidR="00F13198">
              <w:rPr>
                <w:rFonts w:ascii="Times New Roman" w:hAnsi="Times New Roman" w:cs="Times New Roman"/>
                <w:sz w:val="24"/>
                <w:szCs w:val="24"/>
              </w:rPr>
              <w:t xml:space="preserve">  развития сюжетно </w:t>
            </w:r>
            <w:proofErr w:type="gramStart"/>
            <w:r w:rsidR="00F13198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="00F13198">
              <w:rPr>
                <w:rFonts w:ascii="Times New Roman" w:hAnsi="Times New Roman" w:cs="Times New Roman"/>
                <w:sz w:val="24"/>
                <w:szCs w:val="24"/>
              </w:rPr>
              <w:t xml:space="preserve">олевой игры </w:t>
            </w:r>
            <w:r w:rsidR="003D1355" w:rsidRPr="003D1355">
              <w:rPr>
                <w:rFonts w:ascii="Times New Roman" w:hAnsi="Times New Roman" w:cs="Times New Roman"/>
                <w:sz w:val="24"/>
                <w:szCs w:val="24"/>
              </w:rPr>
              <w:t>посредством использования интеграции образовательного процесса.</w:t>
            </w:r>
          </w:p>
          <w:p w:rsidR="008054D8" w:rsidRPr="00CE54C4" w:rsidRDefault="008054D8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ab/>
              <w:t>Создать развивающую образовательную среду, обеспечивающую развитие и воспитание детей, высокое качество образования, его доступность, открытость и привлекательность для детей и родителей (законных представителей), гарантирующую охрану и укрепление физического и психического здоровья воспитанников.</w:t>
            </w:r>
          </w:p>
          <w:p w:rsidR="008054D8" w:rsidRDefault="008054D8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Обеспечить развитие кадрового потенциала в процессе реализации </w:t>
            </w:r>
            <w:r w:rsidR="003B7E82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 деятельности </w:t>
            </w: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="001D5A27">
              <w:rPr>
                <w:rFonts w:ascii="Times New Roman" w:hAnsi="Times New Roman" w:cs="Times New Roman"/>
                <w:sz w:val="24"/>
                <w:szCs w:val="24"/>
              </w:rPr>
              <w:t xml:space="preserve"> участие  в  </w:t>
            </w:r>
            <w:r w:rsidR="00F13198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педагогических  проектах, ис</w:t>
            </w:r>
            <w:r w:rsidRPr="00CE54C4">
              <w:rPr>
                <w:rFonts w:ascii="Times New Roman" w:hAnsi="Times New Roman" w:cs="Times New Roman"/>
                <w:sz w:val="24"/>
                <w:szCs w:val="24"/>
              </w:rPr>
              <w:t>пользование активных форм методической работы, участие в конкурсах профессионального мастерства, повышение квалификации на курсах различной направленности, прохождение процедуры аттестации.</w:t>
            </w:r>
          </w:p>
          <w:p w:rsidR="008054D8" w:rsidRPr="00680A8C" w:rsidRDefault="00680A8C" w:rsidP="00A95D30">
            <w:pPr>
              <w:pStyle w:val="a4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054D8" w:rsidRPr="00680A8C">
              <w:rPr>
                <w:rFonts w:ascii="Times New Roman" w:hAnsi="Times New Roman" w:cs="Times New Roman"/>
                <w:sz w:val="24"/>
                <w:szCs w:val="24"/>
              </w:rPr>
              <w:t>Повышать образовательную компетентность родителей в процессе конструктивного взаимодействия с педагогами детского сада</w:t>
            </w:r>
          </w:p>
        </w:tc>
      </w:tr>
    </w:tbl>
    <w:p w:rsidR="00B21EA2" w:rsidRPr="00CE54C4" w:rsidRDefault="00B21EA2" w:rsidP="00B21E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EA2" w:rsidRDefault="00680A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A8C">
        <w:rPr>
          <w:rFonts w:ascii="Times New Roman" w:hAnsi="Times New Roman" w:cs="Times New Roman"/>
          <w:b/>
          <w:sz w:val="24"/>
          <w:szCs w:val="24"/>
        </w:rPr>
        <w:t>II.</w:t>
      </w:r>
      <w:r w:rsidRPr="00680A8C">
        <w:rPr>
          <w:rFonts w:ascii="Times New Roman" w:hAnsi="Times New Roman" w:cs="Times New Roman"/>
          <w:b/>
          <w:sz w:val="24"/>
          <w:szCs w:val="24"/>
        </w:rPr>
        <w:tab/>
        <w:t>Результаты анализа показателей деятельности Учреждения, подлежащих самообследованию</w:t>
      </w:r>
    </w:p>
    <w:tbl>
      <w:tblPr>
        <w:tblW w:w="15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5"/>
        <w:gridCol w:w="10450"/>
        <w:gridCol w:w="3125"/>
      </w:tblGrid>
      <w:tr w:rsidR="00680A8C" w:rsidRPr="00750A61" w:rsidTr="00680A8C">
        <w:trPr>
          <w:trHeight w:val="143"/>
        </w:trPr>
        <w:tc>
          <w:tcPr>
            <w:tcW w:w="1765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№</w:t>
            </w:r>
            <w:proofErr w:type="gramStart"/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п</w:t>
            </w:r>
            <w:proofErr w:type="gramEnd"/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/п</w:t>
            </w:r>
          </w:p>
        </w:tc>
        <w:tc>
          <w:tcPr>
            <w:tcW w:w="10450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Показатели</w:t>
            </w:r>
          </w:p>
        </w:tc>
        <w:tc>
          <w:tcPr>
            <w:tcW w:w="3125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Единица измерения</w:t>
            </w:r>
          </w:p>
        </w:tc>
      </w:tr>
      <w:tr w:rsidR="00680A8C" w:rsidRPr="00750A61" w:rsidTr="00680A8C">
        <w:trPr>
          <w:trHeight w:val="143"/>
        </w:trPr>
        <w:tc>
          <w:tcPr>
            <w:tcW w:w="1765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1.</w:t>
            </w:r>
          </w:p>
        </w:tc>
        <w:tc>
          <w:tcPr>
            <w:tcW w:w="10450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125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680A8C" w:rsidRPr="00750A61" w:rsidTr="00680A8C">
        <w:trPr>
          <w:trHeight w:val="143"/>
        </w:trPr>
        <w:tc>
          <w:tcPr>
            <w:tcW w:w="1765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1.1.</w:t>
            </w:r>
          </w:p>
        </w:tc>
        <w:tc>
          <w:tcPr>
            <w:tcW w:w="10450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3125" w:type="dxa"/>
          </w:tcPr>
          <w:p w:rsidR="00680A8C" w:rsidRPr="00750A61" w:rsidRDefault="00711190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3</w:t>
            </w:r>
            <w:r w:rsidR="00F13198">
              <w:rPr>
                <w:rFonts w:ascii="Times New Roman" w:hAnsi="Times New Roman"/>
                <w:color w:val="0D0D0D"/>
                <w:sz w:val="24"/>
                <w:szCs w:val="24"/>
              </w:rPr>
              <w:t>40</w:t>
            </w:r>
            <w:r w:rsidR="00680A8C"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человек</w:t>
            </w:r>
          </w:p>
        </w:tc>
      </w:tr>
      <w:tr w:rsidR="00680A8C" w:rsidRPr="00750A61" w:rsidTr="00680A8C">
        <w:trPr>
          <w:trHeight w:val="143"/>
        </w:trPr>
        <w:tc>
          <w:tcPr>
            <w:tcW w:w="1765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1.1.1.</w:t>
            </w:r>
          </w:p>
        </w:tc>
        <w:tc>
          <w:tcPr>
            <w:tcW w:w="10450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</w:t>
            </w:r>
            <w:proofErr w:type="gramStart"/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режиме полного дня</w:t>
            </w:r>
            <w:proofErr w:type="gramEnd"/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(8-12 часов)</w:t>
            </w:r>
          </w:p>
        </w:tc>
        <w:tc>
          <w:tcPr>
            <w:tcW w:w="3125" w:type="dxa"/>
          </w:tcPr>
          <w:p w:rsidR="00680A8C" w:rsidRPr="00750A61" w:rsidRDefault="00711190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3</w:t>
            </w:r>
            <w:r w:rsidR="00F1319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40 </w:t>
            </w:r>
            <w:r w:rsidR="00680A8C"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человек</w:t>
            </w:r>
          </w:p>
        </w:tc>
      </w:tr>
      <w:tr w:rsidR="00680A8C" w:rsidRPr="00750A61" w:rsidTr="00680A8C">
        <w:trPr>
          <w:trHeight w:val="143"/>
        </w:trPr>
        <w:tc>
          <w:tcPr>
            <w:tcW w:w="1765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1.1.2.</w:t>
            </w:r>
          </w:p>
        </w:tc>
        <w:tc>
          <w:tcPr>
            <w:tcW w:w="10450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3125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- человек</w:t>
            </w:r>
          </w:p>
        </w:tc>
      </w:tr>
      <w:tr w:rsidR="00680A8C" w:rsidRPr="00750A61" w:rsidTr="00680A8C">
        <w:trPr>
          <w:trHeight w:val="143"/>
        </w:trPr>
        <w:tc>
          <w:tcPr>
            <w:tcW w:w="1765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1.1.3.</w:t>
            </w:r>
          </w:p>
        </w:tc>
        <w:tc>
          <w:tcPr>
            <w:tcW w:w="10450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3125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- человек</w:t>
            </w:r>
          </w:p>
        </w:tc>
      </w:tr>
      <w:tr w:rsidR="00680A8C" w:rsidRPr="00750A61" w:rsidTr="00680A8C">
        <w:trPr>
          <w:trHeight w:val="143"/>
        </w:trPr>
        <w:tc>
          <w:tcPr>
            <w:tcW w:w="1765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1.1.4. </w:t>
            </w:r>
          </w:p>
        </w:tc>
        <w:tc>
          <w:tcPr>
            <w:tcW w:w="10450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3125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- человек</w:t>
            </w:r>
          </w:p>
        </w:tc>
      </w:tr>
      <w:tr w:rsidR="00680A8C" w:rsidRPr="00750A61" w:rsidTr="00680A8C">
        <w:trPr>
          <w:trHeight w:val="143"/>
        </w:trPr>
        <w:tc>
          <w:tcPr>
            <w:tcW w:w="1765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1.2.</w:t>
            </w:r>
          </w:p>
        </w:tc>
        <w:tc>
          <w:tcPr>
            <w:tcW w:w="10450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3125" w:type="dxa"/>
          </w:tcPr>
          <w:p w:rsidR="00680A8C" w:rsidRPr="00750A61" w:rsidRDefault="001D5A27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  <w:r w:rsidR="00680A8C"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человек</w:t>
            </w:r>
          </w:p>
        </w:tc>
      </w:tr>
      <w:tr w:rsidR="00680A8C" w:rsidRPr="00750A61" w:rsidTr="00680A8C">
        <w:trPr>
          <w:trHeight w:val="143"/>
        </w:trPr>
        <w:tc>
          <w:tcPr>
            <w:tcW w:w="1765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1.3.</w:t>
            </w:r>
          </w:p>
        </w:tc>
        <w:tc>
          <w:tcPr>
            <w:tcW w:w="10450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3125" w:type="dxa"/>
          </w:tcPr>
          <w:p w:rsidR="00680A8C" w:rsidRPr="00750A61" w:rsidRDefault="00711190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3</w:t>
            </w:r>
            <w:r w:rsidR="00F13198">
              <w:rPr>
                <w:rFonts w:ascii="Times New Roman" w:hAnsi="Times New Roman"/>
                <w:color w:val="0D0D0D"/>
                <w:sz w:val="24"/>
                <w:szCs w:val="24"/>
              </w:rPr>
              <w:t>40</w:t>
            </w:r>
            <w:r w:rsidR="00680A8C"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человек</w:t>
            </w:r>
          </w:p>
        </w:tc>
      </w:tr>
      <w:tr w:rsidR="00680A8C" w:rsidRPr="00750A61" w:rsidTr="00680A8C">
        <w:trPr>
          <w:trHeight w:val="143"/>
        </w:trPr>
        <w:tc>
          <w:tcPr>
            <w:tcW w:w="1765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1.4.</w:t>
            </w:r>
          </w:p>
        </w:tc>
        <w:tc>
          <w:tcPr>
            <w:tcW w:w="10450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3125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человек/%</w:t>
            </w:r>
          </w:p>
          <w:p w:rsidR="00680A8C" w:rsidRPr="00750A61" w:rsidRDefault="00711190" w:rsidP="0044491E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3</w:t>
            </w:r>
            <w:r w:rsidR="00F13198">
              <w:rPr>
                <w:rFonts w:ascii="Times New Roman" w:hAnsi="Times New Roman"/>
                <w:color w:val="0D0D0D"/>
                <w:sz w:val="24"/>
                <w:szCs w:val="24"/>
              </w:rPr>
              <w:t>40</w:t>
            </w:r>
            <w:r w:rsidR="0044491E">
              <w:rPr>
                <w:rFonts w:ascii="Times New Roman" w:hAnsi="Times New Roman"/>
                <w:color w:val="0D0D0D"/>
                <w:sz w:val="24"/>
                <w:szCs w:val="24"/>
              </w:rPr>
              <w:t>/</w:t>
            </w:r>
            <w:r w:rsidR="00680A8C"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100%</w:t>
            </w:r>
          </w:p>
        </w:tc>
      </w:tr>
      <w:tr w:rsidR="00680A8C" w:rsidRPr="00750A61" w:rsidTr="00680A8C">
        <w:trPr>
          <w:trHeight w:val="143"/>
        </w:trPr>
        <w:tc>
          <w:tcPr>
            <w:tcW w:w="1765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1.4.1.</w:t>
            </w:r>
          </w:p>
        </w:tc>
        <w:tc>
          <w:tcPr>
            <w:tcW w:w="10450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</w:t>
            </w:r>
            <w:proofErr w:type="gramStart"/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режиме полного дня</w:t>
            </w:r>
            <w:proofErr w:type="gramEnd"/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(8-12 часов)</w:t>
            </w:r>
          </w:p>
        </w:tc>
        <w:tc>
          <w:tcPr>
            <w:tcW w:w="3125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человек/%</w:t>
            </w:r>
          </w:p>
          <w:p w:rsidR="00680A8C" w:rsidRPr="00750A61" w:rsidRDefault="00711190" w:rsidP="0044491E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3</w:t>
            </w:r>
            <w:r w:rsidR="00F13198">
              <w:rPr>
                <w:rFonts w:ascii="Times New Roman" w:hAnsi="Times New Roman"/>
                <w:color w:val="0D0D0D"/>
                <w:sz w:val="24"/>
                <w:szCs w:val="24"/>
              </w:rPr>
              <w:t>40</w:t>
            </w:r>
            <w:r w:rsidR="0044491E">
              <w:rPr>
                <w:rFonts w:ascii="Times New Roman" w:hAnsi="Times New Roman"/>
                <w:color w:val="0D0D0D"/>
                <w:sz w:val="24"/>
                <w:szCs w:val="24"/>
              </w:rPr>
              <w:t>/</w:t>
            </w:r>
            <w:r w:rsidR="00680A8C"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100%</w:t>
            </w:r>
          </w:p>
        </w:tc>
      </w:tr>
      <w:tr w:rsidR="00680A8C" w:rsidRPr="00750A61" w:rsidTr="00680A8C">
        <w:trPr>
          <w:trHeight w:val="143"/>
        </w:trPr>
        <w:tc>
          <w:tcPr>
            <w:tcW w:w="1765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1.4.2.</w:t>
            </w:r>
          </w:p>
        </w:tc>
        <w:tc>
          <w:tcPr>
            <w:tcW w:w="10450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В режиме продлённого дня (12-14 часов)</w:t>
            </w:r>
          </w:p>
        </w:tc>
        <w:tc>
          <w:tcPr>
            <w:tcW w:w="3125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человек/%</w:t>
            </w:r>
          </w:p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-/-</w:t>
            </w:r>
          </w:p>
        </w:tc>
      </w:tr>
      <w:tr w:rsidR="00680A8C" w:rsidRPr="00750A61" w:rsidTr="00680A8C">
        <w:trPr>
          <w:trHeight w:val="143"/>
        </w:trPr>
        <w:tc>
          <w:tcPr>
            <w:tcW w:w="1765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1.4.3. </w:t>
            </w:r>
          </w:p>
        </w:tc>
        <w:tc>
          <w:tcPr>
            <w:tcW w:w="10450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3125" w:type="dxa"/>
          </w:tcPr>
          <w:p w:rsidR="00680A8C" w:rsidRPr="00750A61" w:rsidRDefault="001D5A27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0 </w:t>
            </w:r>
            <w:r w:rsidR="00680A8C"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человек</w:t>
            </w:r>
          </w:p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680A8C" w:rsidRPr="00750A61" w:rsidTr="00680A8C">
        <w:trPr>
          <w:trHeight w:val="143"/>
        </w:trPr>
        <w:tc>
          <w:tcPr>
            <w:tcW w:w="1765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1.5.</w:t>
            </w:r>
          </w:p>
        </w:tc>
        <w:tc>
          <w:tcPr>
            <w:tcW w:w="10450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 воспитанников, получающих услуги:</w:t>
            </w:r>
          </w:p>
        </w:tc>
        <w:tc>
          <w:tcPr>
            <w:tcW w:w="3125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14</w:t>
            </w: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человек/</w:t>
            </w:r>
            <w:r w:rsidR="004A306D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4</w:t>
            </w: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%</w:t>
            </w:r>
          </w:p>
        </w:tc>
      </w:tr>
      <w:tr w:rsidR="00680A8C" w:rsidRPr="00750A61" w:rsidTr="00680A8C">
        <w:trPr>
          <w:trHeight w:val="143"/>
        </w:trPr>
        <w:tc>
          <w:tcPr>
            <w:tcW w:w="1765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1.5.1.</w:t>
            </w:r>
          </w:p>
        </w:tc>
        <w:tc>
          <w:tcPr>
            <w:tcW w:w="10450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3125" w:type="dxa"/>
          </w:tcPr>
          <w:p w:rsidR="00680A8C" w:rsidRPr="00750A61" w:rsidRDefault="004A306D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-человек</w:t>
            </w:r>
          </w:p>
        </w:tc>
      </w:tr>
      <w:tr w:rsidR="00680A8C" w:rsidRPr="00750A61" w:rsidTr="00680A8C">
        <w:trPr>
          <w:trHeight w:val="143"/>
        </w:trPr>
        <w:tc>
          <w:tcPr>
            <w:tcW w:w="1765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1.5.2.</w:t>
            </w:r>
          </w:p>
        </w:tc>
        <w:tc>
          <w:tcPr>
            <w:tcW w:w="10450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3125" w:type="dxa"/>
          </w:tcPr>
          <w:p w:rsidR="00680A8C" w:rsidRPr="00750A61" w:rsidRDefault="007B49F7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14 </w:t>
            </w:r>
            <w:r w:rsidR="00680A8C"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человек/</w:t>
            </w:r>
            <w:r w:rsidR="005C202F">
              <w:rPr>
                <w:rFonts w:ascii="Times New Roman" w:hAnsi="Times New Roman"/>
                <w:color w:val="0D0D0D"/>
                <w:sz w:val="24"/>
                <w:szCs w:val="24"/>
              </w:rPr>
              <w:t>24</w:t>
            </w:r>
            <w:r w:rsidR="00680A8C"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%</w:t>
            </w:r>
          </w:p>
        </w:tc>
      </w:tr>
      <w:tr w:rsidR="00680A8C" w:rsidRPr="00750A61" w:rsidTr="00680A8C">
        <w:trPr>
          <w:trHeight w:val="143"/>
        </w:trPr>
        <w:tc>
          <w:tcPr>
            <w:tcW w:w="1765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1.5.3.</w:t>
            </w:r>
          </w:p>
        </w:tc>
        <w:tc>
          <w:tcPr>
            <w:tcW w:w="10450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По присмотру и уходу</w:t>
            </w:r>
          </w:p>
        </w:tc>
        <w:tc>
          <w:tcPr>
            <w:tcW w:w="3125" w:type="dxa"/>
          </w:tcPr>
          <w:p w:rsidR="00680A8C" w:rsidRPr="00750A61" w:rsidRDefault="007B49F7" w:rsidP="007B49F7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- </w:t>
            </w:r>
            <w:r w:rsidR="00680A8C"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человек/</w:t>
            </w:r>
          </w:p>
        </w:tc>
      </w:tr>
      <w:tr w:rsidR="00680A8C" w:rsidRPr="00750A61" w:rsidTr="00680A8C">
        <w:trPr>
          <w:trHeight w:val="143"/>
        </w:trPr>
        <w:tc>
          <w:tcPr>
            <w:tcW w:w="1765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10450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3125" w:type="dxa"/>
          </w:tcPr>
          <w:p w:rsidR="00680A8C" w:rsidRPr="00750A61" w:rsidRDefault="007B49F7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9 дней</w:t>
            </w:r>
          </w:p>
        </w:tc>
      </w:tr>
      <w:tr w:rsidR="00680A8C" w:rsidRPr="00750A61" w:rsidTr="00680A8C">
        <w:trPr>
          <w:trHeight w:val="143"/>
        </w:trPr>
        <w:tc>
          <w:tcPr>
            <w:tcW w:w="1765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1.7.</w:t>
            </w:r>
          </w:p>
        </w:tc>
        <w:tc>
          <w:tcPr>
            <w:tcW w:w="10450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3125" w:type="dxa"/>
          </w:tcPr>
          <w:p w:rsidR="00680A8C" w:rsidRPr="00750A61" w:rsidRDefault="0044491E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23</w:t>
            </w:r>
            <w:r w:rsidR="00680A8C"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человек</w:t>
            </w:r>
          </w:p>
        </w:tc>
      </w:tr>
      <w:tr w:rsidR="00680A8C" w:rsidRPr="00750A61" w:rsidTr="00680A8C">
        <w:trPr>
          <w:trHeight w:val="143"/>
        </w:trPr>
        <w:tc>
          <w:tcPr>
            <w:tcW w:w="1765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1.7.1.</w:t>
            </w:r>
          </w:p>
        </w:tc>
        <w:tc>
          <w:tcPr>
            <w:tcW w:w="10450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3125" w:type="dxa"/>
          </w:tcPr>
          <w:p w:rsidR="00680A8C" w:rsidRDefault="0044491E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  <w:r w:rsidR="005C202F">
              <w:rPr>
                <w:rFonts w:ascii="Times New Roman" w:hAnsi="Times New Roman"/>
                <w:color w:val="0D0D0D"/>
                <w:sz w:val="24"/>
                <w:szCs w:val="24"/>
              </w:rPr>
              <w:t>7</w:t>
            </w:r>
            <w:r w:rsidR="00680A8C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человек/</w:t>
            </w:r>
          </w:p>
          <w:p w:rsidR="00680A8C" w:rsidRPr="00750A61" w:rsidRDefault="0044491E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7</w:t>
            </w:r>
            <w:r w:rsidR="005C202F">
              <w:rPr>
                <w:rFonts w:ascii="Times New Roman" w:hAnsi="Times New Roman"/>
                <w:color w:val="0D0D0D"/>
                <w:sz w:val="24"/>
                <w:szCs w:val="24"/>
              </w:rPr>
              <w:t>4</w:t>
            </w:r>
            <w:r w:rsidR="00680A8C"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%</w:t>
            </w:r>
          </w:p>
        </w:tc>
      </w:tr>
      <w:tr w:rsidR="00680A8C" w:rsidRPr="00750A61" w:rsidTr="00680A8C">
        <w:trPr>
          <w:trHeight w:val="143"/>
        </w:trPr>
        <w:tc>
          <w:tcPr>
            <w:tcW w:w="1765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1.7.2.</w:t>
            </w:r>
          </w:p>
        </w:tc>
        <w:tc>
          <w:tcPr>
            <w:tcW w:w="10450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3125" w:type="dxa"/>
          </w:tcPr>
          <w:p w:rsidR="00680A8C" w:rsidRPr="00750A61" w:rsidRDefault="0044491E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10человек/43</w:t>
            </w:r>
            <w:r w:rsidR="00680A8C"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%</w:t>
            </w:r>
          </w:p>
        </w:tc>
      </w:tr>
      <w:tr w:rsidR="00680A8C" w:rsidRPr="00750A61" w:rsidTr="00680A8C">
        <w:trPr>
          <w:trHeight w:val="143"/>
        </w:trPr>
        <w:tc>
          <w:tcPr>
            <w:tcW w:w="1765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1.7.3.</w:t>
            </w:r>
          </w:p>
        </w:tc>
        <w:tc>
          <w:tcPr>
            <w:tcW w:w="10450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3125" w:type="dxa"/>
          </w:tcPr>
          <w:p w:rsidR="00680A8C" w:rsidRPr="00750A61" w:rsidRDefault="0044491E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6 человек/ 26</w:t>
            </w:r>
            <w:r w:rsidR="00680A8C"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%</w:t>
            </w:r>
          </w:p>
        </w:tc>
      </w:tr>
      <w:tr w:rsidR="00680A8C" w:rsidRPr="00750A61" w:rsidTr="00680A8C">
        <w:trPr>
          <w:trHeight w:val="143"/>
        </w:trPr>
        <w:tc>
          <w:tcPr>
            <w:tcW w:w="1765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1.7.4.</w:t>
            </w:r>
          </w:p>
        </w:tc>
        <w:tc>
          <w:tcPr>
            <w:tcW w:w="10450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3125" w:type="dxa"/>
          </w:tcPr>
          <w:p w:rsidR="00680A8C" w:rsidRPr="00750A61" w:rsidRDefault="007B49F7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6</w:t>
            </w:r>
            <w:r w:rsidR="00680A8C"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человек/</w:t>
            </w:r>
            <w:r w:rsidR="0044491E">
              <w:rPr>
                <w:rFonts w:ascii="Times New Roman" w:hAnsi="Times New Roman"/>
                <w:color w:val="0D0D0D"/>
                <w:sz w:val="24"/>
                <w:szCs w:val="24"/>
              </w:rPr>
              <w:t>26</w:t>
            </w:r>
            <w:r w:rsidR="00680A8C"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%</w:t>
            </w:r>
          </w:p>
        </w:tc>
      </w:tr>
      <w:tr w:rsidR="00680A8C" w:rsidRPr="00750A61" w:rsidTr="00680A8C">
        <w:trPr>
          <w:trHeight w:val="143"/>
        </w:trPr>
        <w:tc>
          <w:tcPr>
            <w:tcW w:w="1765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1.8.</w:t>
            </w:r>
          </w:p>
        </w:tc>
        <w:tc>
          <w:tcPr>
            <w:tcW w:w="10450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125" w:type="dxa"/>
          </w:tcPr>
          <w:p w:rsidR="00680A8C" w:rsidRPr="00750A61" w:rsidRDefault="00140406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  <w:r w:rsidR="005C202F">
              <w:rPr>
                <w:rFonts w:ascii="Times New Roman" w:hAnsi="Times New Roman"/>
                <w:color w:val="0D0D0D"/>
                <w:sz w:val="24"/>
                <w:szCs w:val="24"/>
              </w:rPr>
              <w:t>6</w:t>
            </w:r>
            <w:r w:rsidR="00680A8C"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человек/</w:t>
            </w:r>
            <w:r w:rsidR="005C202F">
              <w:rPr>
                <w:rFonts w:ascii="Times New Roman" w:hAnsi="Times New Roman"/>
                <w:color w:val="0D0D0D"/>
                <w:sz w:val="24"/>
                <w:szCs w:val="24"/>
              </w:rPr>
              <w:t>70</w:t>
            </w:r>
            <w:r w:rsidR="00680A8C"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%</w:t>
            </w:r>
          </w:p>
        </w:tc>
      </w:tr>
      <w:tr w:rsidR="00680A8C" w:rsidRPr="00750A61" w:rsidTr="00680A8C">
        <w:trPr>
          <w:trHeight w:val="143"/>
        </w:trPr>
        <w:tc>
          <w:tcPr>
            <w:tcW w:w="1765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1.8.1.</w:t>
            </w:r>
          </w:p>
        </w:tc>
        <w:tc>
          <w:tcPr>
            <w:tcW w:w="10450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Высшая </w:t>
            </w:r>
          </w:p>
        </w:tc>
        <w:tc>
          <w:tcPr>
            <w:tcW w:w="3125" w:type="dxa"/>
          </w:tcPr>
          <w:p w:rsidR="00680A8C" w:rsidRPr="00750A61" w:rsidRDefault="005C202F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10</w:t>
            </w:r>
            <w:r w:rsidR="00680A8C">
              <w:rPr>
                <w:rFonts w:ascii="Times New Roman" w:hAnsi="Times New Roman"/>
                <w:color w:val="0D0D0D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43,5</w:t>
            </w:r>
            <w:r w:rsidR="00680A8C"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%</w:t>
            </w:r>
          </w:p>
        </w:tc>
      </w:tr>
      <w:tr w:rsidR="00680A8C" w:rsidRPr="00750A61" w:rsidTr="00680A8C">
        <w:trPr>
          <w:trHeight w:val="143"/>
        </w:trPr>
        <w:tc>
          <w:tcPr>
            <w:tcW w:w="1765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1.8.2.</w:t>
            </w:r>
          </w:p>
        </w:tc>
        <w:tc>
          <w:tcPr>
            <w:tcW w:w="10450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Первая</w:t>
            </w:r>
          </w:p>
        </w:tc>
        <w:tc>
          <w:tcPr>
            <w:tcW w:w="3125" w:type="dxa"/>
          </w:tcPr>
          <w:p w:rsidR="00680A8C" w:rsidRPr="00750A61" w:rsidRDefault="00711190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6</w:t>
            </w:r>
            <w:r w:rsidR="00140406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/26</w:t>
            </w:r>
            <w:r w:rsidR="00680A8C"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%</w:t>
            </w:r>
          </w:p>
        </w:tc>
      </w:tr>
      <w:tr w:rsidR="00680A8C" w:rsidRPr="00750A61" w:rsidTr="00680A8C">
        <w:trPr>
          <w:trHeight w:val="143"/>
        </w:trPr>
        <w:tc>
          <w:tcPr>
            <w:tcW w:w="1765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1.9.</w:t>
            </w:r>
          </w:p>
        </w:tc>
        <w:tc>
          <w:tcPr>
            <w:tcW w:w="10450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Численность/удельный вес численности педагогических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125" w:type="dxa"/>
          </w:tcPr>
          <w:p w:rsidR="00680A8C" w:rsidRPr="00750A61" w:rsidRDefault="004761ED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9 </w:t>
            </w:r>
            <w:r w:rsidR="00680A8C"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человек/</w:t>
            </w:r>
            <w:r w:rsidR="000158D9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43</w:t>
            </w:r>
            <w:r w:rsidR="00680A8C"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%</w:t>
            </w:r>
          </w:p>
        </w:tc>
      </w:tr>
      <w:tr w:rsidR="00680A8C" w:rsidRPr="00750A61" w:rsidTr="00680A8C">
        <w:trPr>
          <w:trHeight w:val="143"/>
        </w:trPr>
        <w:tc>
          <w:tcPr>
            <w:tcW w:w="1765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1.9.1.</w:t>
            </w:r>
          </w:p>
        </w:tc>
        <w:tc>
          <w:tcPr>
            <w:tcW w:w="10450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До 5 лет</w:t>
            </w:r>
          </w:p>
        </w:tc>
        <w:tc>
          <w:tcPr>
            <w:tcW w:w="3125" w:type="dxa"/>
          </w:tcPr>
          <w:p w:rsidR="00680A8C" w:rsidRPr="00750A61" w:rsidRDefault="00711190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6</w:t>
            </w:r>
            <w:r w:rsidR="00680A8C"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человек</w:t>
            </w:r>
            <w:r w:rsidR="000158D9">
              <w:rPr>
                <w:rFonts w:ascii="Times New Roman" w:hAnsi="Times New Roman"/>
                <w:color w:val="0D0D0D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/  23</w:t>
            </w:r>
            <w:r w:rsidR="00680A8C"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%</w:t>
            </w:r>
          </w:p>
        </w:tc>
      </w:tr>
      <w:tr w:rsidR="00680A8C" w:rsidRPr="00750A61" w:rsidTr="00680A8C">
        <w:trPr>
          <w:trHeight w:val="143"/>
        </w:trPr>
        <w:tc>
          <w:tcPr>
            <w:tcW w:w="1765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1.9.2.</w:t>
            </w:r>
          </w:p>
        </w:tc>
        <w:tc>
          <w:tcPr>
            <w:tcW w:w="10450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Свыше 30 лет</w:t>
            </w:r>
          </w:p>
        </w:tc>
        <w:tc>
          <w:tcPr>
            <w:tcW w:w="3125" w:type="dxa"/>
          </w:tcPr>
          <w:p w:rsidR="00680A8C" w:rsidRPr="00750A61" w:rsidRDefault="00F27A35" w:rsidP="00F27A3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4</w:t>
            </w:r>
            <w:r w:rsidR="004761ED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человек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а/ 17</w:t>
            </w:r>
            <w:r w:rsidR="00680A8C"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%</w:t>
            </w:r>
          </w:p>
        </w:tc>
      </w:tr>
      <w:tr w:rsidR="00680A8C" w:rsidRPr="00750A61" w:rsidTr="00680A8C">
        <w:trPr>
          <w:trHeight w:val="143"/>
        </w:trPr>
        <w:tc>
          <w:tcPr>
            <w:tcW w:w="1765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1.10.</w:t>
            </w:r>
          </w:p>
        </w:tc>
        <w:tc>
          <w:tcPr>
            <w:tcW w:w="10450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Численность/удельный вес численности педагогических в общей численности педагогических работников в возрасте до 30 лет</w:t>
            </w:r>
          </w:p>
        </w:tc>
        <w:tc>
          <w:tcPr>
            <w:tcW w:w="3125" w:type="dxa"/>
          </w:tcPr>
          <w:p w:rsidR="00680A8C" w:rsidRPr="00750A61" w:rsidRDefault="00711190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3 человека/ 13</w:t>
            </w:r>
            <w:r w:rsidR="00680A8C"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%</w:t>
            </w:r>
          </w:p>
        </w:tc>
      </w:tr>
      <w:tr w:rsidR="00680A8C" w:rsidRPr="00750A61" w:rsidTr="00680A8C">
        <w:trPr>
          <w:trHeight w:val="143"/>
        </w:trPr>
        <w:tc>
          <w:tcPr>
            <w:tcW w:w="1765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1.11.</w:t>
            </w:r>
          </w:p>
        </w:tc>
        <w:tc>
          <w:tcPr>
            <w:tcW w:w="10450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Численность/удельный вес численности педагогических в общей численности педагогических работников в возрасте от 55 лет</w:t>
            </w:r>
          </w:p>
        </w:tc>
        <w:tc>
          <w:tcPr>
            <w:tcW w:w="3125" w:type="dxa"/>
          </w:tcPr>
          <w:p w:rsidR="00680A8C" w:rsidRPr="00750A61" w:rsidRDefault="00F27A35" w:rsidP="00F27A3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3</w:t>
            </w:r>
            <w:r w:rsidR="000158D9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а/ 13%</w:t>
            </w:r>
          </w:p>
        </w:tc>
      </w:tr>
      <w:tr w:rsidR="00680A8C" w:rsidRPr="00750A61" w:rsidTr="00680A8C">
        <w:trPr>
          <w:trHeight w:val="566"/>
        </w:trPr>
        <w:tc>
          <w:tcPr>
            <w:tcW w:w="1765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1.12.</w:t>
            </w:r>
          </w:p>
        </w:tc>
        <w:tc>
          <w:tcPr>
            <w:tcW w:w="10450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gramStart"/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отников, прошедших за последние 5 лет </w:t>
            </w: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3125" w:type="dxa"/>
          </w:tcPr>
          <w:p w:rsidR="00680A8C" w:rsidRPr="00750A61" w:rsidRDefault="00F27A35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24</w:t>
            </w:r>
            <w:r w:rsidR="00680A8C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человека/ </w:t>
            </w:r>
            <w:r w:rsidR="000158D9">
              <w:rPr>
                <w:rFonts w:ascii="Times New Roman" w:hAnsi="Times New Roman"/>
                <w:color w:val="0D0D0D"/>
                <w:sz w:val="24"/>
                <w:szCs w:val="24"/>
              </w:rPr>
              <w:t>100</w:t>
            </w:r>
            <w:r w:rsidR="00680A8C"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%</w:t>
            </w:r>
          </w:p>
        </w:tc>
      </w:tr>
      <w:tr w:rsidR="00680A8C" w:rsidRPr="00750A61" w:rsidTr="00680A8C">
        <w:trPr>
          <w:trHeight w:val="143"/>
        </w:trPr>
        <w:tc>
          <w:tcPr>
            <w:tcW w:w="1765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1.13.</w:t>
            </w:r>
          </w:p>
        </w:tc>
        <w:tc>
          <w:tcPr>
            <w:tcW w:w="10450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квалификации/профессиональную переподготовку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3125" w:type="dxa"/>
          </w:tcPr>
          <w:p w:rsidR="00680A8C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24 человека/</w:t>
            </w:r>
            <w:r w:rsidR="000158D9">
              <w:rPr>
                <w:rFonts w:ascii="Times New Roman" w:hAnsi="Times New Roman"/>
                <w:color w:val="0D0D0D"/>
                <w:sz w:val="24"/>
                <w:szCs w:val="24"/>
              </w:rPr>
              <w:t>100%</w:t>
            </w:r>
          </w:p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680A8C" w:rsidRPr="00750A61" w:rsidTr="00680A8C">
        <w:trPr>
          <w:trHeight w:val="143"/>
        </w:trPr>
        <w:tc>
          <w:tcPr>
            <w:tcW w:w="1765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1.14.</w:t>
            </w:r>
          </w:p>
        </w:tc>
        <w:tc>
          <w:tcPr>
            <w:tcW w:w="10450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3125" w:type="dxa"/>
          </w:tcPr>
          <w:p w:rsidR="00680A8C" w:rsidRPr="00750A61" w:rsidRDefault="00F27A35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23</w:t>
            </w:r>
            <w:r w:rsidR="00680A8C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человек</w:t>
            </w:r>
            <w:r w:rsidR="00680A8C"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/</w:t>
            </w:r>
          </w:p>
          <w:p w:rsidR="00680A8C" w:rsidRPr="00750A61" w:rsidRDefault="005C202F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340</w:t>
            </w:r>
            <w:r w:rsidR="00680A8C"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человек</w:t>
            </w:r>
          </w:p>
          <w:p w:rsidR="00680A8C" w:rsidRPr="00750A61" w:rsidRDefault="00711190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(</w:t>
            </w:r>
            <w:r w:rsidR="005C202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15 </w:t>
            </w:r>
            <w:r w:rsidR="00680A8C"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воспит</w:t>
            </w:r>
            <w:r w:rsidR="00680A8C"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  <w:r w:rsidR="00680A8C"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/1 педагог)</w:t>
            </w:r>
          </w:p>
        </w:tc>
      </w:tr>
      <w:tr w:rsidR="00680A8C" w:rsidRPr="00750A61" w:rsidTr="00680A8C">
        <w:trPr>
          <w:trHeight w:val="143"/>
        </w:trPr>
        <w:tc>
          <w:tcPr>
            <w:tcW w:w="1765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1.15.</w:t>
            </w:r>
          </w:p>
        </w:tc>
        <w:tc>
          <w:tcPr>
            <w:tcW w:w="10450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3125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680A8C" w:rsidRPr="00750A61" w:rsidTr="00680A8C">
        <w:trPr>
          <w:trHeight w:val="143"/>
        </w:trPr>
        <w:tc>
          <w:tcPr>
            <w:tcW w:w="1765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1.15.1.</w:t>
            </w:r>
          </w:p>
        </w:tc>
        <w:tc>
          <w:tcPr>
            <w:tcW w:w="10450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3125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да</w:t>
            </w:r>
          </w:p>
        </w:tc>
      </w:tr>
      <w:tr w:rsidR="00680A8C" w:rsidRPr="00750A61" w:rsidTr="00680A8C">
        <w:trPr>
          <w:trHeight w:val="143"/>
        </w:trPr>
        <w:tc>
          <w:tcPr>
            <w:tcW w:w="1765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1.15.2.</w:t>
            </w:r>
          </w:p>
        </w:tc>
        <w:tc>
          <w:tcPr>
            <w:tcW w:w="10450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3125" w:type="dxa"/>
          </w:tcPr>
          <w:p w:rsidR="00680A8C" w:rsidRPr="00750A61" w:rsidRDefault="00251F7F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да</w:t>
            </w:r>
          </w:p>
        </w:tc>
      </w:tr>
      <w:tr w:rsidR="00680A8C" w:rsidRPr="00750A61" w:rsidTr="00680A8C">
        <w:trPr>
          <w:trHeight w:val="143"/>
        </w:trPr>
        <w:tc>
          <w:tcPr>
            <w:tcW w:w="1765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1.15.3.</w:t>
            </w:r>
          </w:p>
        </w:tc>
        <w:tc>
          <w:tcPr>
            <w:tcW w:w="10450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Учителя-логопеда</w:t>
            </w:r>
          </w:p>
        </w:tc>
        <w:tc>
          <w:tcPr>
            <w:tcW w:w="3125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да</w:t>
            </w:r>
          </w:p>
        </w:tc>
      </w:tr>
      <w:tr w:rsidR="00680A8C" w:rsidRPr="00750A61" w:rsidTr="00680A8C">
        <w:trPr>
          <w:trHeight w:val="143"/>
        </w:trPr>
        <w:tc>
          <w:tcPr>
            <w:tcW w:w="1765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1.15.4.</w:t>
            </w:r>
          </w:p>
        </w:tc>
        <w:tc>
          <w:tcPr>
            <w:tcW w:w="10450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Логопеда </w:t>
            </w:r>
          </w:p>
        </w:tc>
        <w:tc>
          <w:tcPr>
            <w:tcW w:w="3125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нет</w:t>
            </w:r>
          </w:p>
        </w:tc>
      </w:tr>
      <w:tr w:rsidR="00680A8C" w:rsidRPr="00750A61" w:rsidTr="00680A8C">
        <w:trPr>
          <w:trHeight w:val="143"/>
        </w:trPr>
        <w:tc>
          <w:tcPr>
            <w:tcW w:w="1765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1.15.5.</w:t>
            </w:r>
          </w:p>
        </w:tc>
        <w:tc>
          <w:tcPr>
            <w:tcW w:w="10450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Учителя-дефектолога</w:t>
            </w:r>
          </w:p>
        </w:tc>
        <w:tc>
          <w:tcPr>
            <w:tcW w:w="3125" w:type="dxa"/>
          </w:tcPr>
          <w:p w:rsidR="00680A8C" w:rsidRPr="00750A61" w:rsidRDefault="00251F7F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нет</w:t>
            </w:r>
          </w:p>
        </w:tc>
      </w:tr>
      <w:tr w:rsidR="00680A8C" w:rsidRPr="00750A61" w:rsidTr="00680A8C">
        <w:trPr>
          <w:trHeight w:val="143"/>
        </w:trPr>
        <w:tc>
          <w:tcPr>
            <w:tcW w:w="1765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1.15.6.</w:t>
            </w:r>
          </w:p>
        </w:tc>
        <w:tc>
          <w:tcPr>
            <w:tcW w:w="10450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Педагога-психолога</w:t>
            </w:r>
          </w:p>
        </w:tc>
        <w:tc>
          <w:tcPr>
            <w:tcW w:w="3125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нет</w:t>
            </w:r>
          </w:p>
        </w:tc>
      </w:tr>
      <w:tr w:rsidR="00680A8C" w:rsidRPr="00750A61" w:rsidTr="00680A8C">
        <w:trPr>
          <w:trHeight w:val="143"/>
        </w:trPr>
        <w:tc>
          <w:tcPr>
            <w:tcW w:w="1765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2.</w:t>
            </w:r>
          </w:p>
        </w:tc>
        <w:tc>
          <w:tcPr>
            <w:tcW w:w="10450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Инфраструктура</w:t>
            </w:r>
          </w:p>
        </w:tc>
        <w:tc>
          <w:tcPr>
            <w:tcW w:w="3125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680A8C" w:rsidRPr="00750A61" w:rsidTr="00680A8C">
        <w:trPr>
          <w:trHeight w:val="143"/>
        </w:trPr>
        <w:tc>
          <w:tcPr>
            <w:tcW w:w="1765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2.1.</w:t>
            </w:r>
          </w:p>
        </w:tc>
        <w:tc>
          <w:tcPr>
            <w:tcW w:w="10450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3125" w:type="dxa"/>
          </w:tcPr>
          <w:p w:rsidR="00680A8C" w:rsidRPr="00750A61" w:rsidRDefault="00E8577F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</w:t>
            </w:r>
            <w:r w:rsidR="00680A8C"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кв</w:t>
            </w:r>
            <w:proofErr w:type="gramStart"/>
            <w:r w:rsidR="00680A8C"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.м</w:t>
            </w:r>
            <w:proofErr w:type="gramEnd"/>
          </w:p>
        </w:tc>
      </w:tr>
      <w:tr w:rsidR="00680A8C" w:rsidRPr="00750A61" w:rsidTr="00680A8C">
        <w:trPr>
          <w:trHeight w:val="143"/>
        </w:trPr>
        <w:tc>
          <w:tcPr>
            <w:tcW w:w="1765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2.2.</w:t>
            </w:r>
          </w:p>
        </w:tc>
        <w:tc>
          <w:tcPr>
            <w:tcW w:w="10450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3125" w:type="dxa"/>
          </w:tcPr>
          <w:p w:rsidR="00680A8C" w:rsidRPr="00750A61" w:rsidRDefault="00673584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5</w:t>
            </w:r>
            <w:r w:rsidR="002F6DEB">
              <w:rPr>
                <w:rFonts w:ascii="Times New Roman" w:hAnsi="Times New Roman"/>
                <w:color w:val="0D0D0D"/>
                <w:sz w:val="24"/>
                <w:szCs w:val="24"/>
              </w:rPr>
              <w:t>,5</w:t>
            </w:r>
            <w:r w:rsidR="00680A8C"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кв</w:t>
            </w:r>
            <w:proofErr w:type="gramStart"/>
            <w:r w:rsidR="00680A8C"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.м</w:t>
            </w:r>
            <w:proofErr w:type="gramEnd"/>
          </w:p>
        </w:tc>
      </w:tr>
      <w:tr w:rsidR="00680A8C" w:rsidRPr="00750A61" w:rsidTr="00680A8C">
        <w:trPr>
          <w:trHeight w:val="143"/>
        </w:trPr>
        <w:tc>
          <w:tcPr>
            <w:tcW w:w="1765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2.3.</w:t>
            </w:r>
          </w:p>
        </w:tc>
        <w:tc>
          <w:tcPr>
            <w:tcW w:w="10450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3125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да</w:t>
            </w:r>
          </w:p>
        </w:tc>
      </w:tr>
      <w:tr w:rsidR="00680A8C" w:rsidRPr="00750A61" w:rsidTr="00680A8C">
        <w:trPr>
          <w:trHeight w:val="143"/>
        </w:trPr>
        <w:tc>
          <w:tcPr>
            <w:tcW w:w="1765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2.4.</w:t>
            </w:r>
          </w:p>
        </w:tc>
        <w:tc>
          <w:tcPr>
            <w:tcW w:w="10450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3125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да</w:t>
            </w:r>
          </w:p>
        </w:tc>
      </w:tr>
      <w:tr w:rsidR="00680A8C" w:rsidRPr="00750A61" w:rsidTr="00680A8C">
        <w:trPr>
          <w:trHeight w:val="143"/>
        </w:trPr>
        <w:tc>
          <w:tcPr>
            <w:tcW w:w="1765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2.5.</w:t>
            </w:r>
          </w:p>
        </w:tc>
        <w:tc>
          <w:tcPr>
            <w:tcW w:w="10450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3125" w:type="dxa"/>
          </w:tcPr>
          <w:p w:rsidR="00680A8C" w:rsidRPr="00750A61" w:rsidRDefault="00680A8C" w:rsidP="00680A8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0A61">
              <w:rPr>
                <w:rFonts w:ascii="Times New Roman" w:hAnsi="Times New Roman"/>
                <w:color w:val="0D0D0D"/>
                <w:sz w:val="24"/>
                <w:szCs w:val="24"/>
              </w:rPr>
              <w:t>да</w:t>
            </w:r>
          </w:p>
        </w:tc>
      </w:tr>
    </w:tbl>
    <w:p w:rsidR="00680A8C" w:rsidRPr="00750A61" w:rsidRDefault="00680A8C" w:rsidP="00680A8C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680A8C" w:rsidRPr="00CE54C4" w:rsidRDefault="00680A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80A8C" w:rsidRPr="00CE54C4" w:rsidSect="00520BF9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A01" w:rsidRDefault="00BC7A01" w:rsidP="008B4AD2">
      <w:pPr>
        <w:spacing w:after="0" w:line="240" w:lineRule="auto"/>
      </w:pPr>
      <w:r>
        <w:separator/>
      </w:r>
    </w:p>
  </w:endnote>
  <w:endnote w:type="continuationSeparator" w:id="1">
    <w:p w:rsidR="00BC7A01" w:rsidRDefault="00BC7A01" w:rsidP="008B4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A01" w:rsidRDefault="00BC7A01" w:rsidP="008B4AD2">
      <w:pPr>
        <w:spacing w:after="0" w:line="240" w:lineRule="auto"/>
      </w:pPr>
      <w:r>
        <w:separator/>
      </w:r>
    </w:p>
  </w:footnote>
  <w:footnote w:type="continuationSeparator" w:id="1">
    <w:p w:rsidR="00BC7A01" w:rsidRDefault="00BC7A01" w:rsidP="008B4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20F"/>
    <w:multiLevelType w:val="hybridMultilevel"/>
    <w:tmpl w:val="629087F6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>
    <w:nsid w:val="07882A18"/>
    <w:multiLevelType w:val="hybridMultilevel"/>
    <w:tmpl w:val="C20A9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833C2"/>
    <w:multiLevelType w:val="hybridMultilevel"/>
    <w:tmpl w:val="342CC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928C8"/>
    <w:multiLevelType w:val="hybridMultilevel"/>
    <w:tmpl w:val="F5FED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31C91"/>
    <w:multiLevelType w:val="hybridMultilevel"/>
    <w:tmpl w:val="253A9940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>
    <w:nsid w:val="4CEA615C"/>
    <w:multiLevelType w:val="hybridMultilevel"/>
    <w:tmpl w:val="7C8695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0BF9"/>
    <w:rsid w:val="00005934"/>
    <w:rsid w:val="0001352F"/>
    <w:rsid w:val="000158D9"/>
    <w:rsid w:val="00016494"/>
    <w:rsid w:val="000228AE"/>
    <w:rsid w:val="00057FF8"/>
    <w:rsid w:val="00062E56"/>
    <w:rsid w:val="00084E8B"/>
    <w:rsid w:val="00085440"/>
    <w:rsid w:val="000C2A9E"/>
    <w:rsid w:val="000C6016"/>
    <w:rsid w:val="000D4355"/>
    <w:rsid w:val="000D64F8"/>
    <w:rsid w:val="000D738C"/>
    <w:rsid w:val="000E112E"/>
    <w:rsid w:val="00100D64"/>
    <w:rsid w:val="001231A5"/>
    <w:rsid w:val="001250F3"/>
    <w:rsid w:val="00140406"/>
    <w:rsid w:val="00146C3B"/>
    <w:rsid w:val="00155838"/>
    <w:rsid w:val="00173102"/>
    <w:rsid w:val="001771CC"/>
    <w:rsid w:val="00182FC8"/>
    <w:rsid w:val="001C1606"/>
    <w:rsid w:val="001D5A27"/>
    <w:rsid w:val="001E04CD"/>
    <w:rsid w:val="001F552F"/>
    <w:rsid w:val="00215161"/>
    <w:rsid w:val="00251F7F"/>
    <w:rsid w:val="00285E68"/>
    <w:rsid w:val="00286B45"/>
    <w:rsid w:val="00295679"/>
    <w:rsid w:val="002A47BD"/>
    <w:rsid w:val="002B56FC"/>
    <w:rsid w:val="002C40FA"/>
    <w:rsid w:val="002D7E8C"/>
    <w:rsid w:val="002E7C32"/>
    <w:rsid w:val="002F65F4"/>
    <w:rsid w:val="002F6623"/>
    <w:rsid w:val="002F6DEB"/>
    <w:rsid w:val="00307160"/>
    <w:rsid w:val="00320C88"/>
    <w:rsid w:val="00325E8C"/>
    <w:rsid w:val="00342572"/>
    <w:rsid w:val="00370FED"/>
    <w:rsid w:val="00390742"/>
    <w:rsid w:val="00392302"/>
    <w:rsid w:val="003A6B3B"/>
    <w:rsid w:val="003B1F43"/>
    <w:rsid w:val="003B797C"/>
    <w:rsid w:val="003B7E82"/>
    <w:rsid w:val="003C0CB2"/>
    <w:rsid w:val="003C1049"/>
    <w:rsid w:val="003C3560"/>
    <w:rsid w:val="003D1355"/>
    <w:rsid w:val="003D1801"/>
    <w:rsid w:val="003D3EA3"/>
    <w:rsid w:val="003E2B47"/>
    <w:rsid w:val="003E7BCA"/>
    <w:rsid w:val="004009C8"/>
    <w:rsid w:val="00400C47"/>
    <w:rsid w:val="004020D5"/>
    <w:rsid w:val="00410A9B"/>
    <w:rsid w:val="00410B25"/>
    <w:rsid w:val="0041364E"/>
    <w:rsid w:val="0044491E"/>
    <w:rsid w:val="00454D33"/>
    <w:rsid w:val="00463B5F"/>
    <w:rsid w:val="004761ED"/>
    <w:rsid w:val="00477D35"/>
    <w:rsid w:val="00480044"/>
    <w:rsid w:val="004A306D"/>
    <w:rsid w:val="004A5865"/>
    <w:rsid w:val="004B0B76"/>
    <w:rsid w:val="004D43AA"/>
    <w:rsid w:val="004D6374"/>
    <w:rsid w:val="00520BF9"/>
    <w:rsid w:val="00541B13"/>
    <w:rsid w:val="00545FBF"/>
    <w:rsid w:val="0055328F"/>
    <w:rsid w:val="005563D3"/>
    <w:rsid w:val="00570437"/>
    <w:rsid w:val="00570D44"/>
    <w:rsid w:val="00576EF4"/>
    <w:rsid w:val="00585FCD"/>
    <w:rsid w:val="00592539"/>
    <w:rsid w:val="00592B49"/>
    <w:rsid w:val="00595B55"/>
    <w:rsid w:val="005A7440"/>
    <w:rsid w:val="005C202F"/>
    <w:rsid w:val="005F14C6"/>
    <w:rsid w:val="005F33BB"/>
    <w:rsid w:val="0060211E"/>
    <w:rsid w:val="0060320A"/>
    <w:rsid w:val="0060374E"/>
    <w:rsid w:val="00612C46"/>
    <w:rsid w:val="0061308F"/>
    <w:rsid w:val="006204B2"/>
    <w:rsid w:val="00636AD6"/>
    <w:rsid w:val="00643993"/>
    <w:rsid w:val="006439EC"/>
    <w:rsid w:val="006463AC"/>
    <w:rsid w:val="00647816"/>
    <w:rsid w:val="006513F9"/>
    <w:rsid w:val="00657E7F"/>
    <w:rsid w:val="006620E7"/>
    <w:rsid w:val="00673584"/>
    <w:rsid w:val="00674D06"/>
    <w:rsid w:val="00680A8C"/>
    <w:rsid w:val="00692225"/>
    <w:rsid w:val="006971F2"/>
    <w:rsid w:val="006A3A6D"/>
    <w:rsid w:val="006B48F8"/>
    <w:rsid w:val="006B4A4D"/>
    <w:rsid w:val="006D0D62"/>
    <w:rsid w:val="006D3D52"/>
    <w:rsid w:val="006E4CEB"/>
    <w:rsid w:val="006E65B8"/>
    <w:rsid w:val="006F227F"/>
    <w:rsid w:val="006F5281"/>
    <w:rsid w:val="006F63DD"/>
    <w:rsid w:val="00711190"/>
    <w:rsid w:val="0072470C"/>
    <w:rsid w:val="00724DE6"/>
    <w:rsid w:val="00742075"/>
    <w:rsid w:val="00745919"/>
    <w:rsid w:val="007804FB"/>
    <w:rsid w:val="00792C72"/>
    <w:rsid w:val="00796BE6"/>
    <w:rsid w:val="007A6434"/>
    <w:rsid w:val="007B49F7"/>
    <w:rsid w:val="007F01D6"/>
    <w:rsid w:val="007F0E2C"/>
    <w:rsid w:val="007F7E79"/>
    <w:rsid w:val="008054D8"/>
    <w:rsid w:val="00822BC5"/>
    <w:rsid w:val="0083434A"/>
    <w:rsid w:val="00845D7E"/>
    <w:rsid w:val="00862DD5"/>
    <w:rsid w:val="00871289"/>
    <w:rsid w:val="00876DBB"/>
    <w:rsid w:val="008920D7"/>
    <w:rsid w:val="008923EC"/>
    <w:rsid w:val="008A1CA9"/>
    <w:rsid w:val="008B4AD2"/>
    <w:rsid w:val="008C2E21"/>
    <w:rsid w:val="008C7A6A"/>
    <w:rsid w:val="008E2D51"/>
    <w:rsid w:val="008F0760"/>
    <w:rsid w:val="008F61DE"/>
    <w:rsid w:val="00913021"/>
    <w:rsid w:val="0091635E"/>
    <w:rsid w:val="00943CA8"/>
    <w:rsid w:val="009538B2"/>
    <w:rsid w:val="009557E7"/>
    <w:rsid w:val="00964CEC"/>
    <w:rsid w:val="00987244"/>
    <w:rsid w:val="00990C57"/>
    <w:rsid w:val="0099211A"/>
    <w:rsid w:val="009A6FFF"/>
    <w:rsid w:val="009A7A74"/>
    <w:rsid w:val="009D176E"/>
    <w:rsid w:val="009D4302"/>
    <w:rsid w:val="009F09F8"/>
    <w:rsid w:val="00A03CB5"/>
    <w:rsid w:val="00A42A1E"/>
    <w:rsid w:val="00A517C2"/>
    <w:rsid w:val="00A54A8D"/>
    <w:rsid w:val="00A61A3B"/>
    <w:rsid w:val="00A61B63"/>
    <w:rsid w:val="00A83687"/>
    <w:rsid w:val="00A95D30"/>
    <w:rsid w:val="00AB372F"/>
    <w:rsid w:val="00AB3DC2"/>
    <w:rsid w:val="00AC222E"/>
    <w:rsid w:val="00AC705C"/>
    <w:rsid w:val="00AC714E"/>
    <w:rsid w:val="00AE5406"/>
    <w:rsid w:val="00B17AE7"/>
    <w:rsid w:val="00B21EA2"/>
    <w:rsid w:val="00B22662"/>
    <w:rsid w:val="00B314F1"/>
    <w:rsid w:val="00B43019"/>
    <w:rsid w:val="00B54C78"/>
    <w:rsid w:val="00B63B25"/>
    <w:rsid w:val="00B77B98"/>
    <w:rsid w:val="00B77DE1"/>
    <w:rsid w:val="00B93439"/>
    <w:rsid w:val="00BA293F"/>
    <w:rsid w:val="00BB756D"/>
    <w:rsid w:val="00BC7A01"/>
    <w:rsid w:val="00BC7A07"/>
    <w:rsid w:val="00BD4463"/>
    <w:rsid w:val="00BD5209"/>
    <w:rsid w:val="00BF3E17"/>
    <w:rsid w:val="00C00E1B"/>
    <w:rsid w:val="00C0710A"/>
    <w:rsid w:val="00C31743"/>
    <w:rsid w:val="00C351EA"/>
    <w:rsid w:val="00C35263"/>
    <w:rsid w:val="00C4331B"/>
    <w:rsid w:val="00C45F29"/>
    <w:rsid w:val="00C465BD"/>
    <w:rsid w:val="00C500FE"/>
    <w:rsid w:val="00C6199C"/>
    <w:rsid w:val="00C734E8"/>
    <w:rsid w:val="00C766DB"/>
    <w:rsid w:val="00C817D0"/>
    <w:rsid w:val="00C9694E"/>
    <w:rsid w:val="00CA2909"/>
    <w:rsid w:val="00CA404E"/>
    <w:rsid w:val="00CD5F91"/>
    <w:rsid w:val="00CE4DFC"/>
    <w:rsid w:val="00CE54C4"/>
    <w:rsid w:val="00CF0721"/>
    <w:rsid w:val="00D107BF"/>
    <w:rsid w:val="00D33F33"/>
    <w:rsid w:val="00D63D9E"/>
    <w:rsid w:val="00D703DD"/>
    <w:rsid w:val="00D963B5"/>
    <w:rsid w:val="00DA6C49"/>
    <w:rsid w:val="00DB08DE"/>
    <w:rsid w:val="00DB62BB"/>
    <w:rsid w:val="00DC554B"/>
    <w:rsid w:val="00DD0620"/>
    <w:rsid w:val="00DD2260"/>
    <w:rsid w:val="00DF7F22"/>
    <w:rsid w:val="00E06686"/>
    <w:rsid w:val="00E077D6"/>
    <w:rsid w:val="00E10120"/>
    <w:rsid w:val="00E122C2"/>
    <w:rsid w:val="00E2703A"/>
    <w:rsid w:val="00E3380D"/>
    <w:rsid w:val="00E46A55"/>
    <w:rsid w:val="00E53848"/>
    <w:rsid w:val="00E54E22"/>
    <w:rsid w:val="00E65E38"/>
    <w:rsid w:val="00E668DF"/>
    <w:rsid w:val="00E77099"/>
    <w:rsid w:val="00E8577F"/>
    <w:rsid w:val="00E91C2A"/>
    <w:rsid w:val="00EA072D"/>
    <w:rsid w:val="00EA382C"/>
    <w:rsid w:val="00EC01E3"/>
    <w:rsid w:val="00EC426A"/>
    <w:rsid w:val="00ED6627"/>
    <w:rsid w:val="00EE0E71"/>
    <w:rsid w:val="00EE6A97"/>
    <w:rsid w:val="00F13198"/>
    <w:rsid w:val="00F15088"/>
    <w:rsid w:val="00F23E01"/>
    <w:rsid w:val="00F248A9"/>
    <w:rsid w:val="00F27A35"/>
    <w:rsid w:val="00F40818"/>
    <w:rsid w:val="00F46E8A"/>
    <w:rsid w:val="00F56D79"/>
    <w:rsid w:val="00F6688F"/>
    <w:rsid w:val="00F66C2D"/>
    <w:rsid w:val="00F70535"/>
    <w:rsid w:val="00F8331E"/>
    <w:rsid w:val="00FC34CD"/>
    <w:rsid w:val="00FD5CEA"/>
    <w:rsid w:val="00FE2063"/>
    <w:rsid w:val="00FE5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1EA2"/>
    <w:pPr>
      <w:ind w:left="720"/>
      <w:contextualSpacing/>
    </w:pPr>
  </w:style>
  <w:style w:type="paragraph" w:styleId="a5">
    <w:name w:val="Normal (Web)"/>
    <w:basedOn w:val="a"/>
    <w:rsid w:val="00A5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5B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B4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4AD2"/>
  </w:style>
  <w:style w:type="paragraph" w:styleId="aa">
    <w:name w:val="footer"/>
    <w:basedOn w:val="a"/>
    <w:link w:val="ab"/>
    <w:uiPriority w:val="99"/>
    <w:unhideWhenUsed/>
    <w:rsid w:val="008B4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4A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5DE0B-EFA9-4A4E-82A2-9634A7BD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3036</TotalTime>
  <Pages>16</Pages>
  <Words>6437</Words>
  <Characters>36692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</dc:creator>
  <cp:lastModifiedBy>DELL</cp:lastModifiedBy>
  <cp:revision>134</cp:revision>
  <cp:lastPrinted>2021-04-16T07:20:00Z</cp:lastPrinted>
  <dcterms:created xsi:type="dcterms:W3CDTF">2017-11-13T13:58:00Z</dcterms:created>
  <dcterms:modified xsi:type="dcterms:W3CDTF">2022-06-21T10:30:00Z</dcterms:modified>
</cp:coreProperties>
</file>