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07AB8" w14:textId="4037B30E" w:rsidR="003F267E" w:rsidRDefault="003F267E" w:rsidP="00730147">
      <w:pPr>
        <w:jc w:val="right"/>
      </w:pPr>
      <w:r>
        <w:rPr>
          <w:noProof/>
          <w:lang w:eastAsia="ru-RU"/>
        </w:rPr>
        <w:drawing>
          <wp:inline distT="0" distB="0" distL="0" distR="0" wp14:anchorId="4F29EEBB" wp14:editId="3958F3DF">
            <wp:extent cx="1780276" cy="742950"/>
            <wp:effectExtent l="0" t="0" r="0" b="0"/>
            <wp:docPr id="1" name="Рисунок 1" descr="C:\Users\User\Documents\Подпись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одпись 20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7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BA797" w14:textId="77777777" w:rsidR="003F267E" w:rsidRDefault="003F267E" w:rsidP="003F267E">
      <w:pPr>
        <w:pStyle w:val="a3"/>
        <w:spacing w:before="79"/>
        <w:ind w:left="4394" w:right="2971"/>
        <w:sectPr w:rsidR="003F267E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персональном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 xml:space="preserve">21», </w:t>
      </w:r>
      <w:bookmarkStart w:id="0" w:name="_GoBack"/>
      <w:bookmarkEnd w:id="0"/>
    </w:p>
    <w:p w14:paraId="38795DAE" w14:textId="11291B5C" w:rsidR="003F267E" w:rsidRPr="003F267E" w:rsidRDefault="003F267E" w:rsidP="003F267E">
      <w:pPr>
        <w:jc w:val="center"/>
        <w:rPr>
          <w:b/>
        </w:rPr>
      </w:pPr>
      <w:proofErr w:type="gramStart"/>
      <w:r w:rsidRPr="003F267E">
        <w:rPr>
          <w:b/>
        </w:rPr>
        <w:lastRenderedPageBreak/>
        <w:t>реализующих</w:t>
      </w:r>
      <w:proofErr w:type="gramEnd"/>
      <w:r w:rsidRPr="003F267E">
        <w:rPr>
          <w:b/>
        </w:rPr>
        <w:t xml:space="preserve"> дополнительные общеобразовательные программы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98"/>
        <w:gridCol w:w="1560"/>
        <w:gridCol w:w="2233"/>
        <w:gridCol w:w="886"/>
        <w:gridCol w:w="994"/>
        <w:gridCol w:w="2268"/>
        <w:gridCol w:w="1558"/>
        <w:gridCol w:w="993"/>
        <w:gridCol w:w="2261"/>
      </w:tblGrid>
      <w:tr w:rsidR="008A5362" w14:paraId="6AA67CF5" w14:textId="77777777">
        <w:trPr>
          <w:trHeight w:val="8694"/>
        </w:trPr>
        <w:tc>
          <w:tcPr>
            <w:tcW w:w="1702" w:type="dxa"/>
          </w:tcPr>
          <w:p w14:paraId="5A8563AD" w14:textId="77777777" w:rsidR="008A5362" w:rsidRDefault="003E40B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Фамилия,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имя, отчество (при </w:t>
            </w:r>
            <w:r>
              <w:rPr>
                <w:spacing w:val="-2"/>
                <w:sz w:val="18"/>
              </w:rPr>
              <w:t>наличии)</w:t>
            </w:r>
          </w:p>
          <w:p w14:paraId="4A4DCF5F" w14:textId="77777777" w:rsidR="008A5362" w:rsidRDefault="003E40B8">
            <w:pPr>
              <w:pStyle w:val="TableParagraph"/>
              <w:ind w:left="12" w:right="3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педагогического работника</w:t>
            </w:r>
          </w:p>
        </w:tc>
        <w:tc>
          <w:tcPr>
            <w:tcW w:w="1298" w:type="dxa"/>
          </w:tcPr>
          <w:p w14:paraId="26193C17" w14:textId="77777777" w:rsidR="008A5362" w:rsidRDefault="003E40B8">
            <w:pPr>
              <w:pStyle w:val="TableParagraph"/>
              <w:ind w:left="170" w:right="158" w:firstLine="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1560" w:type="dxa"/>
          </w:tcPr>
          <w:p w14:paraId="31230A42" w14:textId="77777777" w:rsidR="008A5362" w:rsidRDefault="003E40B8">
            <w:pPr>
              <w:pStyle w:val="TableParagraph"/>
              <w:ind w:left="384" w:hanging="2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Преподаваемые учебные предметы,</w:t>
            </w:r>
          </w:p>
          <w:p w14:paraId="284D5FE4" w14:textId="77777777" w:rsidR="008A5362" w:rsidRDefault="003E40B8">
            <w:pPr>
              <w:pStyle w:val="TableParagraph"/>
              <w:ind w:left="302" w:firstLine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курсы, дисциплины</w:t>
            </w:r>
          </w:p>
        </w:tc>
        <w:tc>
          <w:tcPr>
            <w:tcW w:w="2233" w:type="dxa"/>
          </w:tcPr>
          <w:p w14:paraId="3B648678" w14:textId="77777777" w:rsidR="008A5362" w:rsidRDefault="003E40B8">
            <w:pPr>
              <w:pStyle w:val="TableParagraph"/>
              <w:ind w:left="358" w:right="345" w:hanging="1"/>
              <w:rPr>
                <w:sz w:val="18"/>
              </w:rPr>
            </w:pPr>
            <w:r>
              <w:rPr>
                <w:sz w:val="18"/>
              </w:rPr>
              <w:t xml:space="preserve">Уровень (уровни) </w:t>
            </w:r>
            <w:r>
              <w:rPr>
                <w:spacing w:val="-2"/>
                <w:sz w:val="18"/>
              </w:rPr>
              <w:t xml:space="preserve">профессионального </w:t>
            </w:r>
            <w:r>
              <w:rPr>
                <w:sz w:val="18"/>
              </w:rPr>
              <w:t xml:space="preserve">образования с </w:t>
            </w:r>
            <w:r>
              <w:rPr>
                <w:spacing w:val="-2"/>
                <w:sz w:val="18"/>
              </w:rPr>
              <w:t>указанием</w:t>
            </w:r>
          </w:p>
          <w:p w14:paraId="1A877EDD" w14:textId="77777777" w:rsidR="008A5362" w:rsidRDefault="003E40B8">
            <w:pPr>
              <w:pStyle w:val="TableParagraph"/>
              <w:ind w:left="126" w:right="117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наименования направления</w:t>
            </w:r>
          </w:p>
          <w:p w14:paraId="5B1AB2E2" w14:textId="77777777" w:rsidR="008A5362" w:rsidRDefault="003E40B8">
            <w:pPr>
              <w:pStyle w:val="TableParagraph"/>
              <w:ind w:left="293" w:right="283" w:hanging="1"/>
              <w:rPr>
                <w:sz w:val="18"/>
              </w:rPr>
            </w:pPr>
            <w:r>
              <w:rPr>
                <w:sz w:val="18"/>
              </w:rPr>
              <w:t>подготовки и (или) специальности,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том числе научной, и </w:t>
            </w: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886" w:type="dxa"/>
          </w:tcPr>
          <w:p w14:paraId="2A4D76B3" w14:textId="77777777" w:rsidR="008A5362" w:rsidRDefault="003E40B8">
            <w:pPr>
              <w:pStyle w:val="TableParagraph"/>
              <w:ind w:left="146" w:right="13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Ученая степень </w:t>
            </w:r>
            <w:r>
              <w:rPr>
                <w:spacing w:val="-4"/>
                <w:sz w:val="18"/>
              </w:rPr>
              <w:t>(при</w:t>
            </w:r>
          </w:p>
          <w:p w14:paraId="78CF6865" w14:textId="77777777" w:rsidR="008A5362" w:rsidRDefault="003E40B8">
            <w:pPr>
              <w:pStyle w:val="TableParagraph"/>
              <w:spacing w:line="207" w:lineRule="exact"/>
              <w:ind w:left="9" w:right="3"/>
              <w:rPr>
                <w:sz w:val="18"/>
              </w:rPr>
            </w:pPr>
            <w:r>
              <w:rPr>
                <w:spacing w:val="-2"/>
                <w:sz w:val="18"/>
              </w:rPr>
              <w:t>наличии</w:t>
            </w:r>
          </w:p>
          <w:p w14:paraId="47E4F3CF" w14:textId="77777777" w:rsidR="008A5362" w:rsidRDefault="003E40B8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  <w:tc>
          <w:tcPr>
            <w:tcW w:w="994" w:type="dxa"/>
          </w:tcPr>
          <w:p w14:paraId="356A35A0" w14:textId="77777777" w:rsidR="008A5362" w:rsidRDefault="003E40B8">
            <w:pPr>
              <w:pStyle w:val="TableParagraph"/>
              <w:ind w:left="241" w:right="202" w:hanging="2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Ученое звание </w:t>
            </w:r>
            <w:r>
              <w:rPr>
                <w:spacing w:val="-4"/>
                <w:sz w:val="18"/>
              </w:rPr>
              <w:t>(при</w:t>
            </w:r>
          </w:p>
          <w:p w14:paraId="46980468" w14:textId="77777777" w:rsidR="008A5362" w:rsidRDefault="003E40B8"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наличии)</w:t>
            </w:r>
          </w:p>
        </w:tc>
        <w:tc>
          <w:tcPr>
            <w:tcW w:w="2268" w:type="dxa"/>
          </w:tcPr>
          <w:p w14:paraId="50EDD5FC" w14:textId="77777777" w:rsidR="008A5362" w:rsidRDefault="003E40B8">
            <w:pPr>
              <w:pStyle w:val="TableParagraph"/>
              <w:ind w:left="577" w:right="571" w:firstLine="3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r>
              <w:rPr>
                <w:spacing w:val="-2"/>
                <w:sz w:val="18"/>
              </w:rPr>
              <w:t>повышении квалификации</w:t>
            </w:r>
          </w:p>
          <w:p w14:paraId="4F36F3F8" w14:textId="77777777" w:rsidR="008A5362" w:rsidRDefault="003E40B8">
            <w:pPr>
              <w:pStyle w:val="TableParagraph"/>
              <w:ind w:left="12" w:right="8"/>
              <w:rPr>
                <w:sz w:val="18"/>
              </w:rPr>
            </w:pPr>
            <w:r>
              <w:rPr>
                <w:sz w:val="18"/>
              </w:rPr>
              <w:t>(за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последние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года)</w:t>
            </w:r>
          </w:p>
        </w:tc>
        <w:tc>
          <w:tcPr>
            <w:tcW w:w="1558" w:type="dxa"/>
          </w:tcPr>
          <w:p w14:paraId="0A3A5F9E" w14:textId="77777777" w:rsidR="008A5362" w:rsidRDefault="003E40B8">
            <w:pPr>
              <w:pStyle w:val="TableParagraph"/>
              <w:ind w:left="148" w:right="135" w:hanging="4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proofErr w:type="spellStart"/>
            <w:r>
              <w:rPr>
                <w:spacing w:val="-2"/>
                <w:sz w:val="18"/>
              </w:rPr>
              <w:t>профессиональн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ой</w:t>
            </w:r>
          </w:p>
          <w:p w14:paraId="7C72E0CC" w14:textId="77777777" w:rsidR="008A5362" w:rsidRDefault="003E40B8">
            <w:pPr>
              <w:pStyle w:val="TableParagraph"/>
              <w:ind w:left="102" w:right="8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переподготовке </w:t>
            </w:r>
            <w:r>
              <w:rPr>
                <w:sz w:val="18"/>
              </w:rPr>
              <w:t>(при наличии)</w:t>
            </w:r>
          </w:p>
        </w:tc>
        <w:tc>
          <w:tcPr>
            <w:tcW w:w="993" w:type="dxa"/>
          </w:tcPr>
          <w:p w14:paraId="5E26FF59" w14:textId="77777777" w:rsidR="008A5362" w:rsidRDefault="003E40B8">
            <w:pPr>
              <w:pStyle w:val="TableParagraph"/>
              <w:ind w:left="112" w:right="96" w:hanging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Сведения </w:t>
            </w:r>
            <w:r>
              <w:rPr>
                <w:spacing w:val="-10"/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продолжи тельности опыта (лет) </w:t>
            </w:r>
            <w:r>
              <w:rPr>
                <w:sz w:val="18"/>
              </w:rPr>
              <w:t xml:space="preserve">работы в </w:t>
            </w:r>
            <w:proofErr w:type="spellStart"/>
            <w:r>
              <w:rPr>
                <w:spacing w:val="-2"/>
                <w:sz w:val="18"/>
              </w:rPr>
              <w:t>професси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ональной</w:t>
            </w:r>
            <w:proofErr w:type="spellEnd"/>
            <w:r>
              <w:rPr>
                <w:spacing w:val="-2"/>
                <w:sz w:val="18"/>
              </w:rPr>
              <w:t xml:space="preserve"> сфере, </w:t>
            </w:r>
            <w:proofErr w:type="spellStart"/>
            <w:r>
              <w:rPr>
                <w:spacing w:val="-2"/>
                <w:sz w:val="18"/>
              </w:rPr>
              <w:t>соответст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вующей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ельной</w:t>
            </w:r>
            <w:proofErr w:type="spellEnd"/>
          </w:p>
          <w:p w14:paraId="191EE24F" w14:textId="77777777" w:rsidR="008A5362" w:rsidRDefault="003E40B8">
            <w:pPr>
              <w:pStyle w:val="TableParagraph"/>
              <w:ind w:left="111" w:right="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деятельно </w:t>
            </w:r>
            <w:proofErr w:type="spellStart"/>
            <w:r>
              <w:rPr>
                <w:sz w:val="18"/>
              </w:rPr>
              <w:t>сти</w:t>
            </w:r>
            <w:proofErr w:type="spellEnd"/>
            <w:r>
              <w:rPr>
                <w:sz w:val="18"/>
              </w:rPr>
              <w:t xml:space="preserve"> по </w:t>
            </w:r>
            <w:proofErr w:type="spellStart"/>
            <w:r>
              <w:rPr>
                <w:spacing w:val="-2"/>
                <w:sz w:val="18"/>
              </w:rPr>
              <w:t>реализац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ии</w:t>
            </w:r>
            <w:proofErr w:type="spellEnd"/>
            <w:r>
              <w:rPr>
                <w:spacing w:val="-2"/>
                <w:sz w:val="18"/>
              </w:rPr>
              <w:t xml:space="preserve"> учебных </w:t>
            </w:r>
            <w:proofErr w:type="spellStart"/>
            <w:r>
              <w:rPr>
                <w:spacing w:val="-2"/>
                <w:sz w:val="18"/>
              </w:rPr>
              <w:t>предмето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курсов, </w:t>
            </w:r>
            <w:proofErr w:type="spellStart"/>
            <w:r>
              <w:rPr>
                <w:spacing w:val="-2"/>
                <w:sz w:val="18"/>
              </w:rPr>
              <w:t>дисципли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н</w:t>
            </w:r>
          </w:p>
          <w:p w14:paraId="50DCB688" w14:textId="77777777" w:rsidR="008A5362" w:rsidRDefault="003E40B8">
            <w:pPr>
              <w:pStyle w:val="TableParagraph"/>
              <w:spacing w:before="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(модулей)</w:t>
            </w:r>
          </w:p>
        </w:tc>
        <w:tc>
          <w:tcPr>
            <w:tcW w:w="2261" w:type="dxa"/>
          </w:tcPr>
          <w:p w14:paraId="3E536456" w14:textId="77777777" w:rsidR="008A5362" w:rsidRDefault="003E40B8">
            <w:pPr>
              <w:pStyle w:val="TableParagraph"/>
              <w:spacing w:line="206" w:lineRule="exact"/>
              <w:ind w:left="192" w:right="184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</w:p>
          <w:p w14:paraId="203D046C" w14:textId="77777777" w:rsidR="008A5362" w:rsidRDefault="003E40B8">
            <w:pPr>
              <w:pStyle w:val="TableParagraph"/>
              <w:ind w:left="194" w:right="182"/>
              <w:rPr>
                <w:sz w:val="18"/>
              </w:rPr>
            </w:pPr>
            <w:r>
              <w:rPr>
                <w:spacing w:val="-2"/>
                <w:sz w:val="18"/>
              </w:rPr>
              <w:t>общеобразовательной программы</w:t>
            </w:r>
          </w:p>
          <w:p w14:paraId="5FDF5A28" w14:textId="77777777" w:rsidR="008A5362" w:rsidRDefault="003E40B8">
            <w:pPr>
              <w:pStyle w:val="TableParagraph"/>
              <w:spacing w:before="1"/>
              <w:ind w:left="192" w:right="1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(общеобразовательных </w:t>
            </w:r>
            <w:r>
              <w:rPr>
                <w:sz w:val="18"/>
              </w:rPr>
              <w:t>программ), код и</w:t>
            </w:r>
          </w:p>
          <w:p w14:paraId="16928FD8" w14:textId="77777777" w:rsidR="008A5362" w:rsidRDefault="003E40B8">
            <w:pPr>
              <w:pStyle w:val="TableParagraph"/>
              <w:ind w:left="192" w:right="182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профессии,</w:t>
            </w:r>
          </w:p>
          <w:p w14:paraId="0FA506BF" w14:textId="77777777" w:rsidR="008A5362" w:rsidRDefault="003E40B8">
            <w:pPr>
              <w:pStyle w:val="TableParagraph"/>
              <w:spacing w:line="207" w:lineRule="exact"/>
              <w:ind w:left="192" w:right="185"/>
              <w:rPr>
                <w:sz w:val="18"/>
              </w:rPr>
            </w:pPr>
            <w:r>
              <w:rPr>
                <w:spacing w:val="-2"/>
                <w:sz w:val="18"/>
              </w:rPr>
              <w:t>специальности</w:t>
            </w:r>
          </w:p>
          <w:p w14:paraId="4900867B" w14:textId="77777777" w:rsidR="008A5362" w:rsidRDefault="003E40B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(специальностей), направления</w:t>
            </w:r>
          </w:p>
          <w:p w14:paraId="34340642" w14:textId="77777777" w:rsidR="008A5362" w:rsidRDefault="003E40B8">
            <w:pPr>
              <w:pStyle w:val="TableParagraph"/>
              <w:ind w:left="319" w:right="306" w:hanging="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(направлений) </w:t>
            </w:r>
            <w:r>
              <w:rPr>
                <w:sz w:val="18"/>
              </w:rPr>
              <w:t>подготовки или укрупненной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группы </w:t>
            </w:r>
            <w:r>
              <w:rPr>
                <w:spacing w:val="-2"/>
                <w:sz w:val="18"/>
              </w:rPr>
              <w:t>профессий,</w:t>
            </w:r>
          </w:p>
          <w:p w14:paraId="4AE0E931" w14:textId="77777777" w:rsidR="008A5362" w:rsidRDefault="003E40B8">
            <w:pPr>
              <w:pStyle w:val="TableParagraph"/>
              <w:ind w:left="192" w:right="185"/>
              <w:rPr>
                <w:sz w:val="18"/>
              </w:rPr>
            </w:pPr>
            <w:r>
              <w:rPr>
                <w:sz w:val="18"/>
              </w:rPr>
              <w:t>специальностей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315EE720" w14:textId="77777777" w:rsidR="008A5362" w:rsidRDefault="003E40B8">
            <w:pPr>
              <w:pStyle w:val="TableParagraph"/>
              <w:spacing w:before="1"/>
              <w:ind w:left="155" w:right="143"/>
              <w:rPr>
                <w:sz w:val="18"/>
              </w:rPr>
            </w:pPr>
            <w:r>
              <w:rPr>
                <w:sz w:val="18"/>
              </w:rPr>
              <w:t>направлений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подготовки </w:t>
            </w:r>
            <w:r>
              <w:rPr>
                <w:spacing w:val="-2"/>
                <w:sz w:val="18"/>
              </w:rPr>
              <w:t xml:space="preserve">профессиональной образовательной </w:t>
            </w:r>
            <w:r>
              <w:rPr>
                <w:sz w:val="18"/>
              </w:rPr>
              <w:t xml:space="preserve">программы высшего образования по </w:t>
            </w:r>
            <w:r>
              <w:rPr>
                <w:spacing w:val="-2"/>
                <w:sz w:val="18"/>
              </w:rPr>
              <w:t>программам</w:t>
            </w:r>
          </w:p>
          <w:p w14:paraId="20D586CD" w14:textId="77777777" w:rsidR="008A5362" w:rsidRDefault="003E40B8">
            <w:pPr>
              <w:pStyle w:val="TableParagraph"/>
              <w:ind w:left="571" w:right="560" w:hanging="5"/>
              <w:rPr>
                <w:sz w:val="18"/>
              </w:rPr>
            </w:pPr>
            <w:r>
              <w:rPr>
                <w:spacing w:val="-2"/>
                <w:sz w:val="18"/>
              </w:rPr>
              <w:t>бакалавриата, программам специалитета, программам магистратуры,</w:t>
            </w:r>
          </w:p>
          <w:p w14:paraId="3AA12796" w14:textId="77777777" w:rsidR="008A5362" w:rsidRDefault="003E40B8">
            <w:pPr>
              <w:pStyle w:val="TableParagraph"/>
              <w:ind w:left="155" w:right="141"/>
              <w:rPr>
                <w:sz w:val="18"/>
              </w:rPr>
            </w:pPr>
            <w:r>
              <w:rPr>
                <w:sz w:val="18"/>
              </w:rPr>
              <w:t>программам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ординатуры и программам</w:t>
            </w:r>
          </w:p>
          <w:p w14:paraId="53787969" w14:textId="77777777" w:rsidR="008A5362" w:rsidRDefault="003E40B8">
            <w:pPr>
              <w:pStyle w:val="TableParagraph"/>
              <w:ind w:left="338" w:right="327" w:firstLine="1"/>
              <w:rPr>
                <w:sz w:val="18"/>
              </w:rPr>
            </w:pPr>
            <w:r>
              <w:rPr>
                <w:sz w:val="18"/>
              </w:rPr>
              <w:t>ассистентуры - стажировки,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шифр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4FD69BC4" w14:textId="77777777" w:rsidR="008A5362" w:rsidRDefault="003E40B8">
            <w:pPr>
              <w:pStyle w:val="TableParagraph"/>
              <w:ind w:left="153" w:right="144" w:firstLine="105"/>
              <w:jc w:val="both"/>
              <w:rPr>
                <w:sz w:val="18"/>
              </w:rPr>
            </w:pPr>
            <w:r>
              <w:rPr>
                <w:sz w:val="18"/>
              </w:rPr>
              <w:t>наименование области науки, группы научных специальностей,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научной</w:t>
            </w:r>
          </w:p>
          <w:p w14:paraId="77229A3F" w14:textId="77777777" w:rsidR="008A5362" w:rsidRDefault="003E40B8">
            <w:pPr>
              <w:pStyle w:val="TableParagraph"/>
              <w:ind w:left="225" w:right="214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специальности </w:t>
            </w:r>
            <w:r>
              <w:rPr>
                <w:sz w:val="18"/>
              </w:rPr>
              <w:t>программы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(программ) подготовки научных и </w:t>
            </w:r>
            <w:r>
              <w:rPr>
                <w:spacing w:val="-2"/>
                <w:sz w:val="18"/>
              </w:rPr>
              <w:t xml:space="preserve">научно-педагогических </w:t>
            </w:r>
            <w:r>
              <w:rPr>
                <w:sz w:val="18"/>
              </w:rPr>
              <w:t>кадров в аспирантуре</w:t>
            </w:r>
          </w:p>
          <w:p w14:paraId="0584603F" w14:textId="77777777" w:rsidR="008A5362" w:rsidRDefault="003E40B8">
            <w:pPr>
              <w:pStyle w:val="TableParagraph"/>
              <w:ind w:left="345" w:right="335" w:hanging="1"/>
              <w:rPr>
                <w:sz w:val="18"/>
              </w:rPr>
            </w:pPr>
            <w:r>
              <w:rPr>
                <w:sz w:val="18"/>
              </w:rPr>
              <w:t>(адъюнктуре), в 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которых </w:t>
            </w:r>
            <w:r>
              <w:rPr>
                <w:spacing w:val="-2"/>
                <w:sz w:val="18"/>
              </w:rPr>
              <w:t>участвует</w:t>
            </w:r>
          </w:p>
          <w:p w14:paraId="426D0004" w14:textId="77777777" w:rsidR="008A5362" w:rsidRDefault="003E40B8">
            <w:pPr>
              <w:pStyle w:val="TableParagraph"/>
              <w:spacing w:line="186" w:lineRule="exact"/>
              <w:ind w:left="8"/>
              <w:rPr>
                <w:sz w:val="18"/>
              </w:rPr>
            </w:pPr>
            <w:r>
              <w:rPr>
                <w:sz w:val="18"/>
              </w:rPr>
              <w:t>педагогический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работник</w:t>
            </w:r>
          </w:p>
        </w:tc>
      </w:tr>
    </w:tbl>
    <w:p w14:paraId="1014A53D" w14:textId="77777777" w:rsidR="008A5362" w:rsidRDefault="008A5362">
      <w:pPr>
        <w:pStyle w:val="TableParagraph"/>
        <w:spacing w:line="186" w:lineRule="exact"/>
        <w:rPr>
          <w:sz w:val="18"/>
        </w:rPr>
        <w:sectPr w:rsidR="008A5362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98"/>
        <w:gridCol w:w="1560"/>
        <w:gridCol w:w="2233"/>
        <w:gridCol w:w="886"/>
        <w:gridCol w:w="994"/>
        <w:gridCol w:w="2268"/>
        <w:gridCol w:w="1558"/>
        <w:gridCol w:w="993"/>
        <w:gridCol w:w="2261"/>
      </w:tblGrid>
      <w:tr w:rsidR="008A5362" w:rsidRPr="00AE797C" w14:paraId="67166C93" w14:textId="77777777">
        <w:trPr>
          <w:trHeight w:val="8281"/>
        </w:trPr>
        <w:tc>
          <w:tcPr>
            <w:tcW w:w="1702" w:type="dxa"/>
          </w:tcPr>
          <w:p w14:paraId="0313CDA9" w14:textId="77777777" w:rsidR="008A5362" w:rsidRPr="00AE797C" w:rsidRDefault="003E40B8">
            <w:pPr>
              <w:pStyle w:val="TableParagraph"/>
              <w:ind w:left="359" w:right="160" w:hanging="183"/>
              <w:jc w:val="left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lastRenderedPageBreak/>
              <w:t>Астахова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Ольга </w:t>
            </w:r>
            <w:r w:rsidRPr="00AE797C">
              <w:rPr>
                <w:spacing w:val="-2"/>
                <w:sz w:val="20"/>
                <w:szCs w:val="20"/>
              </w:rPr>
              <w:t>Валерьевна</w:t>
            </w:r>
          </w:p>
        </w:tc>
        <w:tc>
          <w:tcPr>
            <w:tcW w:w="1298" w:type="dxa"/>
          </w:tcPr>
          <w:p w14:paraId="29C57E39" w14:textId="77777777" w:rsidR="008A5362" w:rsidRPr="00AE797C" w:rsidRDefault="003E40B8">
            <w:pPr>
              <w:pStyle w:val="TableParagraph"/>
              <w:ind w:left="119" w:right="110" w:firstLine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18882289" w14:textId="77777777" w:rsidR="008A5362" w:rsidRPr="00AE797C" w:rsidRDefault="003E40B8">
            <w:pPr>
              <w:pStyle w:val="TableParagraph"/>
              <w:ind w:left="52" w:right="40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Математическ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z w:val="20"/>
                <w:szCs w:val="20"/>
              </w:rPr>
              <w:t>ие</w:t>
            </w:r>
            <w:proofErr w:type="spellEnd"/>
            <w:proofErr w:type="gramEnd"/>
            <w:r w:rsidRPr="00AE797C">
              <w:rPr>
                <w:sz w:val="20"/>
                <w:szCs w:val="20"/>
              </w:rPr>
              <w:t xml:space="preserve"> ступеньки»;</w:t>
            </w:r>
          </w:p>
          <w:p w14:paraId="39A1935F" w14:textId="77777777" w:rsidR="008A5362" w:rsidRPr="00AE797C" w:rsidRDefault="003E40B8">
            <w:pPr>
              <w:pStyle w:val="TableParagraph"/>
              <w:spacing w:before="1"/>
              <w:ind w:left="55" w:right="40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«Вверх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по </w:t>
            </w:r>
            <w:r w:rsidRPr="00AE797C">
              <w:rPr>
                <w:spacing w:val="-2"/>
                <w:sz w:val="20"/>
                <w:szCs w:val="20"/>
              </w:rPr>
              <w:t>радуге»</w:t>
            </w:r>
          </w:p>
        </w:tc>
        <w:tc>
          <w:tcPr>
            <w:tcW w:w="2233" w:type="dxa"/>
          </w:tcPr>
          <w:p w14:paraId="069F86CC" w14:textId="77777777" w:rsidR="008A5362" w:rsidRPr="00AE797C" w:rsidRDefault="003E40B8">
            <w:pPr>
              <w:pStyle w:val="TableParagraph"/>
              <w:ind w:left="127" w:right="117"/>
              <w:rPr>
                <w:sz w:val="20"/>
                <w:szCs w:val="20"/>
              </w:rPr>
            </w:pPr>
            <w:proofErr w:type="gramStart"/>
            <w:r w:rsidRPr="00AE797C">
              <w:rPr>
                <w:sz w:val="20"/>
                <w:szCs w:val="20"/>
              </w:rPr>
              <w:t>Высшее</w:t>
            </w:r>
            <w:proofErr w:type="gramEnd"/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(бакалавр), </w:t>
            </w:r>
            <w:r w:rsidRPr="00AE797C">
              <w:rPr>
                <w:spacing w:val="-2"/>
                <w:sz w:val="20"/>
                <w:szCs w:val="20"/>
              </w:rPr>
              <w:t>Федеральное государственное</w:t>
            </w:r>
          </w:p>
          <w:p w14:paraId="3102E713" w14:textId="77777777" w:rsidR="008A5362" w:rsidRPr="00AE797C" w:rsidRDefault="003E40B8">
            <w:pPr>
              <w:pStyle w:val="TableParagraph"/>
              <w:spacing w:before="2"/>
              <w:ind w:left="209" w:right="201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бюджетное образовательное </w:t>
            </w:r>
            <w:r w:rsidRPr="00AE797C">
              <w:rPr>
                <w:sz w:val="20"/>
                <w:szCs w:val="20"/>
              </w:rPr>
              <w:t>учреждение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высшего </w:t>
            </w:r>
            <w:r w:rsidRPr="00AE797C">
              <w:rPr>
                <w:spacing w:val="-2"/>
                <w:sz w:val="20"/>
                <w:szCs w:val="20"/>
              </w:rPr>
              <w:t>профессионального образования</w:t>
            </w:r>
          </w:p>
          <w:p w14:paraId="576788C3" w14:textId="77777777" w:rsidR="008A5362" w:rsidRPr="00AE797C" w:rsidRDefault="003E40B8">
            <w:pPr>
              <w:pStyle w:val="TableParagraph"/>
              <w:ind w:left="305" w:right="294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«Нижегородский государственный педагогический </w:t>
            </w:r>
            <w:r w:rsidRPr="00AE797C">
              <w:rPr>
                <w:sz w:val="20"/>
                <w:szCs w:val="20"/>
              </w:rPr>
              <w:t>университет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им.</w:t>
            </w:r>
            <w:r w:rsidRPr="00AE797C">
              <w:rPr>
                <w:spacing w:val="-1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К. Минина, 2017 г.,</w:t>
            </w:r>
          </w:p>
          <w:p w14:paraId="39F677E8" w14:textId="77777777" w:rsidR="008A5362" w:rsidRPr="00AE797C" w:rsidRDefault="003E40B8">
            <w:pPr>
              <w:pStyle w:val="TableParagraph"/>
              <w:ind w:left="126" w:right="117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Высшая</w:t>
            </w:r>
            <w:r w:rsidRPr="00AE797C">
              <w:rPr>
                <w:spacing w:val="2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категория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от 06.05.2020 г.</w:t>
            </w:r>
          </w:p>
        </w:tc>
        <w:tc>
          <w:tcPr>
            <w:tcW w:w="886" w:type="dxa"/>
          </w:tcPr>
          <w:p w14:paraId="3F62DBAB" w14:textId="77777777" w:rsidR="008A5362" w:rsidRPr="00AE797C" w:rsidRDefault="003E40B8">
            <w:pPr>
              <w:pStyle w:val="TableParagraph"/>
              <w:ind w:left="194" w:right="173" w:firstLine="132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994" w:type="dxa"/>
          </w:tcPr>
          <w:p w14:paraId="4E920789" w14:textId="77777777" w:rsidR="008A5362" w:rsidRPr="00AE797C" w:rsidRDefault="003E40B8">
            <w:pPr>
              <w:pStyle w:val="TableParagraph"/>
              <w:ind w:left="246" w:right="229" w:firstLine="134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2268" w:type="dxa"/>
          </w:tcPr>
          <w:p w14:paraId="5337F97F" w14:textId="77777777" w:rsidR="008A5362" w:rsidRPr="00AE797C" w:rsidRDefault="003E40B8">
            <w:pPr>
              <w:pStyle w:val="TableParagraph"/>
              <w:ind w:left="12" w:right="6"/>
              <w:rPr>
                <w:sz w:val="20"/>
                <w:szCs w:val="20"/>
              </w:rPr>
            </w:pPr>
            <w:r w:rsidRPr="00AE797C">
              <w:rPr>
                <w:spacing w:val="-5"/>
                <w:sz w:val="20"/>
                <w:szCs w:val="20"/>
              </w:rPr>
              <w:t>ООО</w:t>
            </w:r>
          </w:p>
          <w:p w14:paraId="256B581A" w14:textId="77777777" w:rsidR="008A5362" w:rsidRPr="00AE797C" w:rsidRDefault="003E40B8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«ИОЦ «Северная столица»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«Федеральная </w:t>
            </w:r>
            <w:r w:rsidRPr="00AE797C">
              <w:rPr>
                <w:spacing w:val="-2"/>
                <w:sz w:val="20"/>
                <w:szCs w:val="20"/>
              </w:rPr>
              <w:t>программа</w:t>
            </w:r>
            <w:r w:rsidRPr="00AE797C">
              <w:rPr>
                <w:spacing w:val="40"/>
                <w:sz w:val="20"/>
                <w:szCs w:val="20"/>
              </w:rPr>
              <w:t xml:space="preserve"> </w:t>
            </w:r>
            <w:r w:rsidRPr="00AE797C">
              <w:rPr>
                <w:spacing w:val="-2"/>
                <w:sz w:val="20"/>
                <w:szCs w:val="20"/>
              </w:rPr>
              <w:t xml:space="preserve">дошкольного </w:t>
            </w:r>
            <w:r w:rsidRPr="00AE797C">
              <w:rPr>
                <w:sz w:val="20"/>
                <w:szCs w:val="20"/>
              </w:rPr>
              <w:t xml:space="preserve">образования: как ее понимать и что делать </w:t>
            </w:r>
            <w:r w:rsidRPr="00AE797C">
              <w:rPr>
                <w:spacing w:val="-4"/>
                <w:sz w:val="20"/>
                <w:szCs w:val="20"/>
              </w:rPr>
              <w:t>ДОО»</w:t>
            </w:r>
          </w:p>
          <w:p w14:paraId="221FA48E" w14:textId="77777777" w:rsidR="008A5362" w:rsidRPr="00AE797C" w:rsidRDefault="003E40B8">
            <w:pPr>
              <w:pStyle w:val="TableParagraph"/>
              <w:spacing w:before="1"/>
              <w:ind w:left="616" w:right="607" w:firstLine="3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16 часов </w:t>
            </w:r>
            <w:r w:rsidRPr="00AE797C">
              <w:rPr>
                <w:spacing w:val="-2"/>
                <w:sz w:val="20"/>
                <w:szCs w:val="20"/>
              </w:rPr>
              <w:t>10.03.2023г.</w:t>
            </w:r>
          </w:p>
          <w:p w14:paraId="32F89D86" w14:textId="77777777" w:rsidR="008A5362" w:rsidRPr="00AE797C" w:rsidRDefault="008A5362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06BFF187" w14:textId="77777777" w:rsidR="008A5362" w:rsidRPr="00AE797C" w:rsidRDefault="003E40B8">
            <w:pPr>
              <w:pStyle w:val="TableParagraph"/>
              <w:ind w:left="150" w:right="144" w:firstLine="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ООО «Федерация развития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образования» по программе </w:t>
            </w:r>
            <w:r w:rsidRPr="00AE797C">
              <w:rPr>
                <w:spacing w:val="-2"/>
                <w:sz w:val="20"/>
                <w:szCs w:val="20"/>
              </w:rPr>
              <w:t>дополнительного профессионального образования</w:t>
            </w:r>
          </w:p>
          <w:p w14:paraId="0CA18556" w14:textId="77777777" w:rsidR="008A5362" w:rsidRPr="00AE797C" w:rsidRDefault="003E40B8">
            <w:pPr>
              <w:pStyle w:val="TableParagraph"/>
              <w:ind w:left="273" w:right="262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«Дошкольное </w:t>
            </w:r>
            <w:r w:rsidRPr="00AE797C">
              <w:rPr>
                <w:sz w:val="20"/>
                <w:szCs w:val="20"/>
              </w:rPr>
              <w:t xml:space="preserve">образование во взаимосвязи с </w:t>
            </w:r>
            <w:proofErr w:type="gramStart"/>
            <w:r w:rsidRPr="00AE797C">
              <w:rPr>
                <w:spacing w:val="-2"/>
                <w:sz w:val="20"/>
                <w:szCs w:val="20"/>
              </w:rPr>
              <w:t>образовательными</w:t>
            </w:r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ФГОС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начального</w:t>
            </w:r>
            <w:r w:rsidRPr="00AE797C">
              <w:rPr>
                <w:spacing w:val="-1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и </w:t>
            </w:r>
            <w:r w:rsidRPr="00AE797C">
              <w:rPr>
                <w:spacing w:val="-2"/>
                <w:sz w:val="20"/>
                <w:szCs w:val="20"/>
              </w:rPr>
              <w:t>основного образования» 14.02.2023</w:t>
            </w:r>
          </w:p>
          <w:p w14:paraId="2B84FE0C" w14:textId="77777777" w:rsidR="008A5362" w:rsidRPr="00AE797C" w:rsidRDefault="003E40B8">
            <w:pPr>
              <w:pStyle w:val="TableParagraph"/>
              <w:spacing w:before="1"/>
              <w:ind w:left="12" w:right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144часа</w:t>
            </w:r>
          </w:p>
          <w:p w14:paraId="2812E8FA" w14:textId="77777777" w:rsidR="008A5362" w:rsidRPr="00AE797C" w:rsidRDefault="008A5362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</w:p>
          <w:p w14:paraId="788097C2" w14:textId="77777777" w:rsidR="008A5362" w:rsidRPr="00AE797C" w:rsidRDefault="003E40B8">
            <w:pPr>
              <w:pStyle w:val="TableParagraph"/>
              <w:ind w:left="150" w:right="144" w:firstLine="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ООО «Федерация развития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образования» по программе </w:t>
            </w:r>
            <w:r w:rsidRPr="00AE797C">
              <w:rPr>
                <w:spacing w:val="-2"/>
                <w:sz w:val="20"/>
                <w:szCs w:val="20"/>
              </w:rPr>
              <w:t>дополнительного профессионального образования</w:t>
            </w:r>
          </w:p>
          <w:p w14:paraId="784ADE9D" w14:textId="77777777" w:rsidR="008A5362" w:rsidRPr="00AE797C" w:rsidRDefault="003E40B8">
            <w:pPr>
              <w:pStyle w:val="TableParagraph"/>
              <w:spacing w:line="230" w:lineRule="exact"/>
              <w:ind w:left="126" w:right="121" w:firstLine="5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«Воспитатель детей дошкольного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возраста» 144 часа 14.02.2023</w:t>
            </w:r>
          </w:p>
        </w:tc>
        <w:tc>
          <w:tcPr>
            <w:tcW w:w="1558" w:type="dxa"/>
          </w:tcPr>
          <w:p w14:paraId="6B4B3806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B13C49" w14:textId="77777777" w:rsidR="008A5362" w:rsidRPr="00AE797C" w:rsidRDefault="003E40B8">
            <w:pPr>
              <w:pStyle w:val="TableParagraph"/>
              <w:ind w:left="1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11 </w:t>
            </w:r>
            <w:r w:rsidRPr="00AE797C">
              <w:rPr>
                <w:spacing w:val="-5"/>
                <w:sz w:val="20"/>
                <w:szCs w:val="20"/>
              </w:rPr>
              <w:t>лет</w:t>
            </w:r>
          </w:p>
        </w:tc>
        <w:tc>
          <w:tcPr>
            <w:tcW w:w="2261" w:type="dxa"/>
          </w:tcPr>
          <w:p w14:paraId="0D628AF9" w14:textId="77777777" w:rsidR="008A5362" w:rsidRPr="00AE797C" w:rsidRDefault="003E40B8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187A2CC1" w14:textId="77777777" w:rsidR="008A5362" w:rsidRPr="00AE797C" w:rsidRDefault="003E40B8">
            <w:pPr>
              <w:pStyle w:val="TableParagraph"/>
              <w:spacing w:before="2"/>
              <w:ind w:left="204" w:right="195" w:firstLine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«Математические ступеньки»; Дополнительная общеобразовательная программа</w:t>
            </w:r>
          </w:p>
          <w:p w14:paraId="2213A7BB" w14:textId="77777777" w:rsidR="008A5362" w:rsidRPr="00AE797C" w:rsidRDefault="003E40B8">
            <w:pPr>
              <w:pStyle w:val="TableParagraph"/>
              <w:spacing w:line="230" w:lineRule="exact"/>
              <w:ind w:left="192" w:right="183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«Вверх</w:t>
            </w:r>
            <w:r w:rsidRPr="00AE797C">
              <w:rPr>
                <w:spacing w:val="-4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по</w:t>
            </w:r>
            <w:r w:rsidRPr="00AE797C">
              <w:rPr>
                <w:spacing w:val="-4"/>
                <w:sz w:val="20"/>
                <w:szCs w:val="20"/>
              </w:rPr>
              <w:t xml:space="preserve"> </w:t>
            </w:r>
            <w:r w:rsidRPr="00AE797C">
              <w:rPr>
                <w:spacing w:val="-2"/>
                <w:sz w:val="20"/>
                <w:szCs w:val="20"/>
              </w:rPr>
              <w:t>радуге»</w:t>
            </w:r>
          </w:p>
        </w:tc>
      </w:tr>
      <w:tr w:rsidR="008A5362" w:rsidRPr="00AE797C" w14:paraId="33FEC497" w14:textId="77777777">
        <w:trPr>
          <w:trHeight w:val="1151"/>
        </w:trPr>
        <w:tc>
          <w:tcPr>
            <w:tcW w:w="1702" w:type="dxa"/>
          </w:tcPr>
          <w:p w14:paraId="625033B8" w14:textId="77777777" w:rsidR="008A5362" w:rsidRPr="00AE797C" w:rsidRDefault="003E40B8">
            <w:pPr>
              <w:pStyle w:val="TableParagraph"/>
              <w:ind w:left="359" w:right="99" w:hanging="240"/>
              <w:jc w:val="left"/>
              <w:rPr>
                <w:sz w:val="20"/>
                <w:szCs w:val="20"/>
              </w:rPr>
            </w:pPr>
            <w:proofErr w:type="spellStart"/>
            <w:r w:rsidRPr="00AE797C">
              <w:rPr>
                <w:sz w:val="20"/>
                <w:szCs w:val="20"/>
              </w:rPr>
              <w:t>Вогникова</w:t>
            </w:r>
            <w:proofErr w:type="spellEnd"/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Елена </w:t>
            </w:r>
            <w:r w:rsidRPr="00AE797C">
              <w:rPr>
                <w:spacing w:val="-2"/>
                <w:sz w:val="20"/>
                <w:szCs w:val="20"/>
              </w:rPr>
              <w:t>Валерьевна</w:t>
            </w:r>
          </w:p>
        </w:tc>
        <w:tc>
          <w:tcPr>
            <w:tcW w:w="1298" w:type="dxa"/>
          </w:tcPr>
          <w:p w14:paraId="39DCFE66" w14:textId="77777777" w:rsidR="008A5362" w:rsidRPr="00AE797C" w:rsidRDefault="003E40B8">
            <w:pPr>
              <w:pStyle w:val="TableParagraph"/>
              <w:ind w:left="119" w:right="110" w:firstLine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6E185FC0" w14:textId="77777777" w:rsidR="008A5362" w:rsidRPr="00AE797C" w:rsidRDefault="003E40B8">
            <w:pPr>
              <w:pStyle w:val="TableParagraph"/>
              <w:spacing w:line="230" w:lineRule="exact"/>
              <w:ind w:left="149"/>
              <w:jc w:val="left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</w:t>
            </w:r>
            <w:proofErr w:type="gramStart"/>
            <w:r w:rsidRPr="00AE797C">
              <w:rPr>
                <w:spacing w:val="-2"/>
                <w:sz w:val="20"/>
                <w:szCs w:val="20"/>
              </w:rPr>
              <w:t>Грамотей-</w:t>
            </w:r>
            <w:r w:rsidRPr="00AE797C">
              <w:rPr>
                <w:spacing w:val="-5"/>
                <w:sz w:val="20"/>
                <w:szCs w:val="20"/>
              </w:rPr>
              <w:t>ка</w:t>
            </w:r>
            <w:proofErr w:type="gramEnd"/>
            <w:r w:rsidRPr="00AE797C">
              <w:rPr>
                <w:spacing w:val="-5"/>
                <w:sz w:val="20"/>
                <w:szCs w:val="20"/>
              </w:rPr>
              <w:t>»</w:t>
            </w:r>
          </w:p>
        </w:tc>
        <w:tc>
          <w:tcPr>
            <w:tcW w:w="2233" w:type="dxa"/>
          </w:tcPr>
          <w:p w14:paraId="381E3AA4" w14:textId="77777777" w:rsidR="008A5362" w:rsidRPr="00AE797C" w:rsidRDefault="003E40B8">
            <w:pPr>
              <w:pStyle w:val="TableParagraph"/>
              <w:ind w:left="127" w:right="117"/>
              <w:rPr>
                <w:sz w:val="20"/>
                <w:szCs w:val="20"/>
              </w:rPr>
            </w:pPr>
            <w:proofErr w:type="gramStart"/>
            <w:r w:rsidRPr="00AE797C">
              <w:rPr>
                <w:sz w:val="20"/>
                <w:szCs w:val="20"/>
              </w:rPr>
              <w:t>Высшее</w:t>
            </w:r>
            <w:proofErr w:type="gramEnd"/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(бакалавр), </w:t>
            </w:r>
            <w:r w:rsidRPr="00AE797C">
              <w:rPr>
                <w:spacing w:val="-2"/>
                <w:sz w:val="20"/>
                <w:szCs w:val="20"/>
              </w:rPr>
              <w:t>Федеральное государственное</w:t>
            </w:r>
          </w:p>
          <w:p w14:paraId="7ABC8303" w14:textId="77777777" w:rsidR="008A5362" w:rsidRPr="00AE797C" w:rsidRDefault="003E40B8">
            <w:pPr>
              <w:pStyle w:val="TableParagraph"/>
              <w:spacing w:line="228" w:lineRule="exact"/>
              <w:ind w:left="126" w:right="118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бюджетное образовательное</w:t>
            </w:r>
          </w:p>
        </w:tc>
        <w:tc>
          <w:tcPr>
            <w:tcW w:w="886" w:type="dxa"/>
          </w:tcPr>
          <w:p w14:paraId="2CFAF756" w14:textId="77777777" w:rsidR="008A5362" w:rsidRPr="00AE797C" w:rsidRDefault="003E40B8">
            <w:pPr>
              <w:pStyle w:val="TableParagraph"/>
              <w:ind w:left="194" w:right="173" w:firstLine="132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994" w:type="dxa"/>
          </w:tcPr>
          <w:p w14:paraId="32EF71CA" w14:textId="77777777" w:rsidR="008A5362" w:rsidRPr="00AE797C" w:rsidRDefault="003E40B8">
            <w:pPr>
              <w:pStyle w:val="TableParagraph"/>
              <w:ind w:left="246" w:right="229" w:firstLine="134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2268" w:type="dxa"/>
          </w:tcPr>
          <w:p w14:paraId="26ED1A2A" w14:textId="77777777" w:rsidR="008A5362" w:rsidRPr="00AE797C" w:rsidRDefault="003E40B8">
            <w:pPr>
              <w:pStyle w:val="TableParagraph"/>
              <w:ind w:left="150" w:right="144" w:firstLine="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ООО «Федерация развития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образования» по программе</w:t>
            </w:r>
          </w:p>
          <w:p w14:paraId="7111978B" w14:textId="77777777" w:rsidR="008A5362" w:rsidRPr="00AE797C" w:rsidRDefault="003E40B8">
            <w:pPr>
              <w:pStyle w:val="TableParagraph"/>
              <w:spacing w:line="228" w:lineRule="exact"/>
              <w:ind w:left="12" w:right="6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дополнительного профессионального</w:t>
            </w:r>
          </w:p>
        </w:tc>
        <w:tc>
          <w:tcPr>
            <w:tcW w:w="1558" w:type="dxa"/>
          </w:tcPr>
          <w:p w14:paraId="4AEFAAFA" w14:textId="77777777" w:rsidR="008A5362" w:rsidRPr="00AE797C" w:rsidRDefault="003E40B8">
            <w:pPr>
              <w:pStyle w:val="TableParagraph"/>
              <w:spacing w:line="230" w:lineRule="exact"/>
              <w:ind w:left="100" w:right="91"/>
              <w:rPr>
                <w:sz w:val="20"/>
                <w:szCs w:val="20"/>
              </w:rPr>
            </w:pPr>
            <w:r w:rsidRPr="00AE797C"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77F1FD8" w14:textId="0DAD86E1" w:rsidR="008A5362" w:rsidRPr="00AE797C" w:rsidRDefault="00D70F81">
            <w:pPr>
              <w:pStyle w:val="TableParagraph"/>
              <w:spacing w:line="230" w:lineRule="exact"/>
              <w:ind w:left="1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21 </w:t>
            </w:r>
            <w:r w:rsidR="00257663" w:rsidRPr="00AE797C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2261" w:type="dxa"/>
          </w:tcPr>
          <w:p w14:paraId="12F5984F" w14:textId="77777777" w:rsidR="008A5362" w:rsidRPr="00AE797C" w:rsidRDefault="003E40B8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72E0C552" w14:textId="77777777" w:rsidR="008A5362" w:rsidRPr="00AE797C" w:rsidRDefault="003E40B8">
            <w:pPr>
              <w:pStyle w:val="TableParagraph"/>
              <w:ind w:left="56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</w:t>
            </w:r>
            <w:proofErr w:type="gramStart"/>
            <w:r w:rsidRPr="00AE797C">
              <w:rPr>
                <w:spacing w:val="-2"/>
                <w:sz w:val="20"/>
                <w:szCs w:val="20"/>
              </w:rPr>
              <w:t>Грамотей-</w:t>
            </w:r>
            <w:r w:rsidRPr="00AE797C">
              <w:rPr>
                <w:spacing w:val="-5"/>
                <w:sz w:val="20"/>
                <w:szCs w:val="20"/>
              </w:rPr>
              <w:t>ка</w:t>
            </w:r>
            <w:proofErr w:type="gramEnd"/>
            <w:r w:rsidRPr="00AE797C">
              <w:rPr>
                <w:spacing w:val="-5"/>
                <w:sz w:val="20"/>
                <w:szCs w:val="20"/>
              </w:rPr>
              <w:t>»</w:t>
            </w:r>
          </w:p>
        </w:tc>
      </w:tr>
      <w:tr w:rsidR="008A5362" w:rsidRPr="00AE797C" w14:paraId="6F759D00" w14:textId="77777777">
        <w:trPr>
          <w:trHeight w:val="5062"/>
        </w:trPr>
        <w:tc>
          <w:tcPr>
            <w:tcW w:w="1702" w:type="dxa"/>
          </w:tcPr>
          <w:p w14:paraId="5DE056FE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027645F0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E65BEBD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70531521" w14:textId="77777777" w:rsidR="008A5362" w:rsidRPr="00AE797C" w:rsidRDefault="003E40B8">
            <w:pPr>
              <w:pStyle w:val="TableParagraph"/>
              <w:ind w:left="126" w:right="118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учреждение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высшего </w:t>
            </w:r>
            <w:r w:rsidRPr="00AE797C">
              <w:rPr>
                <w:spacing w:val="-2"/>
                <w:sz w:val="20"/>
                <w:szCs w:val="20"/>
              </w:rPr>
              <w:t>профессионального образования</w:t>
            </w:r>
          </w:p>
          <w:p w14:paraId="3E5E73DF" w14:textId="77777777" w:rsidR="008A5362" w:rsidRPr="00AE797C" w:rsidRDefault="003E40B8">
            <w:pPr>
              <w:pStyle w:val="TableParagraph"/>
              <w:spacing w:before="2"/>
              <w:ind w:left="305" w:right="294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«Нижегородский государственный педагогический </w:t>
            </w:r>
            <w:r w:rsidRPr="00AE797C">
              <w:rPr>
                <w:sz w:val="20"/>
                <w:szCs w:val="20"/>
              </w:rPr>
              <w:t>университет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им.</w:t>
            </w:r>
            <w:r w:rsidRPr="00AE797C">
              <w:rPr>
                <w:spacing w:val="-1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К. Минина, 2018 г.,</w:t>
            </w:r>
          </w:p>
          <w:p w14:paraId="4890069B" w14:textId="77777777" w:rsidR="008A5362" w:rsidRPr="00AE797C" w:rsidRDefault="003E40B8">
            <w:pPr>
              <w:pStyle w:val="TableParagraph"/>
              <w:ind w:left="126" w:right="117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Высшая</w:t>
            </w:r>
            <w:r w:rsidRPr="00AE797C">
              <w:rPr>
                <w:spacing w:val="2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категория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от 06.05.2020 г.</w:t>
            </w:r>
          </w:p>
        </w:tc>
        <w:tc>
          <w:tcPr>
            <w:tcW w:w="886" w:type="dxa"/>
          </w:tcPr>
          <w:p w14:paraId="585A44EB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A12D8B2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0FD8AA" w14:textId="77777777" w:rsidR="008A5362" w:rsidRPr="00AE797C" w:rsidRDefault="003E40B8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образования</w:t>
            </w:r>
          </w:p>
          <w:p w14:paraId="5AF7CDD8" w14:textId="77777777" w:rsidR="008A5362" w:rsidRPr="00AE797C" w:rsidRDefault="003E40B8">
            <w:pPr>
              <w:pStyle w:val="TableParagraph"/>
              <w:ind w:left="273" w:right="262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«Дошкольное </w:t>
            </w:r>
            <w:r w:rsidRPr="00AE797C">
              <w:rPr>
                <w:sz w:val="20"/>
                <w:szCs w:val="20"/>
              </w:rPr>
              <w:t xml:space="preserve">образование во взаимосвязи с </w:t>
            </w:r>
            <w:proofErr w:type="gramStart"/>
            <w:r w:rsidRPr="00AE797C">
              <w:rPr>
                <w:spacing w:val="-2"/>
                <w:sz w:val="20"/>
                <w:szCs w:val="20"/>
              </w:rPr>
              <w:t>образовательными</w:t>
            </w:r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ФГОС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начального</w:t>
            </w:r>
            <w:r w:rsidRPr="00AE797C">
              <w:rPr>
                <w:spacing w:val="-1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и </w:t>
            </w:r>
            <w:r w:rsidRPr="00AE797C">
              <w:rPr>
                <w:spacing w:val="-2"/>
                <w:sz w:val="20"/>
                <w:szCs w:val="20"/>
              </w:rPr>
              <w:t>основного образования» 14.02.2023</w:t>
            </w:r>
          </w:p>
          <w:p w14:paraId="6FA0BA5F" w14:textId="77777777" w:rsidR="008A5362" w:rsidRPr="00AE797C" w:rsidRDefault="003E40B8">
            <w:pPr>
              <w:pStyle w:val="TableParagraph"/>
              <w:spacing w:before="2"/>
              <w:ind w:left="12" w:right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144часа</w:t>
            </w:r>
          </w:p>
          <w:p w14:paraId="041AC5BA" w14:textId="77777777" w:rsidR="008A5362" w:rsidRPr="00AE797C" w:rsidRDefault="003E40B8">
            <w:pPr>
              <w:pStyle w:val="TableParagraph"/>
              <w:spacing w:before="229"/>
              <w:ind w:left="441" w:right="430" w:hanging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ООО «Центр </w:t>
            </w:r>
            <w:r w:rsidRPr="00AE797C">
              <w:rPr>
                <w:spacing w:val="-2"/>
                <w:sz w:val="20"/>
                <w:szCs w:val="20"/>
              </w:rPr>
              <w:t xml:space="preserve">повышения </w:t>
            </w:r>
            <w:r w:rsidRPr="00AE797C">
              <w:rPr>
                <w:sz w:val="20"/>
                <w:szCs w:val="20"/>
              </w:rPr>
              <w:t>квалификации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и</w:t>
            </w:r>
          </w:p>
          <w:p w14:paraId="122023C0" w14:textId="77777777" w:rsidR="008A5362" w:rsidRPr="00AE797C" w:rsidRDefault="003E40B8">
            <w:pPr>
              <w:pStyle w:val="TableParagraph"/>
              <w:spacing w:before="1"/>
              <w:ind w:left="12" w:right="3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переподготовки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«Луч </w:t>
            </w:r>
            <w:r w:rsidRPr="00AE797C">
              <w:rPr>
                <w:spacing w:val="-2"/>
                <w:sz w:val="20"/>
                <w:szCs w:val="20"/>
              </w:rPr>
              <w:t>знаний»</w:t>
            </w:r>
          </w:p>
          <w:p w14:paraId="7608328C" w14:textId="77777777" w:rsidR="008A5362" w:rsidRPr="00AE797C" w:rsidRDefault="003E40B8">
            <w:pPr>
              <w:pStyle w:val="TableParagraph"/>
              <w:ind w:left="222" w:right="214" w:hanging="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«Обучение чтению детей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дошкольного</w:t>
            </w:r>
            <w:r w:rsidRPr="00AE797C">
              <w:rPr>
                <w:spacing w:val="-1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и младшего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школьного </w:t>
            </w:r>
            <w:r w:rsidRPr="00AE797C">
              <w:rPr>
                <w:spacing w:val="-2"/>
                <w:sz w:val="20"/>
                <w:szCs w:val="20"/>
              </w:rPr>
              <w:t>возраста»</w:t>
            </w:r>
          </w:p>
          <w:p w14:paraId="33880EBC" w14:textId="77777777" w:rsidR="008A5362" w:rsidRPr="00AE797C" w:rsidRDefault="003E40B8">
            <w:pPr>
              <w:pStyle w:val="TableParagraph"/>
              <w:spacing w:line="230" w:lineRule="atLeast"/>
              <w:ind w:left="642" w:right="630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72 часа </w:t>
            </w:r>
            <w:r w:rsidRPr="00AE797C">
              <w:rPr>
                <w:spacing w:val="-2"/>
                <w:sz w:val="20"/>
                <w:szCs w:val="20"/>
              </w:rPr>
              <w:t>13.10.2024г</w:t>
            </w:r>
          </w:p>
        </w:tc>
        <w:tc>
          <w:tcPr>
            <w:tcW w:w="1558" w:type="dxa"/>
          </w:tcPr>
          <w:p w14:paraId="05AA0F1A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1212E3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86B8262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8A5362" w:rsidRPr="00AE797C" w14:paraId="39671546" w14:textId="77777777">
        <w:trPr>
          <w:trHeight w:val="3218"/>
        </w:trPr>
        <w:tc>
          <w:tcPr>
            <w:tcW w:w="1702" w:type="dxa"/>
          </w:tcPr>
          <w:p w14:paraId="0E14FA12" w14:textId="77777777" w:rsidR="008A5362" w:rsidRPr="00AE797C" w:rsidRDefault="003E40B8" w:rsidP="005D24C9">
            <w:pPr>
              <w:pStyle w:val="TableParagraph"/>
              <w:ind w:left="343" w:right="334" w:firstLine="4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Кудрявцева Дарья Николаевна</w:t>
            </w:r>
          </w:p>
        </w:tc>
        <w:tc>
          <w:tcPr>
            <w:tcW w:w="1298" w:type="dxa"/>
          </w:tcPr>
          <w:p w14:paraId="55CA3BC3" w14:textId="77777777" w:rsidR="008A5362" w:rsidRPr="00AE797C" w:rsidRDefault="003E40B8">
            <w:pPr>
              <w:pStyle w:val="TableParagraph"/>
              <w:ind w:left="119" w:right="110" w:firstLine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4A637CA9" w14:textId="77777777" w:rsidR="008A5362" w:rsidRPr="00AE797C" w:rsidRDefault="003E40B8">
            <w:pPr>
              <w:pStyle w:val="TableParagraph"/>
              <w:spacing w:line="229" w:lineRule="exact"/>
              <w:ind w:left="55" w:right="40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</w:t>
            </w:r>
            <w:proofErr w:type="spellStart"/>
            <w:r w:rsidRPr="00AE797C">
              <w:rPr>
                <w:sz w:val="20"/>
                <w:szCs w:val="20"/>
              </w:rPr>
              <w:t>Lingua</w:t>
            </w:r>
            <w:proofErr w:type="spellEnd"/>
            <w:r w:rsidRPr="00AE797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land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>»,</w:t>
            </w:r>
          </w:p>
          <w:p w14:paraId="65B22A8C" w14:textId="73B4D386" w:rsidR="008A5362" w:rsidRPr="00AE797C" w:rsidRDefault="003E40B8">
            <w:pPr>
              <w:pStyle w:val="TableParagraph"/>
              <w:spacing w:line="229" w:lineRule="exact"/>
              <w:ind w:left="52" w:right="4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Кукляндия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>»</w:t>
            </w:r>
          </w:p>
          <w:p w14:paraId="7F171DD0" w14:textId="40435F89" w:rsidR="008A5362" w:rsidRPr="00AE797C" w:rsidRDefault="008A5362">
            <w:pPr>
              <w:pStyle w:val="TableParagraph"/>
              <w:ind w:left="58" w:right="4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34DFB66A" w14:textId="77777777" w:rsidR="008A5362" w:rsidRPr="00AE797C" w:rsidRDefault="003E40B8">
            <w:pPr>
              <w:pStyle w:val="TableParagraph"/>
              <w:ind w:left="296" w:firstLine="468"/>
              <w:jc w:val="left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Среднее профессиональное,</w:t>
            </w:r>
          </w:p>
          <w:p w14:paraId="0565D21C" w14:textId="77777777" w:rsidR="008A5362" w:rsidRPr="00AE797C" w:rsidRDefault="003E40B8">
            <w:pPr>
              <w:pStyle w:val="TableParagraph"/>
              <w:ind w:left="126" w:right="117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Государственное бюджетное образовательное</w:t>
            </w:r>
          </w:p>
          <w:p w14:paraId="2E3A283B" w14:textId="77777777" w:rsidR="008A5362" w:rsidRPr="00AE797C" w:rsidRDefault="003E40B8">
            <w:pPr>
              <w:pStyle w:val="TableParagraph"/>
              <w:ind w:left="126" w:right="118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учреждение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среднего </w:t>
            </w:r>
            <w:r w:rsidRPr="00AE797C">
              <w:rPr>
                <w:spacing w:val="-2"/>
                <w:sz w:val="20"/>
                <w:szCs w:val="20"/>
              </w:rPr>
              <w:t>профессионального образования</w:t>
            </w:r>
          </w:p>
          <w:p w14:paraId="47AE44DB" w14:textId="77777777" w:rsidR="008A5362" w:rsidRPr="00AE797C" w:rsidRDefault="003E40B8">
            <w:pPr>
              <w:pStyle w:val="TableParagraph"/>
              <w:ind w:left="132" w:right="120" w:hanging="2"/>
              <w:rPr>
                <w:spacing w:val="-2"/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"Нижегородский педагогический </w:t>
            </w:r>
            <w:r w:rsidRPr="00AE797C">
              <w:rPr>
                <w:sz w:val="20"/>
                <w:szCs w:val="20"/>
              </w:rPr>
              <w:t>колледж им. К.Д. Ушинского,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г.</w:t>
            </w:r>
            <w:r w:rsidRPr="00AE797C">
              <w:rPr>
                <w:spacing w:val="-1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Нижний </w:t>
            </w:r>
            <w:r w:rsidRPr="00AE797C">
              <w:rPr>
                <w:spacing w:val="-2"/>
                <w:sz w:val="20"/>
                <w:szCs w:val="20"/>
              </w:rPr>
              <w:t>Новгород</w:t>
            </w:r>
          </w:p>
          <w:p w14:paraId="7269215D" w14:textId="77777777" w:rsidR="00331EA1" w:rsidRPr="00AE797C" w:rsidRDefault="00331EA1" w:rsidP="00331EA1">
            <w:pPr>
              <w:jc w:val="center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Первая категория</w:t>
            </w:r>
          </w:p>
          <w:p w14:paraId="082631C9" w14:textId="4631F12F" w:rsidR="00331EA1" w:rsidRPr="00AE797C" w:rsidRDefault="00331EA1" w:rsidP="00331EA1">
            <w:pPr>
              <w:pStyle w:val="TableParagraph"/>
              <w:ind w:left="132" w:right="120" w:hanging="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2024г</w:t>
            </w:r>
          </w:p>
        </w:tc>
        <w:tc>
          <w:tcPr>
            <w:tcW w:w="886" w:type="dxa"/>
          </w:tcPr>
          <w:p w14:paraId="3C509109" w14:textId="77777777" w:rsidR="008A5362" w:rsidRPr="00AE797C" w:rsidRDefault="003E40B8">
            <w:pPr>
              <w:pStyle w:val="TableParagraph"/>
              <w:ind w:left="194" w:right="173" w:firstLine="132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994" w:type="dxa"/>
          </w:tcPr>
          <w:p w14:paraId="79D8D5C4" w14:textId="77777777" w:rsidR="008A5362" w:rsidRPr="00AE797C" w:rsidRDefault="003E40B8">
            <w:pPr>
              <w:pStyle w:val="TableParagraph"/>
              <w:ind w:left="246" w:right="229" w:firstLine="134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2268" w:type="dxa"/>
          </w:tcPr>
          <w:p w14:paraId="4464AAD6" w14:textId="77777777" w:rsidR="009307A1" w:rsidRPr="00AE797C" w:rsidRDefault="009307A1" w:rsidP="009307A1">
            <w:pPr>
              <w:pStyle w:val="TableParagraph"/>
              <w:spacing w:line="229" w:lineRule="exact"/>
              <w:ind w:left="100" w:right="90"/>
              <w:rPr>
                <w:sz w:val="20"/>
                <w:szCs w:val="20"/>
              </w:rPr>
            </w:pPr>
            <w:r w:rsidRPr="00AE797C">
              <w:rPr>
                <w:spacing w:val="-5"/>
                <w:sz w:val="20"/>
                <w:szCs w:val="20"/>
              </w:rPr>
              <w:t>ООО</w:t>
            </w:r>
          </w:p>
          <w:p w14:paraId="64FAA81C" w14:textId="77777777" w:rsidR="009307A1" w:rsidRPr="00AE797C" w:rsidRDefault="009307A1" w:rsidP="009307A1">
            <w:pPr>
              <w:pStyle w:val="TableParagraph"/>
              <w:spacing w:line="229" w:lineRule="exact"/>
              <w:ind w:left="100" w:right="9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Инфоурок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>»</w:t>
            </w:r>
          </w:p>
          <w:p w14:paraId="7F10283D" w14:textId="77777777" w:rsidR="009307A1" w:rsidRPr="00AE797C" w:rsidRDefault="009307A1" w:rsidP="009307A1">
            <w:pPr>
              <w:pStyle w:val="TableParagraph"/>
              <w:ind w:left="213" w:right="20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«Воспитание детей дошкольного возраста»</w:t>
            </w:r>
            <w:r w:rsidRPr="00AE797C">
              <w:rPr>
                <w:spacing w:val="40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300 часов</w:t>
            </w:r>
          </w:p>
          <w:p w14:paraId="0E8DB5B2" w14:textId="29E4A5D8" w:rsidR="008A5362" w:rsidRPr="00AE797C" w:rsidRDefault="009307A1" w:rsidP="009307A1">
            <w:pPr>
              <w:pStyle w:val="TableParagraph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08.05.2024</w:t>
            </w:r>
          </w:p>
        </w:tc>
        <w:tc>
          <w:tcPr>
            <w:tcW w:w="1558" w:type="dxa"/>
          </w:tcPr>
          <w:p w14:paraId="57A5AD94" w14:textId="43BB28B5" w:rsidR="008A5362" w:rsidRPr="00AE797C" w:rsidRDefault="008A5362">
            <w:pPr>
              <w:pStyle w:val="TableParagraph"/>
              <w:spacing w:line="230" w:lineRule="exact"/>
              <w:ind w:left="100" w:right="92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00E99A" w14:textId="1B62024A" w:rsidR="008A5362" w:rsidRPr="00AE797C" w:rsidRDefault="00613CDE">
            <w:pPr>
              <w:pStyle w:val="TableParagraph"/>
              <w:ind w:left="1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2 </w:t>
            </w:r>
            <w:r w:rsidRPr="00AE797C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2261" w:type="dxa"/>
          </w:tcPr>
          <w:p w14:paraId="600E5C76" w14:textId="77777777" w:rsidR="008A5362" w:rsidRPr="00AE797C" w:rsidRDefault="003E40B8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21FDF874" w14:textId="77777777" w:rsidR="008A5362" w:rsidRPr="00AE797C" w:rsidRDefault="003E40B8">
            <w:pPr>
              <w:pStyle w:val="TableParagraph"/>
              <w:ind w:left="204" w:right="195" w:firstLine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</w:t>
            </w:r>
            <w:proofErr w:type="spellStart"/>
            <w:r w:rsidRPr="00AE797C">
              <w:rPr>
                <w:sz w:val="20"/>
                <w:szCs w:val="20"/>
              </w:rPr>
              <w:t>Lingua</w:t>
            </w:r>
            <w:proofErr w:type="spellEnd"/>
            <w:r w:rsidRPr="00AE797C">
              <w:rPr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z w:val="20"/>
                <w:szCs w:val="20"/>
              </w:rPr>
              <w:t>land</w:t>
            </w:r>
            <w:proofErr w:type="spellEnd"/>
            <w:r w:rsidRPr="00AE797C">
              <w:rPr>
                <w:sz w:val="20"/>
                <w:szCs w:val="20"/>
              </w:rPr>
              <w:t xml:space="preserve">»; </w:t>
            </w: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27314EF6" w14:textId="4C408801" w:rsidR="00BC6F5A" w:rsidRPr="00AE797C" w:rsidRDefault="003E40B8" w:rsidP="00BC6F5A">
            <w:pPr>
              <w:pStyle w:val="TableParagraph"/>
              <w:ind w:left="204" w:right="195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Кукляндия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»; </w:t>
            </w:r>
          </w:p>
          <w:p w14:paraId="29AEFE86" w14:textId="64907BB4" w:rsidR="008A5362" w:rsidRPr="00AE797C" w:rsidRDefault="008A5362">
            <w:pPr>
              <w:pStyle w:val="TableParagraph"/>
              <w:ind w:left="192" w:right="187"/>
              <w:rPr>
                <w:sz w:val="20"/>
                <w:szCs w:val="20"/>
              </w:rPr>
            </w:pPr>
          </w:p>
        </w:tc>
      </w:tr>
      <w:tr w:rsidR="009C4263" w:rsidRPr="00AE797C" w14:paraId="711E4DFC" w14:textId="77777777">
        <w:trPr>
          <w:trHeight w:val="1152"/>
        </w:trPr>
        <w:tc>
          <w:tcPr>
            <w:tcW w:w="1702" w:type="dxa"/>
          </w:tcPr>
          <w:p w14:paraId="6642CB59" w14:textId="3E03B4D0" w:rsidR="009C4263" w:rsidRPr="00AE797C" w:rsidRDefault="00820A03" w:rsidP="005D24C9">
            <w:pPr>
              <w:pStyle w:val="TableParagraph"/>
              <w:ind w:left="496" w:right="104" w:hanging="375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Лачинова Надежда </w:t>
            </w:r>
            <w:r w:rsidR="00F6003E" w:rsidRPr="00AE797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98" w:type="dxa"/>
          </w:tcPr>
          <w:p w14:paraId="2B80128A" w14:textId="6B7F7ACC" w:rsidR="009C4263" w:rsidRPr="00AE797C" w:rsidRDefault="002F4C09">
            <w:pPr>
              <w:pStyle w:val="TableParagraph"/>
              <w:ind w:left="119" w:right="110" w:firstLine="5"/>
              <w:rPr>
                <w:spacing w:val="-2"/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6B53FF9D" w14:textId="2F03224C" w:rsidR="009C4263" w:rsidRPr="00AE797C" w:rsidRDefault="002F4C09" w:rsidP="002F4C09">
            <w:pPr>
              <w:pStyle w:val="TableParagraph"/>
              <w:ind w:left="441" w:hanging="197"/>
              <w:rPr>
                <w:spacing w:val="-2"/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«Цветные ладошки»</w:t>
            </w:r>
          </w:p>
        </w:tc>
        <w:tc>
          <w:tcPr>
            <w:tcW w:w="2233" w:type="dxa"/>
          </w:tcPr>
          <w:p w14:paraId="5FFB6FCF" w14:textId="77777777" w:rsidR="00EB19B0" w:rsidRPr="00AE797C" w:rsidRDefault="00EB19B0" w:rsidP="00EB19B0">
            <w:pPr>
              <w:jc w:val="center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Среднее профессиональное</w:t>
            </w:r>
          </w:p>
          <w:p w14:paraId="4BFD4332" w14:textId="77777777" w:rsidR="00EB19B0" w:rsidRPr="00AE797C" w:rsidRDefault="00EB19B0" w:rsidP="00EB19B0">
            <w:pPr>
              <w:jc w:val="center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ГБПОУ</w:t>
            </w:r>
          </w:p>
          <w:p w14:paraId="10820ED1" w14:textId="4E07BDB0" w:rsidR="009C4263" w:rsidRPr="00AE797C" w:rsidRDefault="00EB19B0" w:rsidP="00EB19B0">
            <w:pPr>
              <w:pStyle w:val="TableParagraph"/>
              <w:ind w:left="126" w:right="117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 «Нижегородский губернский колледж»</w:t>
            </w:r>
          </w:p>
        </w:tc>
        <w:tc>
          <w:tcPr>
            <w:tcW w:w="886" w:type="dxa"/>
          </w:tcPr>
          <w:p w14:paraId="687F273D" w14:textId="034CAD94" w:rsidR="009C4263" w:rsidRPr="00AE797C" w:rsidRDefault="00CA3DC0">
            <w:pPr>
              <w:pStyle w:val="TableParagraph"/>
              <w:ind w:left="194" w:right="173" w:firstLine="132"/>
              <w:jc w:val="left"/>
              <w:rPr>
                <w:spacing w:val="-6"/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имеет </w:t>
            </w:r>
          </w:p>
        </w:tc>
        <w:tc>
          <w:tcPr>
            <w:tcW w:w="994" w:type="dxa"/>
          </w:tcPr>
          <w:p w14:paraId="71113BA7" w14:textId="6ABEA46C" w:rsidR="009C4263" w:rsidRPr="00AE797C" w:rsidRDefault="00CA3DC0">
            <w:pPr>
              <w:pStyle w:val="TableParagraph"/>
              <w:ind w:left="246" w:right="229" w:firstLine="134"/>
              <w:jc w:val="left"/>
              <w:rPr>
                <w:spacing w:val="-6"/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14:paraId="3D2A7678" w14:textId="77777777" w:rsidR="009C4263" w:rsidRPr="00AE797C" w:rsidRDefault="009C4263">
            <w:pPr>
              <w:pStyle w:val="TableParagraph"/>
              <w:ind w:left="678" w:right="212" w:hanging="456"/>
              <w:jc w:val="lef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10FBCBA" w14:textId="77777777" w:rsidR="009C4263" w:rsidRPr="00AE797C" w:rsidRDefault="009C426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C7EAF5" w14:textId="26AD61DF" w:rsidR="009C4263" w:rsidRPr="00AE797C" w:rsidRDefault="00BC6F5A">
            <w:pPr>
              <w:pStyle w:val="TableParagraph"/>
              <w:ind w:left="16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4 курс </w:t>
            </w:r>
          </w:p>
        </w:tc>
        <w:tc>
          <w:tcPr>
            <w:tcW w:w="2261" w:type="dxa"/>
          </w:tcPr>
          <w:p w14:paraId="5DD8CC54" w14:textId="77777777" w:rsidR="00115889" w:rsidRPr="00AE797C" w:rsidRDefault="00115889" w:rsidP="00115889">
            <w:pPr>
              <w:pStyle w:val="TableParagraph"/>
              <w:ind w:left="204" w:right="195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578DAC78" w14:textId="3FEE397A" w:rsidR="009C4263" w:rsidRPr="00AE797C" w:rsidRDefault="00115889" w:rsidP="00115889">
            <w:pPr>
              <w:pStyle w:val="TableParagraph"/>
              <w:ind w:left="204" w:right="195" w:hanging="2"/>
              <w:rPr>
                <w:spacing w:val="-2"/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«Цветные ладошки»</w:t>
            </w:r>
          </w:p>
        </w:tc>
      </w:tr>
      <w:tr w:rsidR="008A5362" w:rsidRPr="00AE797C" w14:paraId="1B0744EA" w14:textId="77777777">
        <w:trPr>
          <w:trHeight w:val="1152"/>
        </w:trPr>
        <w:tc>
          <w:tcPr>
            <w:tcW w:w="1702" w:type="dxa"/>
          </w:tcPr>
          <w:p w14:paraId="42A7F9EB" w14:textId="77777777" w:rsidR="008A5362" w:rsidRPr="00AE797C" w:rsidRDefault="003E40B8">
            <w:pPr>
              <w:pStyle w:val="TableParagraph"/>
              <w:ind w:left="496" w:right="104" w:hanging="375"/>
              <w:jc w:val="left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lastRenderedPageBreak/>
              <w:t>Лебедева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Ульяна </w:t>
            </w:r>
            <w:r w:rsidRPr="00AE797C">
              <w:rPr>
                <w:spacing w:val="-2"/>
                <w:sz w:val="20"/>
                <w:szCs w:val="20"/>
              </w:rPr>
              <w:t>Львовна</w:t>
            </w:r>
          </w:p>
        </w:tc>
        <w:tc>
          <w:tcPr>
            <w:tcW w:w="1298" w:type="dxa"/>
          </w:tcPr>
          <w:p w14:paraId="412B7DE5" w14:textId="77777777" w:rsidR="008A5362" w:rsidRPr="00AE797C" w:rsidRDefault="003E40B8">
            <w:pPr>
              <w:pStyle w:val="TableParagraph"/>
              <w:ind w:left="119" w:right="110" w:firstLine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3C8985A5" w14:textId="77777777" w:rsidR="008A5362" w:rsidRPr="00AE797C" w:rsidRDefault="003E40B8">
            <w:pPr>
              <w:pStyle w:val="TableParagraph"/>
              <w:ind w:left="441" w:hanging="197"/>
              <w:jc w:val="left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«Солнечный зайчик»</w:t>
            </w:r>
          </w:p>
        </w:tc>
        <w:tc>
          <w:tcPr>
            <w:tcW w:w="2233" w:type="dxa"/>
          </w:tcPr>
          <w:p w14:paraId="02D8E16A" w14:textId="77777777" w:rsidR="008A5362" w:rsidRPr="00AE797C" w:rsidRDefault="003E40B8">
            <w:pPr>
              <w:pStyle w:val="TableParagraph"/>
              <w:ind w:left="126" w:right="117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Высшее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Федеральное </w:t>
            </w:r>
            <w:r w:rsidRPr="00AE797C">
              <w:rPr>
                <w:spacing w:val="-2"/>
                <w:sz w:val="20"/>
                <w:szCs w:val="20"/>
              </w:rPr>
              <w:t>государственное</w:t>
            </w:r>
          </w:p>
          <w:p w14:paraId="554C4426" w14:textId="77777777" w:rsidR="008A5362" w:rsidRPr="00AE797C" w:rsidRDefault="003E40B8">
            <w:pPr>
              <w:pStyle w:val="TableParagraph"/>
              <w:spacing w:before="1"/>
              <w:ind w:left="126" w:right="118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бюджетное образовательное</w:t>
            </w:r>
          </w:p>
          <w:p w14:paraId="69DF38D3" w14:textId="77777777" w:rsidR="008A5362" w:rsidRPr="00AE797C" w:rsidRDefault="003E40B8">
            <w:pPr>
              <w:pStyle w:val="TableParagraph"/>
              <w:spacing w:before="1" w:line="210" w:lineRule="exact"/>
              <w:ind w:left="126" w:right="121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учреждение</w:t>
            </w:r>
            <w:r w:rsidRPr="00AE797C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AE797C">
              <w:rPr>
                <w:spacing w:val="-2"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886" w:type="dxa"/>
          </w:tcPr>
          <w:p w14:paraId="3393F163" w14:textId="77777777" w:rsidR="008A5362" w:rsidRPr="00AE797C" w:rsidRDefault="003E40B8">
            <w:pPr>
              <w:pStyle w:val="TableParagraph"/>
              <w:ind w:left="194" w:right="173" w:firstLine="132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994" w:type="dxa"/>
          </w:tcPr>
          <w:p w14:paraId="4DA02AAC" w14:textId="77777777" w:rsidR="008A5362" w:rsidRPr="00AE797C" w:rsidRDefault="003E40B8">
            <w:pPr>
              <w:pStyle w:val="TableParagraph"/>
              <w:ind w:left="246" w:right="229" w:firstLine="134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2268" w:type="dxa"/>
          </w:tcPr>
          <w:p w14:paraId="1491DBCF" w14:textId="77777777" w:rsidR="008A5362" w:rsidRPr="00AE797C" w:rsidRDefault="003E40B8">
            <w:pPr>
              <w:pStyle w:val="TableParagraph"/>
              <w:ind w:left="678" w:right="212" w:hanging="456"/>
              <w:jc w:val="left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ООО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«Федерация </w:t>
            </w:r>
            <w:r w:rsidRPr="00AE797C">
              <w:rPr>
                <w:spacing w:val="-2"/>
                <w:sz w:val="20"/>
                <w:szCs w:val="20"/>
              </w:rPr>
              <w:t>развития</w:t>
            </w:r>
          </w:p>
          <w:p w14:paraId="3AAA4714" w14:textId="77777777" w:rsidR="008A5362" w:rsidRPr="00AE797C" w:rsidRDefault="003E40B8">
            <w:pPr>
              <w:pStyle w:val="TableParagraph"/>
              <w:ind w:left="582" w:hanging="300"/>
              <w:jc w:val="left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образования»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по </w:t>
            </w:r>
            <w:r w:rsidRPr="00AE797C">
              <w:rPr>
                <w:spacing w:val="-2"/>
                <w:sz w:val="20"/>
                <w:szCs w:val="20"/>
              </w:rPr>
              <w:t>программе</w:t>
            </w:r>
          </w:p>
        </w:tc>
        <w:tc>
          <w:tcPr>
            <w:tcW w:w="1558" w:type="dxa"/>
          </w:tcPr>
          <w:p w14:paraId="31758A8E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513D96" w14:textId="66911D23" w:rsidR="008A5362" w:rsidRPr="00AE797C" w:rsidRDefault="003E40B8">
            <w:pPr>
              <w:pStyle w:val="TableParagraph"/>
              <w:ind w:left="16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2</w:t>
            </w:r>
            <w:r w:rsidR="00F14A27" w:rsidRPr="00AE797C">
              <w:rPr>
                <w:sz w:val="20"/>
                <w:szCs w:val="20"/>
              </w:rPr>
              <w:t>2</w:t>
            </w:r>
            <w:r w:rsidRPr="00AE797C">
              <w:rPr>
                <w:sz w:val="20"/>
                <w:szCs w:val="20"/>
              </w:rPr>
              <w:t xml:space="preserve"> </w:t>
            </w:r>
            <w:r w:rsidRPr="00AE797C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2261" w:type="dxa"/>
          </w:tcPr>
          <w:p w14:paraId="18B4485C" w14:textId="77777777" w:rsidR="008A5362" w:rsidRPr="00AE797C" w:rsidRDefault="003E40B8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5748B2FC" w14:textId="77777777" w:rsidR="008A5362" w:rsidRPr="00AE797C" w:rsidRDefault="003E40B8">
            <w:pPr>
              <w:pStyle w:val="TableParagraph"/>
              <w:spacing w:before="1"/>
              <w:ind w:left="192" w:right="187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«Солнечный</w:t>
            </w:r>
            <w:r w:rsidRPr="00AE797C">
              <w:rPr>
                <w:spacing w:val="6"/>
                <w:sz w:val="20"/>
                <w:szCs w:val="20"/>
              </w:rPr>
              <w:t xml:space="preserve"> </w:t>
            </w:r>
            <w:r w:rsidRPr="00AE797C">
              <w:rPr>
                <w:spacing w:val="-2"/>
                <w:sz w:val="20"/>
                <w:szCs w:val="20"/>
              </w:rPr>
              <w:t>зайчик»</w:t>
            </w:r>
          </w:p>
        </w:tc>
      </w:tr>
      <w:tr w:rsidR="008A5362" w:rsidRPr="00AE797C" w14:paraId="397C3BD2" w14:textId="77777777" w:rsidTr="003F267E">
        <w:trPr>
          <w:trHeight w:val="7084"/>
        </w:trPr>
        <w:tc>
          <w:tcPr>
            <w:tcW w:w="1702" w:type="dxa"/>
          </w:tcPr>
          <w:p w14:paraId="69090A36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1AD9A1D9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A22B3D0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1058EBF6" w14:textId="77777777" w:rsidR="008A5362" w:rsidRPr="00AE797C" w:rsidRDefault="003E40B8">
            <w:pPr>
              <w:pStyle w:val="TableParagraph"/>
              <w:ind w:left="127" w:right="117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профессионального образования</w:t>
            </w:r>
          </w:p>
          <w:p w14:paraId="3E60F517" w14:textId="77777777" w:rsidR="008A5362" w:rsidRPr="00AE797C" w:rsidRDefault="003E40B8">
            <w:pPr>
              <w:pStyle w:val="TableParagraph"/>
              <w:spacing w:before="1"/>
              <w:ind w:left="305" w:right="294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«Нижегородский государственный педагогический </w:t>
            </w:r>
            <w:r w:rsidRPr="00AE797C">
              <w:rPr>
                <w:sz w:val="20"/>
                <w:szCs w:val="20"/>
              </w:rPr>
              <w:t>университет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им.</w:t>
            </w:r>
            <w:r w:rsidRPr="00AE797C">
              <w:rPr>
                <w:spacing w:val="-12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К. Минина, 2017 г.,</w:t>
            </w:r>
          </w:p>
          <w:p w14:paraId="28A73A17" w14:textId="77777777" w:rsidR="008A5362" w:rsidRPr="00AE797C" w:rsidRDefault="003E40B8">
            <w:pPr>
              <w:pStyle w:val="TableParagraph"/>
              <w:ind w:left="127" w:right="117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Высшая</w:t>
            </w:r>
            <w:r w:rsidRPr="00AE797C">
              <w:rPr>
                <w:spacing w:val="2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категория</w:t>
            </w:r>
            <w:r w:rsidRPr="00AE797C">
              <w:rPr>
                <w:spacing w:val="-13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от 06.05.2020 г.</w:t>
            </w:r>
          </w:p>
        </w:tc>
        <w:tc>
          <w:tcPr>
            <w:tcW w:w="886" w:type="dxa"/>
          </w:tcPr>
          <w:p w14:paraId="326C49D1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F589902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2E9E0" w14:textId="77777777" w:rsidR="008A5362" w:rsidRPr="00AE797C" w:rsidRDefault="003E40B8">
            <w:pPr>
              <w:pStyle w:val="TableParagraph"/>
              <w:ind w:left="12" w:right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дополнительного профессионального образования</w:t>
            </w:r>
          </w:p>
          <w:p w14:paraId="7602EB7F" w14:textId="77777777" w:rsidR="008A5362" w:rsidRPr="00AE797C" w:rsidRDefault="003E40B8">
            <w:pPr>
              <w:pStyle w:val="TableParagraph"/>
              <w:ind w:left="335" w:right="327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«Передовые методические </w:t>
            </w:r>
            <w:r w:rsidRPr="00AE797C">
              <w:rPr>
                <w:sz w:val="20"/>
                <w:szCs w:val="20"/>
              </w:rPr>
              <w:t xml:space="preserve">разработки и </w:t>
            </w:r>
            <w:r w:rsidRPr="00AE797C">
              <w:rPr>
                <w:spacing w:val="-2"/>
                <w:sz w:val="20"/>
                <w:szCs w:val="20"/>
              </w:rPr>
              <w:t xml:space="preserve">педагогические </w:t>
            </w:r>
            <w:r w:rsidRPr="00AE797C">
              <w:rPr>
                <w:sz w:val="20"/>
                <w:szCs w:val="20"/>
              </w:rPr>
              <w:t>инициативы</w:t>
            </w:r>
            <w:r w:rsidRPr="00AE797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E797C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14:paraId="69115F05" w14:textId="77777777" w:rsidR="008A5362" w:rsidRPr="00AE797C" w:rsidRDefault="003E40B8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итогам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научно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– </w:t>
            </w:r>
            <w:r w:rsidRPr="00AE797C">
              <w:rPr>
                <w:spacing w:val="-2"/>
                <w:sz w:val="20"/>
                <w:szCs w:val="20"/>
              </w:rPr>
              <w:t xml:space="preserve">практических </w:t>
            </w:r>
            <w:r w:rsidRPr="00AE797C">
              <w:rPr>
                <w:sz w:val="20"/>
                <w:szCs w:val="20"/>
              </w:rPr>
              <w:t xml:space="preserve">изысканий 7 </w:t>
            </w:r>
            <w:proofErr w:type="gramStart"/>
            <w:r w:rsidRPr="00AE797C">
              <w:rPr>
                <w:spacing w:val="-2"/>
                <w:sz w:val="20"/>
                <w:szCs w:val="20"/>
              </w:rPr>
              <w:t>Всероссийского</w:t>
            </w:r>
            <w:proofErr w:type="gramEnd"/>
          </w:p>
          <w:p w14:paraId="5A7734A2" w14:textId="77777777" w:rsidR="008A5362" w:rsidRPr="00AE797C" w:rsidRDefault="003E40B8">
            <w:pPr>
              <w:pStyle w:val="TableParagraph"/>
              <w:ind w:left="12" w:right="2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съезда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работников </w:t>
            </w:r>
            <w:r w:rsidRPr="00AE797C">
              <w:rPr>
                <w:spacing w:val="-2"/>
                <w:sz w:val="20"/>
                <w:szCs w:val="20"/>
              </w:rPr>
              <w:t>дошкольного</w:t>
            </w:r>
          </w:p>
          <w:p w14:paraId="2A2B0152" w14:textId="77777777" w:rsidR="008A5362" w:rsidRPr="00AE797C" w:rsidRDefault="003E40B8">
            <w:pPr>
              <w:pStyle w:val="TableParagraph"/>
              <w:ind w:left="438" w:right="42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образования» 144часа 2023г.</w:t>
            </w:r>
          </w:p>
          <w:p w14:paraId="4EDE71CB" w14:textId="77777777" w:rsidR="008A5362" w:rsidRPr="00AE797C" w:rsidRDefault="008A5362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46C04BC4" w14:textId="77777777" w:rsidR="008A5362" w:rsidRPr="00AE797C" w:rsidRDefault="003E40B8">
            <w:pPr>
              <w:pStyle w:val="TableParagraph"/>
              <w:ind w:left="12" w:right="3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ООО</w:t>
            </w:r>
            <w:r w:rsidRPr="00AE797C">
              <w:rPr>
                <w:spacing w:val="-5"/>
                <w:sz w:val="20"/>
                <w:szCs w:val="20"/>
              </w:rPr>
              <w:t xml:space="preserve"> </w:t>
            </w:r>
            <w:r w:rsidRPr="00AE797C">
              <w:rPr>
                <w:spacing w:val="-4"/>
                <w:sz w:val="20"/>
                <w:szCs w:val="20"/>
              </w:rPr>
              <w:t>«ИОЦ</w:t>
            </w:r>
          </w:p>
          <w:p w14:paraId="5A2781EE" w14:textId="77777777" w:rsidR="008A5362" w:rsidRPr="00AE797C" w:rsidRDefault="003E40B8">
            <w:pPr>
              <w:pStyle w:val="TableParagraph"/>
              <w:ind w:left="597" w:right="589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«Северная столица»</w:t>
            </w:r>
          </w:p>
          <w:p w14:paraId="38B07E99" w14:textId="77777777" w:rsidR="008A5362" w:rsidRPr="00AE797C" w:rsidRDefault="003E40B8">
            <w:pPr>
              <w:pStyle w:val="TableParagraph"/>
              <w:spacing w:before="1"/>
              <w:ind w:left="12" w:right="4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«Федеральная программа</w:t>
            </w:r>
          </w:p>
          <w:p w14:paraId="65F58613" w14:textId="77777777" w:rsidR="008A5362" w:rsidRPr="00AE797C" w:rsidRDefault="003E40B8">
            <w:pPr>
              <w:pStyle w:val="TableParagraph"/>
              <w:ind w:left="12" w:right="7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дошкольного</w:t>
            </w:r>
          </w:p>
          <w:p w14:paraId="17258695" w14:textId="77777777" w:rsidR="008A5362" w:rsidRPr="00AE797C" w:rsidRDefault="003E40B8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образования: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как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ее понимать и что</w:t>
            </w:r>
          </w:p>
          <w:p w14:paraId="15A8C963" w14:textId="77777777" w:rsidR="008A5362" w:rsidRPr="00AE797C" w:rsidRDefault="003E40B8">
            <w:pPr>
              <w:pStyle w:val="TableParagraph"/>
              <w:ind w:left="406" w:right="398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делать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ДОО» 16 часов </w:t>
            </w:r>
            <w:r w:rsidRPr="00AE797C">
              <w:rPr>
                <w:spacing w:val="-2"/>
                <w:sz w:val="20"/>
                <w:szCs w:val="20"/>
              </w:rPr>
              <w:t>2023г.</w:t>
            </w:r>
          </w:p>
          <w:p w14:paraId="0742AAD8" w14:textId="77777777" w:rsidR="008A5362" w:rsidRPr="00AE797C" w:rsidRDefault="003E40B8">
            <w:pPr>
              <w:pStyle w:val="TableParagraph"/>
              <w:ind w:left="12" w:right="6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ГБУДПО</w:t>
            </w:r>
          </w:p>
          <w:p w14:paraId="23A0C5B6" w14:textId="77777777" w:rsidR="008A5362" w:rsidRPr="00AE797C" w:rsidRDefault="003E40B8">
            <w:pPr>
              <w:pStyle w:val="TableParagraph"/>
              <w:ind w:left="318" w:right="312" w:firstLine="1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образования Нижегородской области</w:t>
            </w:r>
          </w:p>
          <w:p w14:paraId="69CD9528" w14:textId="77777777" w:rsidR="008A5362" w:rsidRPr="00AE797C" w:rsidRDefault="003E40B8">
            <w:pPr>
              <w:pStyle w:val="TableParagraph"/>
              <w:spacing w:before="1" w:line="257" w:lineRule="exact"/>
              <w:ind w:left="12" w:right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«Учебно</w:t>
            </w:r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r w:rsidRPr="00AE797C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14:paraId="0EE008A9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B8E8CD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27C7DD29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8A5362" w:rsidRPr="00AE797C" w14:paraId="11608057" w14:textId="77777777" w:rsidTr="003F267E">
        <w:trPr>
          <w:trHeight w:val="1839"/>
        </w:trPr>
        <w:tc>
          <w:tcPr>
            <w:tcW w:w="1702" w:type="dxa"/>
          </w:tcPr>
          <w:p w14:paraId="6CE6E6DE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133B22E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7477F53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3CEC93A8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5AE95B36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55D15E3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D7531" w14:textId="77777777" w:rsidR="008A5362" w:rsidRPr="00AE797C" w:rsidRDefault="003E40B8">
            <w:pPr>
              <w:pStyle w:val="TableParagraph"/>
              <w:ind w:left="163" w:right="154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методический </w:t>
            </w:r>
            <w:r w:rsidRPr="00AE797C">
              <w:rPr>
                <w:spacing w:val="-4"/>
                <w:sz w:val="20"/>
                <w:szCs w:val="20"/>
              </w:rPr>
              <w:t>центр</w:t>
            </w:r>
          </w:p>
          <w:p w14:paraId="48259677" w14:textId="77777777" w:rsidR="008A5362" w:rsidRPr="00AE797C" w:rsidRDefault="003E40B8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художественного образования»</w:t>
            </w:r>
          </w:p>
          <w:p w14:paraId="650A3FE0" w14:textId="77777777" w:rsidR="008A5362" w:rsidRPr="00AE797C" w:rsidRDefault="003E40B8">
            <w:pPr>
              <w:pStyle w:val="TableParagraph"/>
              <w:ind w:left="1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«Хореографическое искусство»</w:t>
            </w:r>
          </w:p>
          <w:p w14:paraId="55415CC0" w14:textId="77777777" w:rsidR="008A5362" w:rsidRPr="00AE797C" w:rsidRDefault="003E40B8">
            <w:pPr>
              <w:pStyle w:val="TableParagraph"/>
              <w:spacing w:line="270" w:lineRule="atLeast"/>
              <w:ind w:left="700" w:right="691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30</w:t>
            </w:r>
            <w:r w:rsidRPr="00AE797C">
              <w:rPr>
                <w:spacing w:val="-15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 xml:space="preserve">часов </w:t>
            </w:r>
            <w:r w:rsidRPr="00AE797C">
              <w:rPr>
                <w:spacing w:val="-2"/>
                <w:sz w:val="20"/>
                <w:szCs w:val="20"/>
              </w:rPr>
              <w:t>2023г.</w:t>
            </w:r>
          </w:p>
        </w:tc>
        <w:tc>
          <w:tcPr>
            <w:tcW w:w="1558" w:type="dxa"/>
          </w:tcPr>
          <w:p w14:paraId="47900C90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C3ECFD8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0B88204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3F4390" w:rsidRPr="00AE797C" w14:paraId="0B0F7D3E" w14:textId="77777777">
        <w:trPr>
          <w:trHeight w:val="2532"/>
        </w:trPr>
        <w:tc>
          <w:tcPr>
            <w:tcW w:w="1702" w:type="dxa"/>
          </w:tcPr>
          <w:p w14:paraId="0E0ABC9C" w14:textId="0F0AA8DC" w:rsidR="003F4390" w:rsidRPr="00AE797C" w:rsidRDefault="003F4390" w:rsidP="003F4390">
            <w:pPr>
              <w:pStyle w:val="TableParagraph"/>
              <w:ind w:left="407" w:right="380" w:hanging="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Поздеева</w:t>
            </w:r>
            <w:proofErr w:type="spellEnd"/>
            <w:r>
              <w:rPr>
                <w:sz w:val="20"/>
                <w:szCs w:val="20"/>
              </w:rPr>
              <w:t xml:space="preserve"> Аннета </w:t>
            </w:r>
            <w:proofErr w:type="gramStart"/>
            <w:r>
              <w:rPr>
                <w:sz w:val="20"/>
                <w:szCs w:val="20"/>
              </w:rPr>
              <w:t>Евгеньев-на</w:t>
            </w:r>
            <w:proofErr w:type="gramEnd"/>
          </w:p>
        </w:tc>
        <w:tc>
          <w:tcPr>
            <w:tcW w:w="1298" w:type="dxa"/>
          </w:tcPr>
          <w:p w14:paraId="4CF25D4D" w14:textId="4850BF04" w:rsidR="003F4390" w:rsidRPr="00AE797C" w:rsidRDefault="003F4390">
            <w:pPr>
              <w:pStyle w:val="TableParagraph"/>
              <w:ind w:left="119" w:right="110" w:firstLine="5"/>
              <w:rPr>
                <w:spacing w:val="-2"/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08F22865" w14:textId="5D12AB9A" w:rsidR="003F4390" w:rsidRPr="00AE797C" w:rsidRDefault="003E40B8" w:rsidP="00BC6F5A">
            <w:pPr>
              <w:pStyle w:val="TableParagraph"/>
              <w:spacing w:before="1"/>
              <w:ind w:righ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Говоруша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33" w:type="dxa"/>
          </w:tcPr>
          <w:p w14:paraId="2E3536EE" w14:textId="77777777" w:rsidR="003F4390" w:rsidRDefault="00AE1E5F" w:rsidP="00AE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Государственное образовательное учреждение высшего профессионального образования «Нижегородский государственный университет»</w:t>
            </w:r>
          </w:p>
          <w:p w14:paraId="4A891CC1" w14:textId="77777777" w:rsidR="00AE1E5F" w:rsidRDefault="00AE1E5F" w:rsidP="00AE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</w:t>
            </w:r>
          </w:p>
          <w:p w14:paraId="6165567B" w14:textId="77777777" w:rsidR="00AE1E5F" w:rsidRDefault="00AE1E5F" w:rsidP="00AE797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ГБОУ </w:t>
            </w:r>
            <w:proofErr w:type="spellStart"/>
            <w:r>
              <w:rPr>
                <w:spacing w:val="-5"/>
                <w:sz w:val="20"/>
                <w:szCs w:val="20"/>
              </w:rPr>
              <w:t>ДПО</w:t>
            </w:r>
            <w:proofErr w:type="gramStart"/>
            <w:r>
              <w:rPr>
                <w:spacing w:val="-5"/>
                <w:sz w:val="20"/>
                <w:szCs w:val="20"/>
              </w:rPr>
              <w:t>»Н</w:t>
            </w:r>
            <w:proofErr w:type="gramEnd"/>
            <w:r>
              <w:rPr>
                <w:spacing w:val="-5"/>
                <w:sz w:val="20"/>
                <w:szCs w:val="20"/>
              </w:rPr>
              <w:t>ижегородский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институт развития образования»</w:t>
            </w:r>
          </w:p>
          <w:p w14:paraId="7E39BC1F" w14:textId="77777777" w:rsidR="00AE1E5F" w:rsidRDefault="00AE1E5F" w:rsidP="00AE797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Программа логопед</w:t>
            </w:r>
          </w:p>
          <w:p w14:paraId="4D0460DD" w14:textId="0F5F85CF" w:rsidR="00AE1E5F" w:rsidRPr="00AE797C" w:rsidRDefault="00AE1E5F" w:rsidP="00AE797C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2020 г</w:t>
            </w:r>
          </w:p>
        </w:tc>
        <w:tc>
          <w:tcPr>
            <w:tcW w:w="886" w:type="dxa"/>
          </w:tcPr>
          <w:p w14:paraId="3C04E4A3" w14:textId="51EBB86C" w:rsidR="003F4390" w:rsidRPr="00AE797C" w:rsidRDefault="00AE1E5F">
            <w:pPr>
              <w:pStyle w:val="TableParagraph"/>
              <w:ind w:left="194" w:right="173" w:firstLine="132"/>
              <w:jc w:val="lef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</w:tcPr>
          <w:p w14:paraId="22C41FB4" w14:textId="5B0EE019" w:rsidR="003F4390" w:rsidRPr="00AE797C" w:rsidRDefault="00AE1E5F">
            <w:pPr>
              <w:pStyle w:val="TableParagraph"/>
              <w:ind w:left="246" w:right="229" w:firstLine="134"/>
              <w:jc w:val="lef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14:paraId="5900F1BD" w14:textId="5B012F50" w:rsidR="003F4390" w:rsidRPr="00AE797C" w:rsidRDefault="003F4390" w:rsidP="00AE1E5F">
            <w:pPr>
              <w:pStyle w:val="TableParagraph"/>
              <w:spacing w:line="229" w:lineRule="exact"/>
              <w:ind w:left="100" w:right="90"/>
              <w:rPr>
                <w:spacing w:val="-5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446C617" w14:textId="77777777" w:rsidR="003F4390" w:rsidRPr="00AE797C" w:rsidRDefault="003F4390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2A1F71" w14:textId="304E1986" w:rsidR="003F4390" w:rsidRDefault="003E40B8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261" w:type="dxa"/>
          </w:tcPr>
          <w:p w14:paraId="33A0A287" w14:textId="77777777" w:rsidR="003E40B8" w:rsidRPr="00AE797C" w:rsidRDefault="003E40B8" w:rsidP="003E40B8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3D053001" w14:textId="1EC540E6" w:rsidR="003F4390" w:rsidRPr="00AE797C" w:rsidRDefault="003E40B8" w:rsidP="003E40B8">
            <w:pPr>
              <w:pStyle w:val="TableParagraph"/>
              <w:ind w:left="204" w:right="195" w:hanging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«Говоруша</w:t>
            </w:r>
            <w:r w:rsidRPr="00AE797C">
              <w:rPr>
                <w:spacing w:val="-2"/>
                <w:sz w:val="20"/>
                <w:szCs w:val="20"/>
              </w:rPr>
              <w:t>»</w:t>
            </w:r>
          </w:p>
        </w:tc>
      </w:tr>
      <w:tr w:rsidR="008A5362" w:rsidRPr="00AE797C" w14:paraId="6F4B2987" w14:textId="77777777">
        <w:trPr>
          <w:trHeight w:val="2532"/>
        </w:trPr>
        <w:tc>
          <w:tcPr>
            <w:tcW w:w="1702" w:type="dxa"/>
          </w:tcPr>
          <w:p w14:paraId="3E283584" w14:textId="07F2F9A3" w:rsidR="008A5362" w:rsidRPr="00AE797C" w:rsidRDefault="00BC6F5A" w:rsidP="005D24C9">
            <w:pPr>
              <w:pStyle w:val="TableParagraph"/>
              <w:ind w:left="407" w:right="380" w:hanging="17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Серова Наталья Владимировна</w:t>
            </w:r>
          </w:p>
        </w:tc>
        <w:tc>
          <w:tcPr>
            <w:tcW w:w="1298" w:type="dxa"/>
          </w:tcPr>
          <w:p w14:paraId="2799CD5D" w14:textId="5784DA1B" w:rsidR="008A5362" w:rsidRPr="00AE797C" w:rsidRDefault="00BC6F5A">
            <w:pPr>
              <w:pStyle w:val="TableParagraph"/>
              <w:ind w:left="119" w:right="110" w:firstLine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03E23089" w14:textId="2438DEA0" w:rsidR="008A5362" w:rsidRPr="00AE797C" w:rsidRDefault="00BC6F5A" w:rsidP="00BC6F5A">
            <w:pPr>
              <w:pStyle w:val="TableParagraph"/>
              <w:spacing w:before="1"/>
              <w:ind w:right="340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«Планета     развития»</w:t>
            </w:r>
          </w:p>
        </w:tc>
        <w:tc>
          <w:tcPr>
            <w:tcW w:w="2233" w:type="dxa"/>
          </w:tcPr>
          <w:p w14:paraId="6E6D12E5" w14:textId="77777777" w:rsidR="00AE797C" w:rsidRPr="00AE797C" w:rsidRDefault="00AE797C" w:rsidP="00AE797C">
            <w:pPr>
              <w:jc w:val="center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Среднее профессиональное</w:t>
            </w:r>
          </w:p>
          <w:p w14:paraId="697AC7AF" w14:textId="77777777" w:rsidR="00AE797C" w:rsidRPr="00AE797C" w:rsidRDefault="00AE797C" w:rsidP="00AE797C">
            <w:pPr>
              <w:jc w:val="center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ГБПОУ</w:t>
            </w:r>
          </w:p>
          <w:p w14:paraId="3A4896EE" w14:textId="77777777" w:rsidR="008A5362" w:rsidRPr="00AE797C" w:rsidRDefault="00AE797C" w:rsidP="00AE797C">
            <w:pPr>
              <w:pStyle w:val="TableParagraph"/>
              <w:ind w:left="147" w:right="139" w:firstLine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 «Нижегородский губернский колледж»</w:t>
            </w:r>
          </w:p>
          <w:p w14:paraId="286771E6" w14:textId="503C1C90" w:rsidR="00AE797C" w:rsidRPr="00AE797C" w:rsidRDefault="00AE797C" w:rsidP="00AE797C">
            <w:pPr>
              <w:pStyle w:val="TableParagraph"/>
              <w:ind w:left="147" w:right="139" w:firstLine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886" w:type="dxa"/>
          </w:tcPr>
          <w:p w14:paraId="23893D0D" w14:textId="263799E1" w:rsidR="008A5362" w:rsidRPr="00AE797C" w:rsidRDefault="00AE797C">
            <w:pPr>
              <w:pStyle w:val="TableParagraph"/>
              <w:ind w:left="194" w:right="173" w:firstLine="132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994" w:type="dxa"/>
          </w:tcPr>
          <w:p w14:paraId="62F7F3E9" w14:textId="75C0B70A" w:rsidR="008A5362" w:rsidRPr="00AE797C" w:rsidRDefault="00AE797C">
            <w:pPr>
              <w:pStyle w:val="TableParagraph"/>
              <w:ind w:left="246" w:right="229" w:firstLine="134"/>
              <w:jc w:val="left"/>
              <w:rPr>
                <w:sz w:val="20"/>
                <w:szCs w:val="20"/>
              </w:rPr>
            </w:pPr>
            <w:r w:rsidRPr="00AE797C">
              <w:rPr>
                <w:spacing w:val="-6"/>
                <w:sz w:val="20"/>
                <w:szCs w:val="20"/>
              </w:rPr>
              <w:t xml:space="preserve">Не </w:t>
            </w:r>
            <w:r w:rsidRPr="00AE797C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2268" w:type="dxa"/>
          </w:tcPr>
          <w:p w14:paraId="20C3F9D6" w14:textId="77777777" w:rsidR="006A310B" w:rsidRPr="00AE797C" w:rsidRDefault="006A310B" w:rsidP="006A310B">
            <w:pPr>
              <w:pStyle w:val="TableParagraph"/>
              <w:spacing w:line="229" w:lineRule="exact"/>
              <w:ind w:left="100" w:right="90"/>
              <w:rPr>
                <w:sz w:val="20"/>
                <w:szCs w:val="20"/>
              </w:rPr>
            </w:pPr>
            <w:r w:rsidRPr="00AE797C">
              <w:rPr>
                <w:spacing w:val="-5"/>
                <w:sz w:val="20"/>
                <w:szCs w:val="20"/>
              </w:rPr>
              <w:t>ООО</w:t>
            </w:r>
          </w:p>
          <w:p w14:paraId="19543EB7" w14:textId="77777777" w:rsidR="006A310B" w:rsidRPr="00AE797C" w:rsidRDefault="006A310B" w:rsidP="006A310B">
            <w:pPr>
              <w:pStyle w:val="TableParagraph"/>
              <w:spacing w:line="229" w:lineRule="exact"/>
              <w:ind w:left="100" w:right="9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Инфоурок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>»</w:t>
            </w:r>
          </w:p>
          <w:p w14:paraId="4FF6C041" w14:textId="77777777" w:rsidR="006A310B" w:rsidRPr="00AE797C" w:rsidRDefault="006A310B" w:rsidP="006A310B">
            <w:pPr>
              <w:pStyle w:val="TableParagraph"/>
              <w:ind w:left="213" w:right="20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«Воспитание детей дошкольного возраста»</w:t>
            </w:r>
            <w:r w:rsidRPr="00AE797C">
              <w:rPr>
                <w:spacing w:val="40"/>
                <w:sz w:val="20"/>
                <w:szCs w:val="20"/>
              </w:rPr>
              <w:t xml:space="preserve"> </w:t>
            </w:r>
            <w:r w:rsidRPr="00AE797C">
              <w:rPr>
                <w:sz w:val="20"/>
                <w:szCs w:val="20"/>
              </w:rPr>
              <w:t>300 часов</w:t>
            </w:r>
          </w:p>
          <w:p w14:paraId="59FEA2F3" w14:textId="28635D63" w:rsidR="008A5362" w:rsidRPr="00AE797C" w:rsidRDefault="006A310B" w:rsidP="006A310B">
            <w:pPr>
              <w:pStyle w:val="TableParagraph"/>
              <w:spacing w:before="2"/>
              <w:ind w:left="616" w:right="607" w:firstLine="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03.04</w:t>
            </w:r>
            <w:r w:rsidRPr="00AE797C">
              <w:rPr>
                <w:spacing w:val="-2"/>
                <w:sz w:val="20"/>
                <w:szCs w:val="20"/>
              </w:rPr>
              <w:t>.2024</w:t>
            </w:r>
          </w:p>
        </w:tc>
        <w:tc>
          <w:tcPr>
            <w:tcW w:w="1558" w:type="dxa"/>
          </w:tcPr>
          <w:p w14:paraId="18BE3725" w14:textId="77777777" w:rsidR="008A5362" w:rsidRPr="00AE797C" w:rsidRDefault="008A5362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564B60" w14:textId="57F08CBE" w:rsidR="008A5362" w:rsidRPr="00AE797C" w:rsidRDefault="00ED571E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</w:tc>
        <w:tc>
          <w:tcPr>
            <w:tcW w:w="2261" w:type="dxa"/>
          </w:tcPr>
          <w:p w14:paraId="6ADB5498" w14:textId="77777777" w:rsidR="006A310B" w:rsidRPr="00AE797C" w:rsidRDefault="006A310B" w:rsidP="006A310B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1A41F470" w14:textId="6B7A9B19" w:rsidR="008A5362" w:rsidRPr="00AE797C" w:rsidRDefault="006A310B" w:rsidP="006A310B">
            <w:pPr>
              <w:pStyle w:val="TableParagraph"/>
              <w:spacing w:line="229" w:lineRule="exact"/>
              <w:ind w:left="192" w:right="1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«Планета развития</w:t>
            </w:r>
            <w:r w:rsidRPr="00AE797C">
              <w:rPr>
                <w:spacing w:val="-2"/>
                <w:sz w:val="20"/>
                <w:szCs w:val="20"/>
              </w:rPr>
              <w:t>»</w:t>
            </w:r>
          </w:p>
        </w:tc>
      </w:tr>
      <w:tr w:rsidR="008A5362" w:rsidRPr="00AE797C" w14:paraId="36650C9E" w14:textId="77777777">
        <w:trPr>
          <w:trHeight w:val="2530"/>
        </w:trPr>
        <w:tc>
          <w:tcPr>
            <w:tcW w:w="1702" w:type="dxa"/>
          </w:tcPr>
          <w:p w14:paraId="31850CC4" w14:textId="6C3AFDD3" w:rsidR="008A5362" w:rsidRPr="00AE797C" w:rsidRDefault="009B08CE">
            <w:pPr>
              <w:pStyle w:val="TableParagraph"/>
              <w:ind w:left="342" w:right="335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Татьяна Фёдоровна</w:t>
            </w:r>
          </w:p>
        </w:tc>
        <w:tc>
          <w:tcPr>
            <w:tcW w:w="1298" w:type="dxa"/>
          </w:tcPr>
          <w:p w14:paraId="58478442" w14:textId="36956CB0" w:rsidR="008A5362" w:rsidRPr="00AE797C" w:rsidRDefault="009B08CE">
            <w:pPr>
              <w:pStyle w:val="TableParagraph"/>
              <w:ind w:left="119" w:right="110" w:firstLine="5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4AA9B5A3" w14:textId="5514AE8F" w:rsidR="008A5362" w:rsidRPr="009B08CE" w:rsidRDefault="009B08CE">
            <w:pPr>
              <w:pStyle w:val="TableParagraph"/>
              <w:ind w:left="357" w:right="340" w:firstLine="2"/>
              <w:jc w:val="left"/>
              <w:rPr>
                <w:sz w:val="20"/>
                <w:szCs w:val="20"/>
              </w:rPr>
            </w:pPr>
            <w:r w:rsidRPr="009B08CE">
              <w:rPr>
                <w:sz w:val="20"/>
                <w:szCs w:val="20"/>
              </w:rPr>
              <w:t>«Йога»</w:t>
            </w:r>
          </w:p>
        </w:tc>
        <w:tc>
          <w:tcPr>
            <w:tcW w:w="2233" w:type="dxa"/>
          </w:tcPr>
          <w:p w14:paraId="2334A085" w14:textId="77777777" w:rsidR="009B08CE" w:rsidRPr="009B08CE" w:rsidRDefault="009B08CE" w:rsidP="009B08CE">
            <w:pPr>
              <w:jc w:val="center"/>
              <w:rPr>
                <w:sz w:val="20"/>
                <w:szCs w:val="20"/>
              </w:rPr>
            </w:pPr>
            <w:proofErr w:type="spellStart"/>
            <w:r w:rsidRPr="009B08CE">
              <w:rPr>
                <w:sz w:val="20"/>
                <w:szCs w:val="20"/>
              </w:rPr>
              <w:t>Арзамасский</w:t>
            </w:r>
            <w:proofErr w:type="spellEnd"/>
            <w:r w:rsidRPr="009B08CE">
              <w:rPr>
                <w:sz w:val="20"/>
                <w:szCs w:val="20"/>
              </w:rPr>
              <w:t xml:space="preserve"> государственный педагогический институт 1999г.</w:t>
            </w:r>
          </w:p>
          <w:p w14:paraId="3CF17C35" w14:textId="77777777" w:rsidR="008A5362" w:rsidRPr="009B08CE" w:rsidRDefault="009B08CE" w:rsidP="009B08CE">
            <w:pPr>
              <w:pStyle w:val="TableParagraph"/>
              <w:spacing w:line="230" w:lineRule="exact"/>
              <w:ind w:left="127" w:right="117"/>
              <w:rPr>
                <w:sz w:val="20"/>
                <w:szCs w:val="20"/>
              </w:rPr>
            </w:pPr>
            <w:r w:rsidRPr="009B08CE">
              <w:rPr>
                <w:sz w:val="20"/>
                <w:szCs w:val="20"/>
              </w:rPr>
              <w:t>Профессиональная переподготовка НИРО 2016</w:t>
            </w:r>
          </w:p>
          <w:p w14:paraId="390F259A" w14:textId="77777777" w:rsidR="009B08CE" w:rsidRPr="009B08CE" w:rsidRDefault="009B08CE" w:rsidP="009B08CE">
            <w:pPr>
              <w:jc w:val="center"/>
              <w:rPr>
                <w:sz w:val="20"/>
                <w:szCs w:val="20"/>
              </w:rPr>
            </w:pPr>
            <w:r w:rsidRPr="009B08CE">
              <w:rPr>
                <w:sz w:val="20"/>
                <w:szCs w:val="20"/>
              </w:rPr>
              <w:t>Высшая</w:t>
            </w:r>
          </w:p>
          <w:p w14:paraId="15225858" w14:textId="77777777" w:rsidR="009B08CE" w:rsidRPr="009B08CE" w:rsidRDefault="009B08CE" w:rsidP="009B08CE">
            <w:pPr>
              <w:jc w:val="center"/>
              <w:rPr>
                <w:sz w:val="20"/>
                <w:szCs w:val="20"/>
              </w:rPr>
            </w:pPr>
            <w:r w:rsidRPr="009B08CE">
              <w:rPr>
                <w:sz w:val="20"/>
                <w:szCs w:val="20"/>
              </w:rPr>
              <w:t xml:space="preserve">Категория </w:t>
            </w:r>
          </w:p>
          <w:p w14:paraId="68147938" w14:textId="34FECDEE" w:rsidR="009B08CE" w:rsidRPr="00AE797C" w:rsidRDefault="009B08CE" w:rsidP="009B08CE">
            <w:pPr>
              <w:pStyle w:val="TableParagraph"/>
              <w:spacing w:line="230" w:lineRule="exact"/>
              <w:ind w:left="127" w:right="117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46BA43EF" w14:textId="77777777" w:rsidR="008A5362" w:rsidRDefault="009B08CE">
            <w:pPr>
              <w:pStyle w:val="TableParagraph"/>
              <w:ind w:left="194" w:right="173" w:firstLine="1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  <w:p w14:paraId="747B4397" w14:textId="3FE2101E" w:rsidR="009B08CE" w:rsidRPr="00AE797C" w:rsidRDefault="009B08CE">
            <w:pPr>
              <w:pStyle w:val="TableParagraph"/>
              <w:ind w:left="194" w:right="173" w:firstLine="1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(история)</w:t>
            </w:r>
          </w:p>
        </w:tc>
        <w:tc>
          <w:tcPr>
            <w:tcW w:w="994" w:type="dxa"/>
          </w:tcPr>
          <w:p w14:paraId="37DCE76D" w14:textId="5E9120F2" w:rsidR="008A5362" w:rsidRPr="00AE797C" w:rsidRDefault="009B08CE">
            <w:pPr>
              <w:pStyle w:val="TableParagraph"/>
              <w:ind w:left="246" w:right="229" w:firstLine="1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14:paraId="30A705E8" w14:textId="0D5502BC" w:rsidR="008A5362" w:rsidRPr="009C3902" w:rsidRDefault="009C3902" w:rsidP="00492E70">
            <w:pPr>
              <w:pStyle w:val="TableParagraph"/>
              <w:rPr>
                <w:sz w:val="20"/>
                <w:szCs w:val="20"/>
              </w:rPr>
            </w:pPr>
            <w:r w:rsidRPr="009C3902">
              <w:rPr>
                <w:sz w:val="20"/>
                <w:szCs w:val="20"/>
              </w:rPr>
              <w:t xml:space="preserve">АНО «НИИДПО» «Нетрадиционные технологии физического воспитания и гармоничного развития дошкольников: </w:t>
            </w:r>
            <w:proofErr w:type="spellStart"/>
            <w:r w:rsidRPr="009C3902">
              <w:rPr>
                <w:sz w:val="20"/>
                <w:szCs w:val="20"/>
              </w:rPr>
              <w:t>фитбол</w:t>
            </w:r>
            <w:proofErr w:type="spellEnd"/>
            <w:r w:rsidRPr="009C3902">
              <w:rPr>
                <w:sz w:val="20"/>
                <w:szCs w:val="20"/>
              </w:rPr>
              <w:t xml:space="preserve">-гимнастика, </w:t>
            </w:r>
            <w:proofErr w:type="spellStart"/>
            <w:r w:rsidRPr="009C3902">
              <w:rPr>
                <w:sz w:val="20"/>
                <w:szCs w:val="20"/>
              </w:rPr>
              <w:t>стретчинг</w:t>
            </w:r>
            <w:proofErr w:type="spellEnd"/>
            <w:r w:rsidRPr="009C3902">
              <w:rPr>
                <w:sz w:val="20"/>
                <w:szCs w:val="20"/>
              </w:rPr>
              <w:t xml:space="preserve">, </w:t>
            </w:r>
            <w:proofErr w:type="spellStart"/>
            <w:r w:rsidRPr="009C3902">
              <w:rPr>
                <w:sz w:val="20"/>
                <w:szCs w:val="20"/>
              </w:rPr>
              <w:t>психогимнастика</w:t>
            </w:r>
            <w:proofErr w:type="spellEnd"/>
            <w:r w:rsidRPr="009C3902">
              <w:rPr>
                <w:sz w:val="20"/>
                <w:szCs w:val="20"/>
              </w:rPr>
              <w:t xml:space="preserve"> и </w:t>
            </w:r>
            <w:proofErr w:type="spellStart"/>
            <w:r w:rsidRPr="009C3902">
              <w:rPr>
                <w:sz w:val="20"/>
                <w:szCs w:val="20"/>
              </w:rPr>
              <w:t>беби</w:t>
            </w:r>
            <w:proofErr w:type="spellEnd"/>
            <w:r w:rsidRPr="009C3902">
              <w:rPr>
                <w:sz w:val="20"/>
                <w:szCs w:val="20"/>
              </w:rPr>
              <w:t xml:space="preserve"> йога»</w:t>
            </w:r>
            <w:r>
              <w:rPr>
                <w:sz w:val="20"/>
                <w:szCs w:val="20"/>
              </w:rPr>
              <w:t xml:space="preserve"> </w:t>
            </w:r>
            <w:r w:rsidRPr="009C3902">
              <w:rPr>
                <w:sz w:val="20"/>
                <w:szCs w:val="20"/>
              </w:rPr>
              <w:t>108 часов</w:t>
            </w:r>
            <w:r>
              <w:rPr>
                <w:sz w:val="20"/>
                <w:szCs w:val="20"/>
              </w:rPr>
              <w:t>, 2025г</w:t>
            </w:r>
          </w:p>
        </w:tc>
        <w:tc>
          <w:tcPr>
            <w:tcW w:w="1558" w:type="dxa"/>
          </w:tcPr>
          <w:p w14:paraId="023D7109" w14:textId="6A6E754B" w:rsidR="008A5362" w:rsidRPr="00AE797C" w:rsidRDefault="008A5362">
            <w:pPr>
              <w:pStyle w:val="TableParagraph"/>
              <w:spacing w:line="210" w:lineRule="exact"/>
              <w:ind w:left="100" w:right="89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261255" w14:textId="42544C89" w:rsidR="008A5362" w:rsidRPr="00AE797C" w:rsidRDefault="00ED571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</w:p>
        </w:tc>
        <w:tc>
          <w:tcPr>
            <w:tcW w:w="2261" w:type="dxa"/>
          </w:tcPr>
          <w:p w14:paraId="3074D691" w14:textId="77777777" w:rsidR="009C3902" w:rsidRPr="00AE797C" w:rsidRDefault="009C3902" w:rsidP="009C3902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3A06EAA8" w14:textId="0E0CE200" w:rsidR="008A5362" w:rsidRPr="00AE797C" w:rsidRDefault="009C3902" w:rsidP="009C3902">
            <w:pPr>
              <w:pStyle w:val="TableParagraph"/>
              <w:spacing w:line="229" w:lineRule="exact"/>
              <w:ind w:left="192" w:right="1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«Йоги-</w:t>
            </w:r>
            <w:proofErr w:type="spellStart"/>
            <w:r>
              <w:rPr>
                <w:spacing w:val="-2"/>
                <w:sz w:val="20"/>
                <w:szCs w:val="20"/>
              </w:rPr>
              <w:t>Каа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для детей</w:t>
            </w:r>
            <w:r w:rsidRPr="00AE797C">
              <w:rPr>
                <w:spacing w:val="-2"/>
                <w:sz w:val="20"/>
                <w:szCs w:val="20"/>
              </w:rPr>
              <w:t>»</w:t>
            </w:r>
          </w:p>
        </w:tc>
      </w:tr>
      <w:tr w:rsidR="008A5362" w14:paraId="2A9CDA21" w14:textId="77777777">
        <w:trPr>
          <w:trHeight w:val="2299"/>
        </w:trPr>
        <w:tc>
          <w:tcPr>
            <w:tcW w:w="1702" w:type="dxa"/>
          </w:tcPr>
          <w:p w14:paraId="5DA1DE37" w14:textId="3708F2BF" w:rsidR="008A5362" w:rsidRDefault="00ED571E" w:rsidP="005D24C9">
            <w:pPr>
              <w:pStyle w:val="TableParagraph"/>
              <w:ind w:left="369" w:right="94" w:hanging="255"/>
              <w:rPr>
                <w:sz w:val="20"/>
              </w:rPr>
            </w:pPr>
            <w:r>
              <w:rPr>
                <w:sz w:val="20"/>
              </w:rPr>
              <w:lastRenderedPageBreak/>
              <w:t>Торопыгина Дарья Дмитриевна</w:t>
            </w:r>
          </w:p>
        </w:tc>
        <w:tc>
          <w:tcPr>
            <w:tcW w:w="1298" w:type="dxa"/>
          </w:tcPr>
          <w:p w14:paraId="25D6D580" w14:textId="47F58ECE" w:rsidR="008A5362" w:rsidRDefault="00D50D1B">
            <w:pPr>
              <w:pStyle w:val="TableParagraph"/>
              <w:ind w:left="119" w:right="110" w:firstLine="5"/>
              <w:rPr>
                <w:sz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3DC94A18" w14:textId="0B56D333" w:rsidR="008A5362" w:rsidRDefault="00D50D1B">
            <w:pPr>
              <w:pStyle w:val="TableParagraph"/>
              <w:ind w:left="254"/>
              <w:jc w:val="left"/>
              <w:rPr>
                <w:sz w:val="20"/>
              </w:rPr>
            </w:pPr>
            <w:r w:rsidRPr="00AE797C">
              <w:rPr>
                <w:spacing w:val="-2"/>
                <w:sz w:val="20"/>
                <w:szCs w:val="20"/>
              </w:rPr>
              <w:t>«Солнечный зайчик»</w:t>
            </w:r>
          </w:p>
        </w:tc>
        <w:tc>
          <w:tcPr>
            <w:tcW w:w="2233" w:type="dxa"/>
          </w:tcPr>
          <w:p w14:paraId="248B2B9B" w14:textId="77777777" w:rsidR="00C12DEF" w:rsidRPr="00AE797C" w:rsidRDefault="00C12DEF" w:rsidP="00C12DEF">
            <w:pPr>
              <w:jc w:val="center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>ГБПОУ</w:t>
            </w:r>
          </w:p>
          <w:p w14:paraId="0A14A178" w14:textId="77777777" w:rsidR="00C12DEF" w:rsidRPr="00AE797C" w:rsidRDefault="00C12DEF" w:rsidP="00C12DEF">
            <w:pPr>
              <w:pStyle w:val="TableParagraph"/>
              <w:ind w:left="147" w:right="139" w:firstLine="4"/>
              <w:rPr>
                <w:sz w:val="20"/>
                <w:szCs w:val="20"/>
              </w:rPr>
            </w:pPr>
            <w:r w:rsidRPr="00AE797C">
              <w:rPr>
                <w:sz w:val="20"/>
                <w:szCs w:val="20"/>
              </w:rPr>
              <w:t xml:space="preserve"> «Нижегородский губернский колледж»</w:t>
            </w:r>
          </w:p>
          <w:p w14:paraId="4D867EDA" w14:textId="2DDF8E8B" w:rsidR="008A5362" w:rsidRPr="00492E70" w:rsidRDefault="008A5362" w:rsidP="0049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3BBD62B6" w14:textId="0BE59B24" w:rsidR="008A5362" w:rsidRDefault="00D50D1B">
            <w:pPr>
              <w:pStyle w:val="TableParagraph"/>
              <w:ind w:left="194" w:right="173" w:firstLine="132"/>
              <w:jc w:val="left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4" w:type="dxa"/>
          </w:tcPr>
          <w:p w14:paraId="6B80C112" w14:textId="027D7DA9" w:rsidR="008A5362" w:rsidRDefault="00D50D1B">
            <w:pPr>
              <w:pStyle w:val="TableParagraph"/>
              <w:ind w:left="246" w:right="229" w:firstLine="134"/>
              <w:jc w:val="left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</w:tcPr>
          <w:p w14:paraId="66DD2D35" w14:textId="13113D35" w:rsidR="008A5362" w:rsidRDefault="008A5362">
            <w:pPr>
              <w:pStyle w:val="TableParagraph"/>
              <w:spacing w:line="209" w:lineRule="exact"/>
              <w:ind w:left="12" w:right="11"/>
              <w:rPr>
                <w:sz w:val="20"/>
              </w:rPr>
            </w:pPr>
          </w:p>
        </w:tc>
        <w:tc>
          <w:tcPr>
            <w:tcW w:w="1558" w:type="dxa"/>
          </w:tcPr>
          <w:p w14:paraId="1E3C4F9E" w14:textId="29B2653E" w:rsidR="008A5362" w:rsidRDefault="008A5362">
            <w:pPr>
              <w:pStyle w:val="TableParagraph"/>
              <w:spacing w:line="230" w:lineRule="exact"/>
              <w:ind w:left="100" w:right="90"/>
              <w:rPr>
                <w:sz w:val="20"/>
              </w:rPr>
            </w:pPr>
          </w:p>
        </w:tc>
        <w:tc>
          <w:tcPr>
            <w:tcW w:w="993" w:type="dxa"/>
          </w:tcPr>
          <w:p w14:paraId="0AC71800" w14:textId="234A7E1C" w:rsidR="008A5362" w:rsidRDefault="00D50D1B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2261" w:type="dxa"/>
          </w:tcPr>
          <w:p w14:paraId="52AEC09B" w14:textId="77777777" w:rsidR="00D50D1B" w:rsidRPr="00AE797C" w:rsidRDefault="00D50D1B" w:rsidP="00D50D1B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2B1047BD" w14:textId="151FD62C" w:rsidR="008A5362" w:rsidRDefault="00D50D1B" w:rsidP="00D50D1B">
            <w:pPr>
              <w:pStyle w:val="TableParagraph"/>
              <w:spacing w:line="229" w:lineRule="exact"/>
              <w:ind w:left="196" w:right="182"/>
              <w:rPr>
                <w:sz w:val="20"/>
              </w:rPr>
            </w:pPr>
            <w:r w:rsidRPr="00AE797C">
              <w:rPr>
                <w:spacing w:val="-2"/>
                <w:sz w:val="20"/>
                <w:szCs w:val="20"/>
              </w:rPr>
              <w:t>«Солнечный</w:t>
            </w:r>
            <w:r w:rsidRPr="00AE797C">
              <w:rPr>
                <w:spacing w:val="6"/>
                <w:sz w:val="20"/>
                <w:szCs w:val="20"/>
              </w:rPr>
              <w:t xml:space="preserve"> </w:t>
            </w:r>
            <w:r w:rsidRPr="00AE797C">
              <w:rPr>
                <w:spacing w:val="-2"/>
                <w:sz w:val="20"/>
                <w:szCs w:val="20"/>
              </w:rPr>
              <w:t>зайчик»</w:t>
            </w:r>
          </w:p>
        </w:tc>
      </w:tr>
      <w:tr w:rsidR="00C12DEF" w14:paraId="04251D0B" w14:textId="77777777" w:rsidTr="003F267E">
        <w:trPr>
          <w:trHeight w:val="1099"/>
        </w:trPr>
        <w:tc>
          <w:tcPr>
            <w:tcW w:w="1702" w:type="dxa"/>
          </w:tcPr>
          <w:p w14:paraId="5DAA16B1" w14:textId="1ED7F368" w:rsidR="00C12DEF" w:rsidRDefault="00C12DEF" w:rsidP="005D24C9">
            <w:pPr>
              <w:pStyle w:val="TableParagraph"/>
              <w:ind w:left="369" w:right="94" w:hanging="255"/>
              <w:rPr>
                <w:sz w:val="20"/>
              </w:rPr>
            </w:pPr>
            <w:r>
              <w:rPr>
                <w:sz w:val="20"/>
              </w:rPr>
              <w:t xml:space="preserve">Щепеткина Анастасия </w:t>
            </w:r>
            <w:proofErr w:type="spellStart"/>
            <w:r>
              <w:rPr>
                <w:sz w:val="20"/>
              </w:rPr>
              <w:t>Салмановна</w:t>
            </w:r>
            <w:proofErr w:type="spellEnd"/>
          </w:p>
        </w:tc>
        <w:tc>
          <w:tcPr>
            <w:tcW w:w="1298" w:type="dxa"/>
          </w:tcPr>
          <w:p w14:paraId="61355BBE" w14:textId="070E8BE2" w:rsidR="00C12DEF" w:rsidRPr="00AE797C" w:rsidRDefault="00C12DEF">
            <w:pPr>
              <w:pStyle w:val="TableParagraph"/>
              <w:ind w:left="119" w:right="110" w:firstLine="5"/>
              <w:rPr>
                <w:spacing w:val="-2"/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AE797C">
              <w:rPr>
                <w:spacing w:val="-2"/>
                <w:sz w:val="20"/>
                <w:szCs w:val="20"/>
              </w:rPr>
              <w:t>дополнител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E797C">
              <w:rPr>
                <w:spacing w:val="-2"/>
                <w:sz w:val="20"/>
                <w:szCs w:val="20"/>
              </w:rPr>
              <w:t>ьного</w:t>
            </w:r>
            <w:proofErr w:type="spellEnd"/>
            <w:proofErr w:type="gramEnd"/>
            <w:r w:rsidRPr="00AE797C">
              <w:rPr>
                <w:spacing w:val="-2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</w:tcPr>
          <w:p w14:paraId="570D60E3" w14:textId="08F14072" w:rsidR="00C12DEF" w:rsidRPr="00AE797C" w:rsidRDefault="00C12DEF" w:rsidP="00C12DEF">
            <w:pPr>
              <w:pStyle w:val="TableParagraph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</w:t>
            </w:r>
            <w:proofErr w:type="spellStart"/>
            <w:r>
              <w:rPr>
                <w:spacing w:val="-2"/>
                <w:sz w:val="20"/>
                <w:szCs w:val="20"/>
              </w:rPr>
              <w:t>Логоритмика</w:t>
            </w:r>
            <w:proofErr w:type="spellEnd"/>
            <w:r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2233" w:type="dxa"/>
          </w:tcPr>
          <w:p w14:paraId="374ACEA4" w14:textId="77777777" w:rsidR="00C12DEF" w:rsidRPr="00D50D1B" w:rsidRDefault="00C12DEF" w:rsidP="00C12DEF">
            <w:pPr>
              <w:pStyle w:val="TableParagraph"/>
              <w:ind w:left="147" w:right="139" w:firstLine="4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4BE62BD0" w14:textId="11A40944" w:rsidR="00C12DEF" w:rsidRDefault="00C12DEF">
            <w:pPr>
              <w:pStyle w:val="TableParagraph"/>
              <w:ind w:left="194" w:right="173" w:firstLine="132"/>
              <w:jc w:val="left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4" w:type="dxa"/>
          </w:tcPr>
          <w:p w14:paraId="582BBA48" w14:textId="5D044281" w:rsidR="00C12DEF" w:rsidRDefault="00C12DEF">
            <w:pPr>
              <w:pStyle w:val="TableParagraph"/>
              <w:ind w:left="246" w:right="229" w:firstLine="134"/>
              <w:jc w:val="left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</w:tcPr>
          <w:p w14:paraId="20962F54" w14:textId="77777777" w:rsidR="00C12DEF" w:rsidRDefault="00C12DEF">
            <w:pPr>
              <w:pStyle w:val="TableParagraph"/>
              <w:spacing w:line="209" w:lineRule="exact"/>
              <w:ind w:left="12" w:right="11"/>
              <w:rPr>
                <w:sz w:val="20"/>
              </w:rPr>
            </w:pPr>
          </w:p>
        </w:tc>
        <w:tc>
          <w:tcPr>
            <w:tcW w:w="1558" w:type="dxa"/>
          </w:tcPr>
          <w:p w14:paraId="3CA274D2" w14:textId="77777777" w:rsidR="00C12DEF" w:rsidRDefault="00C12DEF">
            <w:pPr>
              <w:pStyle w:val="TableParagraph"/>
              <w:spacing w:line="230" w:lineRule="exact"/>
              <w:ind w:left="100" w:right="90"/>
              <w:rPr>
                <w:sz w:val="20"/>
              </w:rPr>
            </w:pPr>
          </w:p>
        </w:tc>
        <w:tc>
          <w:tcPr>
            <w:tcW w:w="993" w:type="dxa"/>
          </w:tcPr>
          <w:p w14:paraId="3F6864D2" w14:textId="77777777" w:rsidR="00C12DEF" w:rsidRDefault="00C12DEF">
            <w:pPr>
              <w:pStyle w:val="TableParagraph"/>
              <w:ind w:left="12"/>
              <w:rPr>
                <w:sz w:val="20"/>
              </w:rPr>
            </w:pPr>
          </w:p>
        </w:tc>
        <w:tc>
          <w:tcPr>
            <w:tcW w:w="2261" w:type="dxa"/>
          </w:tcPr>
          <w:p w14:paraId="4ABC32F8" w14:textId="77777777" w:rsidR="00C12DEF" w:rsidRPr="00AE797C" w:rsidRDefault="00C12DEF" w:rsidP="00C12DEF">
            <w:pPr>
              <w:pStyle w:val="TableParagraph"/>
              <w:ind w:left="204" w:right="195" w:hanging="2"/>
              <w:rPr>
                <w:sz w:val="20"/>
                <w:szCs w:val="20"/>
              </w:rPr>
            </w:pPr>
            <w:r w:rsidRPr="00AE797C">
              <w:rPr>
                <w:spacing w:val="-2"/>
                <w:sz w:val="20"/>
                <w:szCs w:val="20"/>
              </w:rPr>
              <w:t>Дополнительная общеобразовательная программа</w:t>
            </w:r>
          </w:p>
          <w:p w14:paraId="22F09F89" w14:textId="626DCCDF" w:rsidR="00C12DEF" w:rsidRPr="00AE797C" w:rsidRDefault="00C12DEF" w:rsidP="00C12DEF">
            <w:pPr>
              <w:pStyle w:val="TableParagraph"/>
              <w:ind w:left="204" w:right="195" w:hanging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</w:t>
            </w:r>
            <w:proofErr w:type="spellStart"/>
            <w:r>
              <w:rPr>
                <w:spacing w:val="-2"/>
                <w:sz w:val="20"/>
                <w:szCs w:val="20"/>
              </w:rPr>
              <w:t>Логоритмика</w:t>
            </w:r>
            <w:proofErr w:type="spellEnd"/>
            <w:r w:rsidRPr="00AE797C">
              <w:rPr>
                <w:spacing w:val="-2"/>
                <w:sz w:val="20"/>
                <w:szCs w:val="20"/>
              </w:rPr>
              <w:t>»</w:t>
            </w:r>
          </w:p>
        </w:tc>
      </w:tr>
    </w:tbl>
    <w:p w14:paraId="5E68EDDE" w14:textId="77777777" w:rsidR="008A5362" w:rsidRDefault="008A5362">
      <w:pPr>
        <w:pStyle w:val="TableParagraph"/>
        <w:spacing w:line="229" w:lineRule="exact"/>
        <w:rPr>
          <w:sz w:val="20"/>
        </w:rPr>
        <w:sectPr w:rsidR="008A5362">
          <w:pgSz w:w="16840" w:h="11910" w:orient="landscape"/>
          <w:pgMar w:top="540" w:right="425" w:bottom="1061" w:left="425" w:header="720" w:footer="720" w:gutter="0"/>
          <w:cols w:space="720"/>
        </w:sectPr>
      </w:pPr>
    </w:p>
    <w:p w14:paraId="505B6C95" w14:textId="77777777" w:rsidR="00D559CC" w:rsidRDefault="00D559CC"/>
    <w:sectPr w:rsidR="00D559CC">
      <w:type w:val="continuous"/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362"/>
    <w:rsid w:val="00115889"/>
    <w:rsid w:val="00257663"/>
    <w:rsid w:val="002F4C09"/>
    <w:rsid w:val="00331EA1"/>
    <w:rsid w:val="00360F8B"/>
    <w:rsid w:val="003E40B8"/>
    <w:rsid w:val="003F267E"/>
    <w:rsid w:val="003F4390"/>
    <w:rsid w:val="004337A5"/>
    <w:rsid w:val="00492E70"/>
    <w:rsid w:val="004E3097"/>
    <w:rsid w:val="00585A4F"/>
    <w:rsid w:val="005B0D8B"/>
    <w:rsid w:val="005D24C9"/>
    <w:rsid w:val="00613CDE"/>
    <w:rsid w:val="006A310B"/>
    <w:rsid w:val="00730147"/>
    <w:rsid w:val="00820A03"/>
    <w:rsid w:val="008A5362"/>
    <w:rsid w:val="009307A1"/>
    <w:rsid w:val="009B08CE"/>
    <w:rsid w:val="009C3902"/>
    <w:rsid w:val="009C4263"/>
    <w:rsid w:val="00AD6D8B"/>
    <w:rsid w:val="00AE1E5F"/>
    <w:rsid w:val="00AE797C"/>
    <w:rsid w:val="00B01DB1"/>
    <w:rsid w:val="00B92503"/>
    <w:rsid w:val="00BC6F5A"/>
    <w:rsid w:val="00C12DEF"/>
    <w:rsid w:val="00C52489"/>
    <w:rsid w:val="00CA3DC0"/>
    <w:rsid w:val="00D50D1B"/>
    <w:rsid w:val="00D559CC"/>
    <w:rsid w:val="00D70F81"/>
    <w:rsid w:val="00EB19B0"/>
    <w:rsid w:val="00ED571E"/>
    <w:rsid w:val="00F14A27"/>
    <w:rsid w:val="00F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4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hanging="143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31E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E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C5248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hanging="143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31E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E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C524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2026-02-06T12:42:00Z</cp:lastPrinted>
  <dcterms:created xsi:type="dcterms:W3CDTF">2026-02-04T11:23:00Z</dcterms:created>
  <dcterms:modified xsi:type="dcterms:W3CDTF">2026-02-09T11:08:00Z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2019</vt:lpwstr>
  </property>
</Properties>
</file>