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48"/>
          <w:szCs w:val="48"/>
        </w:rPr>
      </w:pPr>
      <w:r w:rsidRPr="00C922D4">
        <w:rPr>
          <w:rFonts w:ascii="Times New Roman" w:hAnsi="Times New Roman" w:cs="Times New Roman"/>
          <w:b/>
          <w:sz w:val="48"/>
          <w:szCs w:val="48"/>
        </w:rPr>
        <w:t>Настольно-печатные игры для детей 3-4 лет</w:t>
      </w:r>
    </w:p>
    <w:p w:rsidR="009A27CA" w:rsidRDefault="009A27CA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Парные картинки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Pr="00C922D4">
        <w:rPr>
          <w:rFonts w:ascii="Times New Roman" w:hAnsi="Times New Roman" w:cs="Times New Roman"/>
          <w:sz w:val="28"/>
          <w:szCs w:val="28"/>
        </w:rPr>
        <w:t>. Упражнять детей в сравнении предметов, изображенных на картинке, в нахождении сходства и в отборе одинаковых изображений; воспитывать внимание, сосредоточенность, формировать речь, вырабатывать умение выполнять правила игры.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 w:rsidRPr="00C922D4">
        <w:rPr>
          <w:rFonts w:ascii="Times New Roman" w:hAnsi="Times New Roman" w:cs="Times New Roman"/>
          <w:sz w:val="28"/>
          <w:szCs w:val="28"/>
        </w:rPr>
        <w:t>. Показывать и называть только одинаковую картинку; кто правильно отберет и назовет парную картинку, тот получает фишку.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 w:rsidRPr="00C922D4">
        <w:rPr>
          <w:rFonts w:ascii="Times New Roman" w:hAnsi="Times New Roman" w:cs="Times New Roman"/>
          <w:sz w:val="28"/>
          <w:szCs w:val="28"/>
        </w:rPr>
        <w:t>. Поиск нужных карточек.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C922D4">
        <w:rPr>
          <w:rFonts w:ascii="Times New Roman" w:hAnsi="Times New Roman" w:cs="Times New Roman"/>
          <w:sz w:val="28"/>
          <w:szCs w:val="28"/>
        </w:rPr>
        <w:t>. У воспитателя набор парных картинок (готовые, фабричного изготовления или сделанные самим воспитателем). На картинках изображены предметы: игрушки, посуда, одежда и др. Воспитатель вместе с детьми рассматривает картинки, дети называют их. Затем педагог берет две одинаковые картинки и, показывая одну из них, спрашивает: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Что это?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Чашка, — отвечают дети.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А на этой картинке тоже чашка? Посмотрите внимательно и назовите, какие это чашки. Как можно сказать о них?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Воспитатель не торопится сам ответить на вопрос. Дети догадываются и говорят: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Они одинаковые.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Да, они одинаковые, парные, две чашки — пара, значит, парные, и картинки тоже парные. Сегодня мы поиграем с парными картинками. (Держит в руке обе картинки — чашки.) Послушайте как мы будем играть. Я на этом столе положу картинки, а вам раздам тоже по картинке. Кого я позову, тот подойдет и найдет на столе такую же картинку, найдет ей пару. Выигрывает тот, кто не ошибется и громко назовет предмет.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Воспитатель, раскладывая картинки на столе, просит детей называть, что на них изображено: юла, мяч, чашка, кукла, мишка, чайник и др. Дети хором называют все предметы.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А сейчас я раздам вам картинки, — говорит воспитатель. Кого я позову, тот скажет, какая у него картинка, и найдет у меня на столе такую же.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Сначала вызывает детей более активных, чтобы они были примером в выполнении правил игры, затем самых нерешительных, застенчивых. Подошедший ребенок ищет пару и, найдя ее, поднимает обе картинки. За правильный ответ ребенок получает фишку. Картинки складывают в коробку.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Чтобы не пропадал интерес к игре, можно предложить другой вариант игры, более сложный: воспитатель, раздав детям картинки, просит их быть внимательными и ответить, у кого такая же картинка. Сам он не показывает свою карточку, а рассказывает об изображенном на ней предмете так, чтобы тот, у кого такая же, мог отгадать ее и показать.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У меня на картинке нарисован длинноухий, серенький, ест морковку. У кого такая же картинка? — спрашивает воспитатель.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Дети ищут. Тот, у кого изображен зайчик, говорит: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У меня тоже такой зайчик! — и показывает детям картинку.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свою. Дети сравнивают их, подтверждают: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Да, они одинаковые.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Положим их в коробочку, — предлагаем педагог. А теперь слушайте, про кого я вам еще расскажу. В красном платье с бантом на голове, волосы кудрявые, глаза голубые, щечки розовые. У кого такая же картинка?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—- Это кукла. У меня тоже такая, — показывает малыш такую же картинку.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Сравнивают двух кукол, никто не сомневается в их сходстве.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Игра продолжается до тех пор, пока не будут описаны все предметы и найдены к ним пары. Правильные ответы поощряются фишкой. Воспитатель отмечает тех, кто правильно и быстро выполнил задание.</w:t>
      </w:r>
    </w:p>
    <w:p w:rsidR="009A27CA" w:rsidRDefault="009A27CA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Сложи картинку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Pr="00C922D4">
        <w:rPr>
          <w:rFonts w:ascii="Times New Roman" w:hAnsi="Times New Roman" w:cs="Times New Roman"/>
          <w:sz w:val="28"/>
          <w:szCs w:val="28"/>
        </w:rPr>
        <w:t>. Упражнять детей в составлении целого предмета из его частей; воспитывать волю, усидчивость, целеустремленность.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Игровое правило.</w:t>
      </w:r>
      <w:r w:rsidRPr="00C922D4">
        <w:rPr>
          <w:rFonts w:ascii="Times New Roman" w:hAnsi="Times New Roman" w:cs="Times New Roman"/>
          <w:sz w:val="28"/>
          <w:szCs w:val="28"/>
        </w:rPr>
        <w:t xml:space="preserve"> Не ошибаться в выборе. Выигрывает тот, кто раньше других сложил и назвал свою картинку.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C922D4">
        <w:rPr>
          <w:rFonts w:ascii="Times New Roman" w:hAnsi="Times New Roman" w:cs="Times New Roman"/>
          <w:sz w:val="28"/>
          <w:szCs w:val="28"/>
        </w:rPr>
        <w:t>. Поиск частей, складывание целой картинки.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C922D4">
        <w:rPr>
          <w:rFonts w:ascii="Times New Roman" w:hAnsi="Times New Roman" w:cs="Times New Roman"/>
          <w:sz w:val="28"/>
          <w:szCs w:val="28"/>
        </w:rPr>
        <w:t xml:space="preserve"> В коробке лежат целые картинки с изображением разных предметов: овощей, фруктов, игрушек, растений. В другой коробке лежат такие же картинки, но только разрезанные на четыре равные части по вертикали или диагонали. Воспитатель знакомит детей с картинками. Они называют, что на них изображено. Затем показывает часть картинки и спрашивает: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Как вы думаете, от какой картинки этот кусочек?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От яблока, — отвечают дети.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Воспитатель накладывает часть картинки на целую.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А теперь найдем другие части яблока.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Дети вместе с воспитателем ищут картинки с изображением частей яблока, дают их воспитателю. Когда все кусочки найдены и положены рядом с целой картинкой, воспитатель говорит: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Смотрите, дети, получилось целое яблоко. Сейчас я вам дам картинки. Свете я дам грушу, а Вике — помидор. Вика, найди свою картинку! А Юле я дам морковь. Где лежит картинка? (Так все дети получают по картинке.) А теперь соберите целые картинки из их частей. Разрезанные картинки лежат на столе.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Сам процесс поиска, нахождения, складывания частей увлекает ребят. «У меня уже целая морковка получилась», «А у меня помидор», — радуются они тому, что сами «сделали» из кусочков целый предмет (помидор, морковь, яблоко).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А теперь давайте положим на место все картинки и поиграем по-другому, — предлагает воспитатель.— Я сейчас дам вам не целую картинку, а кусочек. А вы по этому кусочку догадайтесь, какую картинку надо собрать.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У меня, наверное, яблоко получится, — догадывается один из играющих.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Сложи, а мы посмотрим, не ошибся ли ты, — увлекает дальше игрой воспитатель.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 xml:space="preserve">Усложняя игру, воспитатель вносит элемент соревнования: кто первый сложит картинку, тот выигрывает, получает фишку. Усложнение может идти и по количеству частей (картинка разрезается потом на шесть частей), и по содержанию </w:t>
      </w:r>
      <w:r w:rsidRPr="00C922D4">
        <w:rPr>
          <w:rFonts w:ascii="Times New Roman" w:hAnsi="Times New Roman" w:cs="Times New Roman"/>
          <w:sz w:val="28"/>
          <w:szCs w:val="28"/>
        </w:rPr>
        <w:lastRenderedPageBreak/>
        <w:t>(на картинке не один предмет, а короткий сюжет: девочка играет с куклой, зайчик ест морковь, лисичка с колобком и др.).</w:t>
      </w:r>
    </w:p>
    <w:p w:rsidR="009A27CA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Так же проводится игра и с разрезными кубиками. Их надо давать после того, как дети научились складывать разрезные картинки.</w:t>
      </w:r>
    </w:p>
    <w:p w:rsidR="009A27CA" w:rsidRDefault="009A27CA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22D4" w:rsidRPr="009A27CA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22D4">
        <w:rPr>
          <w:rFonts w:ascii="Times New Roman" w:hAnsi="Times New Roman" w:cs="Times New Roman"/>
          <w:b/>
          <w:sz w:val="28"/>
          <w:szCs w:val="28"/>
        </w:rPr>
        <w:t>Лото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Pr="00C922D4">
        <w:rPr>
          <w:rFonts w:ascii="Times New Roman" w:hAnsi="Times New Roman" w:cs="Times New Roman"/>
          <w:sz w:val="28"/>
          <w:szCs w:val="28"/>
        </w:rPr>
        <w:t>. Упражнять детей в умении объединять предметы по месту их произрастания: где что растет; закреплять знания детей об овощах и фруктах, цветах.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Игровое правило.</w:t>
      </w:r>
      <w:r w:rsidRPr="00C922D4">
        <w:rPr>
          <w:rFonts w:ascii="Times New Roman" w:hAnsi="Times New Roman" w:cs="Times New Roman"/>
          <w:sz w:val="28"/>
          <w:szCs w:val="28"/>
        </w:rPr>
        <w:t xml:space="preserve"> Закрывать клеточки только теми картинками, которые соответствуют содержанию большой карты: овощи — на карте, где нарисован огород, фрукты — где нарисован сад, цветы — на цветнике и клумбе.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C922D4">
        <w:rPr>
          <w:rFonts w:ascii="Times New Roman" w:hAnsi="Times New Roman" w:cs="Times New Roman"/>
          <w:sz w:val="28"/>
          <w:szCs w:val="28"/>
        </w:rPr>
        <w:t>. Находить маленькие карточки с изображением овощей, цветов и фруктов и закрывать ими клеточки на большой карте. Соревнование — кто первый закроет все клеточки.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C922D4">
        <w:rPr>
          <w:rFonts w:ascii="Times New Roman" w:hAnsi="Times New Roman" w:cs="Times New Roman"/>
          <w:sz w:val="28"/>
          <w:szCs w:val="28"/>
        </w:rPr>
        <w:t>. В коробке у воспитателя лежат большие карты, на которых изображены огород, сад, цветник, и маленькие карточки с изображением овощей, фруктов, цветов. Дети рассматривают маленькие карточки, воспитатель выясняет, что у них в руках.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А где растет вишня? — спрашивает воспитатель ребенка, который держит в руках картинку с вишней.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На дереве.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А дерево вишня где растет?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В саду, — отвечают ребята.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А огурец где растет?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На грядке, на огороде, — отвечают дети.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Где растут цветы?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В лесу, на лугу, на клумбе.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Вот посмотрите, дети, на эти большие картинки. Что здесь вы видите?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Огород.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А на этой картинке?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Клумбу.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Сейчас вы будете играть так, чтобы все, что растет в огороде, появилось в огороде, что в цветнике — попало в цветник, что в саду — в сад, и все встали бы на свои клеточки. (Показывает клеточки на карте.) Кто первый закроет все клеточки, тот и выигрывает.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Дети обмениваются карточками, и игра продолжается.</w:t>
      </w:r>
    </w:p>
    <w:p w:rsid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Такая игра используется, когда ставится задача систематизации, закрепления знаний о других предметах, например о посуде, мебели, одежде, обуви, принадлежностях для труда, для занятий и др. Усвоив правила, дети используют их в самостоятельных играх.</w:t>
      </w:r>
    </w:p>
    <w:p w:rsidR="00C922D4" w:rsidRDefault="00C922D4" w:rsidP="00E84FA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Чьи детки?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Pr="00C922D4">
        <w:rPr>
          <w:rFonts w:ascii="Times New Roman" w:hAnsi="Times New Roman" w:cs="Times New Roman"/>
          <w:sz w:val="28"/>
          <w:szCs w:val="28"/>
        </w:rPr>
        <w:t>. Закрепить знания о домашних животных, их детенышах, кто как кричит; упражнять в правильном звукопроизношении; вырабатывать умение соотносить изображение детенышей с картинкой большого животного.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 w:rsidRPr="00C922D4">
        <w:rPr>
          <w:rFonts w:ascii="Times New Roman" w:hAnsi="Times New Roman" w:cs="Times New Roman"/>
          <w:sz w:val="28"/>
          <w:szCs w:val="28"/>
        </w:rPr>
        <w:t>. Ставить карточку с изображением детёныши на фланелеграф можно только после того, как услышишь голос взрослого животного, который имитируют дети, а также после того, как правильно назовешь детеныша.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C922D4">
        <w:rPr>
          <w:rFonts w:ascii="Times New Roman" w:hAnsi="Times New Roman" w:cs="Times New Roman"/>
          <w:sz w:val="28"/>
          <w:szCs w:val="28"/>
        </w:rPr>
        <w:t>. Звукоподражание. Найти детеныша на картинке, поставить на фланелеграф рядом со взрослым животным.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C922D4">
        <w:rPr>
          <w:rFonts w:ascii="Times New Roman" w:hAnsi="Times New Roman" w:cs="Times New Roman"/>
          <w:sz w:val="28"/>
          <w:szCs w:val="28"/>
        </w:rPr>
        <w:t xml:space="preserve"> Воспитатель подготавливает для игры фланелеграф и набор картинок с изображением животных и их детенышей: корова и теленок, лошадь и жеребенок, коза и козленок, собака и щенок, кошка и котенок (могут быть и другие животные). До начала игры воспитатель с детьми рассматривает картинки, уточняет знание детьми названий животных и их детенышей (см. рис). Дети упражняются в звукоподражании.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22D4">
        <w:rPr>
          <w:rFonts w:ascii="Times New Roman" w:hAnsi="Times New Roman" w:cs="Times New Roman"/>
          <w:sz w:val="28"/>
          <w:szCs w:val="28"/>
        </w:rPr>
        <w:t xml:space="preserve"> Давайте покажем, как мычит корова. А как мяукает котенок? Будем сейчас играть. Посмотрите (на фланелеграфе лежит полоска зеленой бумаги) — это полянка. Какая красивая лужайка! (Показывает.) Здесь будут ходить животные.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Я сейчас вам раздам картинки. На лужок будут приходить животные и звать своих детенышей. Вы будете находить того детеныша, чья мама гуляет по лугу и зовет его к себе. Картинку будете ставить только после того, как услышите голос животного. Поняли? Вот на луг вышла . . . (Пауза.)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Дети называют: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Корова.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Воспитатель ставит картинку на фланелеграф.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Как она зовет своего сынка?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Му-му-му! — хором произносят дети, рассматривая свои картинки.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У Вовы теленок. Он подбегает к фланелеграфу со своей картинкой, ставит ее рядом.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Кто прибежал к своей маме, Вова?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Теленок.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Правильно, дети?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Да,— подтверждают они.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Так поочередно ставят и других животных. Дети произносят характерные для каждого животного звуки.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Громче, дети! Иначе не услышит козленок свою маму.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Воспитатель учит громко и правильно произносить звуки: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бе-бе-бе (или ав-ав-ав, мяу-мяу-мяу, хрю-хрю-хрю). После того как все мамы найдут своих детенышей, игру заканчивают повторением слов хором и по одному.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Гуляет по лужку корова с теленком, свинья с поросенком, собака со щенком, кошка с котенком, — заканчивает игру воспитатель, при этом обращает внимание на правильное произношение конца слов: щенком, поросенком, котенком.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 xml:space="preserve">Возможен и другой вариант игры: у одной группы детей будут взрослые животные, а у другой — детеныши. Одни дети по очереди называют животное и произносят соответствующие звуки, а другие быстро находят их детенышей, подбегают к столу </w:t>
      </w:r>
      <w:r w:rsidRPr="00C922D4">
        <w:rPr>
          <w:rFonts w:ascii="Times New Roman" w:hAnsi="Times New Roman" w:cs="Times New Roman"/>
          <w:sz w:val="28"/>
          <w:szCs w:val="28"/>
        </w:rPr>
        <w:lastRenderedPageBreak/>
        <w:t>и кладут рядом обе картинки с изображением взрослого животного и его детеныша. Когда все картинки будут подобраны попарно, игру можно закончить.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Кому что нужно для работы?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Дидактическая задача.</w:t>
      </w:r>
      <w:r w:rsidRPr="00C922D4">
        <w:rPr>
          <w:rFonts w:ascii="Times New Roman" w:hAnsi="Times New Roman" w:cs="Times New Roman"/>
          <w:sz w:val="28"/>
          <w:szCs w:val="28"/>
        </w:rPr>
        <w:t xml:space="preserve"> Закрепить знания детей о том, что людям помогают в работе разные вещи, орудия труда; воспитывать интерес к труду взрослых, желание самим трудиться.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Игровое правило</w:t>
      </w:r>
      <w:r w:rsidRPr="00C922D4">
        <w:rPr>
          <w:rFonts w:ascii="Times New Roman" w:hAnsi="Times New Roman" w:cs="Times New Roman"/>
          <w:sz w:val="28"/>
          <w:szCs w:val="28"/>
        </w:rPr>
        <w:t>. Закрывать клеточки на большой карте только теми картинками, которые соответствуют ее сюжету (работа шофера, повара, врача, свинарки).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Игровые действия.</w:t>
      </w:r>
      <w:r w:rsidRPr="00C922D4">
        <w:rPr>
          <w:rFonts w:ascii="Times New Roman" w:hAnsi="Times New Roman" w:cs="Times New Roman"/>
          <w:sz w:val="28"/>
          <w:szCs w:val="28"/>
        </w:rPr>
        <w:t xml:space="preserve"> Поиск нужных карточек, соревнование — кто быстрее закроет все клетки на большой карте.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C922D4">
        <w:rPr>
          <w:rFonts w:ascii="Times New Roman" w:hAnsi="Times New Roman" w:cs="Times New Roman"/>
          <w:sz w:val="28"/>
          <w:szCs w:val="28"/>
        </w:rPr>
        <w:t>. Игра проводится по типу «Лото». На больших картах изображены повар, врач, шофер, свинарка, на маленьких — предметы, необходимые в работе. Воспитатель уточняет знание детей о профессиях и орудиях их труда. Затем напоминает правила знакомой игры в лото. Если дети не играли в эту игру, правила следует разъяснить. Берут одну большую карту и рассматривают ее. Затем подбирают к ней соответствующие картинки, например, повару — кастрюлю, половники, мясорубку, чайник, противень, дуршлаг. Педагог помогает вопросами тем, кто затрудняется: «Что еще нужно врачу? Чем он измеряет температуру? Чем забинтовывает?», «Поищи внимательнее все предметы, которые нужны шоферу».</w:t>
      </w:r>
    </w:p>
    <w:p w:rsid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Эту игру проводят после наблюдения за работой людей разных профессий, обращая внимание на орудия их труда. По мере ознакомления детей с трудом взрослых добавляют картинки с изображением строителя, почтальона, продавца, доярки и орудий их труда.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Домино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Pr="00C922D4">
        <w:rPr>
          <w:rFonts w:ascii="Times New Roman" w:hAnsi="Times New Roman" w:cs="Times New Roman"/>
          <w:sz w:val="28"/>
          <w:szCs w:val="28"/>
        </w:rPr>
        <w:t>. Закрепить знания детей о разных машинах, помогающих людям; правильно их называть и подбирать парные изображения: легковая машина, грузовик, самосвал, бульдозер, подъемный кран, поливальная машина, трактор, комбайн и другие знакомые детям машины.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Игровое правило</w:t>
      </w:r>
      <w:r w:rsidRPr="00C922D4">
        <w:rPr>
          <w:rFonts w:ascii="Times New Roman" w:hAnsi="Times New Roman" w:cs="Times New Roman"/>
          <w:sz w:val="28"/>
          <w:szCs w:val="28"/>
        </w:rPr>
        <w:t>. Класть карточки по очереди, рядом с одинаковой картинкой. Выигрывает тот, кто первым положит все карточки.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 w:rsidRPr="00C922D4">
        <w:rPr>
          <w:rFonts w:ascii="Times New Roman" w:hAnsi="Times New Roman" w:cs="Times New Roman"/>
          <w:sz w:val="28"/>
          <w:szCs w:val="28"/>
        </w:rPr>
        <w:t>. Если нет парной картинки у играющего, он пропускает ход и ждет, когда на каком-либо конце появится парная картинка. При повторении игры карточки раздаются заново.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C922D4">
        <w:rPr>
          <w:rFonts w:ascii="Times New Roman" w:hAnsi="Times New Roman" w:cs="Times New Roman"/>
          <w:sz w:val="28"/>
          <w:szCs w:val="28"/>
        </w:rPr>
        <w:t>. Начинается игра короткой беседой воспитателя о машинах. Педагог выясняет знания ребят о том, как эти машины помогают людям работать. Дети рассматривают картинки. Затем воспитатель обращает внимание на то, что на карточке изображены две машины, разделенные вертикальной полоской (как в игре «Домино»):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Я сейчас раздам вам карточки (по 4 — 6), и мы поиграем в игру «Домино». Вот я положила свою карточку. Какие машины здесь нарисованы? Правильно. Трактор и подъемный кран. У кого на картинке есть трактор, тот положит рядом с моим. (Показывает, как надо положить.) А у кого есть подъемный кран, куда он положит свою карточку? («С другой стороны».) Правильно. А теперь какие картинки лежат у нас по краям? («Комбайн и легковая машина «Волга».) У кого есть такие картинки? Положите их в один ряд.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lastRenderedPageBreak/>
        <w:t>Дети находят одинаковые картинки и кладут их на концы образовавшегося ряда. Так игра продолжается до тех пор, пока у ребят картинок не останется. В заключение они могут поиграть так — потихоньку двигать весь ряд по столу и говорить при этом: «Поехали, поехали все наши машины». Затем все картинки складывают в коробку, перемешивают и раздают снова. Игра продолжается. Воспитатель говорит: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А теперь, дети, послушайте, какие правила еще надо выполнять в игре. Свои карточки класть по очереди: начнет Вова, потом будет класть свою карточку Юля, а за ней — Сережа. Запомнили? Если у вас не будет в руках нужной, парной картинки, тогда вы пропустите ход, скажете: «У меня нет такой картинки». И будете ждать, когда на конце ряда появится ваша парная картинка. Выигрывает тот, кто первым положит все свои карточки. Будьте внимательны!</w:t>
      </w:r>
    </w:p>
    <w:p w:rsid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Содержание картинок для этой игры в следующий раз может быть иным: цветы, ягоды, игрушки, транспорт, животные, орудия труда и др. Усложнением в игре является увеличение числа картинок.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Когда это бывает?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Pr="00C922D4">
        <w:rPr>
          <w:rFonts w:ascii="Times New Roman" w:hAnsi="Times New Roman" w:cs="Times New Roman"/>
          <w:sz w:val="28"/>
          <w:szCs w:val="28"/>
        </w:rPr>
        <w:t>. Закреплять знания детей о временах года, их характерных признаках; развивать связную речь, внимание, находчивость, выдержку.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 w:rsidRPr="00C922D4">
        <w:rPr>
          <w:rFonts w:ascii="Times New Roman" w:hAnsi="Times New Roman" w:cs="Times New Roman"/>
          <w:sz w:val="28"/>
          <w:szCs w:val="28"/>
        </w:rPr>
        <w:t>. Рассказывает о своей картинке и отгадывает ее тот, на кого укажет стрелка. Картинку не показывают, пока ее не отгадают.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C922D4">
        <w:rPr>
          <w:rFonts w:ascii="Times New Roman" w:hAnsi="Times New Roman" w:cs="Times New Roman"/>
          <w:sz w:val="28"/>
          <w:szCs w:val="28"/>
        </w:rPr>
        <w:t>. Загадывание и отгадывание картинок. Вращение стрелки.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C922D4">
        <w:rPr>
          <w:rFonts w:ascii="Times New Roman" w:hAnsi="Times New Roman" w:cs="Times New Roman"/>
          <w:sz w:val="28"/>
          <w:szCs w:val="28"/>
        </w:rPr>
        <w:t>. Дети сидят вокруг стола. У воспитателя в руках несколько картинок с изображением разных времен года, для каждого времени года 2—3 картинки. Например, может быть изображен зимний пейзаж, зимние забавы, труд детей зимой: расчищают дорожки, кормят птиц. Воспитатель разъясняет правила игры: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-— Дети, мы сегодня будем играть так: посмотрите, у меня в руках много картинок. Я их вам пока не покажу, и вы их не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показывайте друг другу, когда я вам их раздам. Мы будем отгадывать, что нарисовано на картинке. Послушайте, какие правила в этой игре. Видите, на столе лежит стрелка. Тот, на кого она укажет, расскажет нам, что нарисовано на его картинке, а потом стрелка укажет на того, кто должен отгадать. Поэтому будьте все внимательны, не ошибитесь!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Воспитатель раздает всем по картинке. Затем вращает стрелку по кругу. Тот, на кого указала стрелка, внимательно рассматривает свою картинку и затем рассказывает о ее содержании.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— А сейчас стрелка нам укажет на того, кто отгадает, о каком времени года рассказал нам Саша. (Называется имя вызванного ребенка.)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После ответа первый играющий показывает свою картинку, дети убеждаются в том, что ответ был правильным (или наоборот). Игра продолжается, пока дети не расскажут обо всех картинках.</w:t>
      </w:r>
    </w:p>
    <w:p w:rsidR="00C922D4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Эту игру можно проводить после того, как у ребят накопятся знания о характерных признаках времен года, о труде и забавах детей.</w:t>
      </w:r>
    </w:p>
    <w:p w:rsidR="00B43885" w:rsidRPr="00C922D4" w:rsidRDefault="00C922D4" w:rsidP="00E84FA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Вариантом этой игры может быть чтение воспитателем отрывков из художественных произведений о сезонных природных явлениях и поиск картинок с соответствующим содержанием.</w:t>
      </w:r>
    </w:p>
    <w:sectPr w:rsidR="00B43885" w:rsidRPr="00C922D4" w:rsidSect="00C922D4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54" w:rsidRDefault="00485554" w:rsidP="00C922D4">
      <w:pPr>
        <w:spacing w:after="0" w:line="240" w:lineRule="auto"/>
      </w:pPr>
      <w:r>
        <w:separator/>
      </w:r>
    </w:p>
  </w:endnote>
  <w:endnote w:type="continuationSeparator" w:id="0">
    <w:p w:rsidR="00485554" w:rsidRDefault="00485554" w:rsidP="00C9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18588"/>
      <w:docPartObj>
        <w:docPartGallery w:val="Page Numbers (Bottom of Page)"/>
        <w:docPartUnique/>
      </w:docPartObj>
    </w:sdtPr>
    <w:sdtContent>
      <w:p w:rsidR="00C922D4" w:rsidRDefault="005A2FBC">
        <w:pPr>
          <w:pStyle w:val="a5"/>
          <w:jc w:val="center"/>
        </w:pPr>
        <w:r>
          <w:fldChar w:fldCharType="begin"/>
        </w:r>
        <w:r w:rsidR="00C922D4">
          <w:instrText>PAGE   \* MERGEFORMAT</w:instrText>
        </w:r>
        <w:r>
          <w:fldChar w:fldCharType="separate"/>
        </w:r>
        <w:r w:rsidR="00E84FAB">
          <w:rPr>
            <w:noProof/>
          </w:rPr>
          <w:t>3</w:t>
        </w:r>
        <w:r>
          <w:fldChar w:fldCharType="end"/>
        </w:r>
      </w:p>
    </w:sdtContent>
  </w:sdt>
  <w:p w:rsidR="00C922D4" w:rsidRDefault="00C922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54" w:rsidRDefault="00485554" w:rsidP="00C922D4">
      <w:pPr>
        <w:spacing w:after="0" w:line="240" w:lineRule="auto"/>
      </w:pPr>
      <w:r>
        <w:separator/>
      </w:r>
    </w:p>
  </w:footnote>
  <w:footnote w:type="continuationSeparator" w:id="0">
    <w:p w:rsidR="00485554" w:rsidRDefault="00485554" w:rsidP="00C92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100"/>
    <w:rsid w:val="00103386"/>
    <w:rsid w:val="00485554"/>
    <w:rsid w:val="005A2FBC"/>
    <w:rsid w:val="009A27CA"/>
    <w:rsid w:val="00A04100"/>
    <w:rsid w:val="00B43885"/>
    <w:rsid w:val="00C922D4"/>
    <w:rsid w:val="00E67302"/>
    <w:rsid w:val="00E84FAB"/>
    <w:rsid w:val="00FE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2D4"/>
  </w:style>
  <w:style w:type="paragraph" w:styleId="a5">
    <w:name w:val="footer"/>
    <w:basedOn w:val="a"/>
    <w:link w:val="a6"/>
    <w:uiPriority w:val="99"/>
    <w:unhideWhenUsed/>
    <w:rsid w:val="00C9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2D4"/>
  </w:style>
  <w:style w:type="paragraph" w:styleId="a7">
    <w:name w:val="Balloon Text"/>
    <w:basedOn w:val="a"/>
    <w:link w:val="a8"/>
    <w:uiPriority w:val="99"/>
    <w:semiHidden/>
    <w:unhideWhenUsed/>
    <w:rsid w:val="00C9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2019-10-02T07:22:00Z</cp:lastPrinted>
  <dcterms:created xsi:type="dcterms:W3CDTF">2019-10-02T07:08:00Z</dcterms:created>
  <dcterms:modified xsi:type="dcterms:W3CDTF">2020-05-14T13:00:00Z</dcterms:modified>
</cp:coreProperties>
</file>