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39" w:rsidRPr="000F5289" w:rsidRDefault="00744A0E" w:rsidP="00030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9">
        <w:rPr>
          <w:rFonts w:ascii="Times New Roman" w:hAnsi="Times New Roman" w:cs="Times New Roman"/>
          <w:b/>
          <w:sz w:val="28"/>
          <w:szCs w:val="28"/>
        </w:rPr>
        <w:t xml:space="preserve">Театральные </w:t>
      </w:r>
      <w:proofErr w:type="gramStart"/>
      <w:r w:rsidRPr="000F5289">
        <w:rPr>
          <w:rFonts w:ascii="Times New Roman" w:hAnsi="Times New Roman" w:cs="Times New Roman"/>
          <w:b/>
          <w:sz w:val="28"/>
          <w:szCs w:val="28"/>
        </w:rPr>
        <w:t xml:space="preserve">миниатюры  </w:t>
      </w:r>
      <w:r w:rsidR="007E1382" w:rsidRPr="000F528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0F5289">
        <w:rPr>
          <w:rFonts w:ascii="Times New Roman" w:hAnsi="Times New Roman" w:cs="Times New Roman"/>
          <w:b/>
          <w:sz w:val="28"/>
          <w:szCs w:val="28"/>
        </w:rPr>
        <w:t>Мир сказок Г.Х. Андерсена</w:t>
      </w:r>
      <w:r w:rsidR="007E1382" w:rsidRPr="000F5289">
        <w:rPr>
          <w:rFonts w:ascii="Times New Roman" w:hAnsi="Times New Roman" w:cs="Times New Roman"/>
          <w:b/>
          <w:sz w:val="28"/>
          <w:szCs w:val="28"/>
        </w:rPr>
        <w:t>»</w:t>
      </w:r>
    </w:p>
    <w:p w:rsidR="00744A0E" w:rsidRPr="000F5289" w:rsidRDefault="00744A0E" w:rsidP="00030AA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5289">
        <w:rPr>
          <w:rFonts w:ascii="Times New Roman" w:hAnsi="Times New Roman" w:cs="Times New Roman"/>
          <w:sz w:val="28"/>
          <w:szCs w:val="28"/>
        </w:rPr>
        <w:t>совместное мероприятие детей и родителей</w:t>
      </w:r>
    </w:p>
    <w:bookmarkEnd w:id="0"/>
    <w:p w:rsidR="00744A0E" w:rsidRDefault="00030AA8" w:rsidP="00CA65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C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A0E">
        <w:rPr>
          <w:rFonts w:ascii="Times New Roman" w:hAnsi="Times New Roman" w:cs="Times New Roman"/>
          <w:sz w:val="28"/>
          <w:szCs w:val="28"/>
        </w:rPr>
        <w:t>Систематизировать знания детей о творчестве Г.Х. Андерсена. Развивать творческие способности детей в процессе театрализованной деятельности. Воспитывать желание доставить приятное другим, желание участвовать в совместной творческой деятельности.</w:t>
      </w:r>
    </w:p>
    <w:p w:rsidR="00744A0E" w:rsidRDefault="00744A0E" w:rsidP="00CA65C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AA8" w:rsidRPr="009731CD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973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1CD" w:rsidRPr="00CA65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ыставка детских рисунков к сказкам Г.Х. Андерсена, в</w:t>
      </w:r>
      <w:r w:rsidR="009731CD" w:rsidRPr="00CA65C9">
        <w:rPr>
          <w:rFonts w:ascii="Times New Roman" w:hAnsi="Times New Roman" w:cs="Times New Roman"/>
          <w:sz w:val="28"/>
          <w:szCs w:val="28"/>
        </w:rPr>
        <w:t xml:space="preserve">олшебный сундучок, </w:t>
      </w:r>
      <w:r>
        <w:rPr>
          <w:rFonts w:ascii="Times New Roman" w:hAnsi="Times New Roman" w:cs="Times New Roman"/>
          <w:sz w:val="28"/>
          <w:szCs w:val="28"/>
        </w:rPr>
        <w:t xml:space="preserve">ширма, </w:t>
      </w:r>
      <w:r w:rsidR="009731CD" w:rsidRPr="00CA65C9">
        <w:rPr>
          <w:rFonts w:ascii="Times New Roman" w:hAnsi="Times New Roman" w:cs="Times New Roman"/>
          <w:sz w:val="28"/>
          <w:szCs w:val="28"/>
        </w:rPr>
        <w:t>куклы</w:t>
      </w:r>
      <w:r>
        <w:rPr>
          <w:rFonts w:ascii="Times New Roman" w:hAnsi="Times New Roman" w:cs="Times New Roman"/>
          <w:sz w:val="28"/>
          <w:szCs w:val="28"/>
        </w:rPr>
        <w:t>, маски, декорации к сказкам, презентация «Жизнь и творчество</w:t>
      </w:r>
      <w:r w:rsidRPr="0074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Г.Х. Андерсена», мультимедийное оборудование</w:t>
      </w:r>
      <w:r w:rsidR="00B77E20">
        <w:rPr>
          <w:rFonts w:ascii="Times New Roman" w:hAnsi="Times New Roman" w:cs="Times New Roman"/>
          <w:sz w:val="28"/>
          <w:szCs w:val="28"/>
        </w:rPr>
        <w:t>, три сундука, монеты из цветного картона.</w:t>
      </w:r>
    </w:p>
    <w:p w:rsidR="00030AA8" w:rsidRDefault="00030AA8" w:rsidP="009731C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стульчиком полукругом в музыкальном зале</w:t>
      </w:r>
      <w:r w:rsidR="00744A0E">
        <w:rPr>
          <w:rFonts w:ascii="Times New Roman" w:hAnsi="Times New Roman" w:cs="Times New Roman"/>
          <w:sz w:val="28"/>
          <w:szCs w:val="28"/>
        </w:rPr>
        <w:t xml:space="preserve"> перед экраном, родители за ними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4A0E">
        <w:rPr>
          <w:rFonts w:ascii="Times New Roman" w:hAnsi="Times New Roman" w:cs="Times New Roman"/>
          <w:sz w:val="28"/>
          <w:szCs w:val="28"/>
        </w:rPr>
        <w:t xml:space="preserve"> Воспитатель обращается к детям и родителям</w:t>
      </w:r>
      <w:r w:rsidR="009A4E15">
        <w:rPr>
          <w:rFonts w:ascii="Times New Roman" w:hAnsi="Times New Roman" w:cs="Times New Roman"/>
          <w:sz w:val="28"/>
          <w:szCs w:val="28"/>
        </w:rPr>
        <w:t xml:space="preserve"> и предлагает отправиться в путешествие в волшебный мир сказок</w:t>
      </w:r>
      <w:r w:rsidR="009A4E15" w:rsidRPr="009A4E15">
        <w:rPr>
          <w:rFonts w:ascii="Times New Roman" w:hAnsi="Times New Roman" w:cs="Times New Roman"/>
          <w:sz w:val="28"/>
          <w:szCs w:val="28"/>
        </w:rPr>
        <w:t xml:space="preserve"> </w:t>
      </w:r>
      <w:r w:rsidR="009A4E15">
        <w:rPr>
          <w:rFonts w:ascii="Times New Roman" w:hAnsi="Times New Roman" w:cs="Times New Roman"/>
          <w:sz w:val="28"/>
          <w:szCs w:val="28"/>
        </w:rPr>
        <w:t>Г.Х. Андерсена.</w:t>
      </w:r>
    </w:p>
    <w:p w:rsidR="009A4E15" w:rsidRDefault="009A4E15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фотография Г.Х.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Андерсена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рассказывает детям о детстве писателя, сопровождая свой рассказ слайдами. По окончании своего рассказа воспитатель загадывает загадку и предлагает отгадать о каком произведении идет речь.</w:t>
      </w:r>
      <w:r w:rsidR="009A2D16">
        <w:rPr>
          <w:rFonts w:ascii="Times New Roman" w:hAnsi="Times New Roman" w:cs="Times New Roman"/>
          <w:sz w:val="28"/>
          <w:szCs w:val="28"/>
        </w:rPr>
        <w:t xml:space="preserve"> Перед каждым просмотром миниатюры на экране появляется иллюстрация к сказке.</w:t>
      </w:r>
    </w:p>
    <w:p w:rsidR="009A4E15" w:rsidRDefault="009A4E15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красавица в сказке той жила,</w:t>
      </w:r>
    </w:p>
    <w:p w:rsidR="009A4E15" w:rsidRDefault="009A4E15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душа холодная у неё была.</w:t>
      </w:r>
    </w:p>
    <w:p w:rsidR="009A4E15" w:rsidRDefault="009A4E15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однажды вечером белою зимой</w:t>
      </w:r>
    </w:p>
    <w:p w:rsidR="009A4E15" w:rsidRDefault="009A4E15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Увезла на санках Кая в край холодный свой.</w:t>
      </w:r>
    </w:p>
    <w:p w:rsidR="009A4E15" w:rsidRDefault="009A4E15" w:rsidP="009A4E15">
      <w:pPr>
        <w:spacing w:line="360" w:lineRule="auto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9A4E15" w:rsidRDefault="009A4E15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загадку. </w:t>
      </w:r>
      <w:r w:rsidR="0015229C">
        <w:rPr>
          <w:rFonts w:ascii="Times New Roman" w:hAnsi="Times New Roman" w:cs="Times New Roman"/>
          <w:sz w:val="28"/>
          <w:szCs w:val="28"/>
        </w:rPr>
        <w:t>Из-за ширмы появляются Герда и Снежная королева (отрывок из сказки, в котором Герда попадает в чертоги Снежной королевы показывает воспитанница группы с мамой). По окончании миниатюры воспитатель благодарит артистов, предлагает артистам пройти в зрительный зал и загадывает детям следующую загадку.</w:t>
      </w:r>
    </w:p>
    <w:p w:rsidR="0015229C" w:rsidRDefault="0015229C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стойко беды перенес</w:t>
      </w:r>
    </w:p>
    <w:p w:rsidR="0015229C" w:rsidRDefault="0015229C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его не видел слез.</w:t>
      </w:r>
    </w:p>
    <w:p w:rsidR="0015229C" w:rsidRDefault="0015229C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потому и говорят,</w:t>
      </w:r>
    </w:p>
    <w:p w:rsidR="0015229C" w:rsidRDefault="0015229C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оловянный он солдат.</w:t>
      </w:r>
    </w:p>
    <w:p w:rsidR="0015229C" w:rsidRDefault="0015229C" w:rsidP="0015229C">
      <w:pPr>
        <w:spacing w:line="360" w:lineRule="auto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Стойкий оловянный солдатик.</w:t>
      </w:r>
    </w:p>
    <w:p w:rsidR="0015229C" w:rsidRDefault="0015229C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 и на «сцене» появляются солдатик и принцесса</w:t>
      </w:r>
      <w:r w:rsidR="00B77E20">
        <w:rPr>
          <w:rFonts w:ascii="Times New Roman" w:hAnsi="Times New Roman" w:cs="Times New Roman"/>
          <w:sz w:val="28"/>
          <w:szCs w:val="28"/>
        </w:rPr>
        <w:t>, воспитанник группы с мамой показывают отрывок из сказки, первая встреча солдатика с принцессой.</w:t>
      </w:r>
    </w:p>
    <w:p w:rsidR="00B77E20" w:rsidRDefault="00B77E20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миниатюры звучит следующая загадка.</w:t>
      </w:r>
    </w:p>
    <w:p w:rsidR="00B77E20" w:rsidRDefault="00B77E20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скажите, всем на диво</w:t>
      </w:r>
    </w:p>
    <w:p w:rsidR="00B77E20" w:rsidRDefault="00B77E20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из огнива?</w:t>
      </w:r>
    </w:p>
    <w:p w:rsidR="00B77E20" w:rsidRDefault="00B77E20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477AFE">
        <w:rPr>
          <w:rFonts w:ascii="Times New Roman" w:hAnsi="Times New Roman" w:cs="Times New Roman"/>
          <w:sz w:val="28"/>
          <w:szCs w:val="28"/>
        </w:rPr>
        <w:t>желанья выполняли</w:t>
      </w:r>
    </w:p>
    <w:p w:rsidR="00477AFE" w:rsidRDefault="00477AFE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службу исполняли?</w:t>
      </w:r>
    </w:p>
    <w:p w:rsidR="00477AFE" w:rsidRDefault="00477AFE" w:rsidP="00477AFE">
      <w:pPr>
        <w:spacing w:line="360" w:lineRule="auto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Огниво.</w:t>
      </w:r>
    </w:p>
    <w:p w:rsidR="00477AFE" w:rsidRDefault="00477AFE" w:rsidP="00477AF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вспомнить какие монеты хранились в сундуках, а затем предлагает игру «Разложи монеты». </w:t>
      </w:r>
    </w:p>
    <w:p w:rsidR="00477AFE" w:rsidRDefault="00477AFE" w:rsidP="00477AF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 центре зала разбросаны монеты «медные», «серебряные», «золотые»</w:t>
      </w:r>
      <w:r w:rsidR="00723271">
        <w:rPr>
          <w:rFonts w:ascii="Times New Roman" w:hAnsi="Times New Roman" w:cs="Times New Roman"/>
          <w:sz w:val="28"/>
          <w:szCs w:val="28"/>
        </w:rPr>
        <w:t xml:space="preserve">. Дети делятся на три команды, по команде начинают собирать </w:t>
      </w:r>
      <w:proofErr w:type="gramStart"/>
      <w:r w:rsidR="00723271">
        <w:rPr>
          <w:rFonts w:ascii="Times New Roman" w:hAnsi="Times New Roman" w:cs="Times New Roman"/>
          <w:sz w:val="28"/>
          <w:szCs w:val="28"/>
        </w:rPr>
        <w:t>монеты,  чья</w:t>
      </w:r>
      <w:proofErr w:type="gramEnd"/>
      <w:r w:rsidR="00723271">
        <w:rPr>
          <w:rFonts w:ascii="Times New Roman" w:hAnsi="Times New Roman" w:cs="Times New Roman"/>
          <w:sz w:val="28"/>
          <w:szCs w:val="28"/>
        </w:rPr>
        <w:t xml:space="preserve"> команда быстрее.</w:t>
      </w:r>
    </w:p>
    <w:p w:rsidR="00723271" w:rsidRDefault="00C72EFF" w:rsidP="00477AF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воспитатель предлагает детям пройти на места, а на «сцене» следующая миниатюра в исполнении следующего дуэта мамы с сыном, отрывок из сказки «Огниво».</w:t>
      </w:r>
    </w:p>
    <w:p w:rsidR="00C72EFF" w:rsidRDefault="00C72EFF" w:rsidP="00477AF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детям, что путешествие продолжается и предлагает следующую загадку.</w:t>
      </w: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цветка.</w:t>
      </w: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чуть поменьше ноготка.</w:t>
      </w: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оранжевой скорлупке та девочка спала</w:t>
      </w: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маленькую ласточку от холода спасла.</w:t>
      </w: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«сцене» перед зрителями следующая миниатюра, отрывок из сказки, в котором рассказывается о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полевой мыши, в исполнении следующей семьи.</w:t>
      </w: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следующую загадку.</w:t>
      </w: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детстве все над ним смеялись.</w:t>
      </w: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Оттолкнуть его старались.</w:t>
      </w: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никто не знал, что он</w:t>
      </w: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лебедем рожден.</w:t>
      </w:r>
    </w:p>
    <w:p w:rsidR="009A2D16" w:rsidRDefault="009A2D16" w:rsidP="009A2D16">
      <w:pPr>
        <w:tabs>
          <w:tab w:val="left" w:pos="8412"/>
        </w:tabs>
        <w:spacing w:line="360" w:lineRule="auto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 утенок.</w:t>
      </w:r>
    </w:p>
    <w:p w:rsidR="009A2D16" w:rsidRDefault="009A2D16" w:rsidP="009A2D16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«сцене» отрывок из сказки «Гадкий утенок», повествующий о жизни утенка в старом домике у старушки, курицы и кота.</w:t>
      </w:r>
    </w:p>
    <w:p w:rsidR="009A2D16" w:rsidRDefault="009A2D16" w:rsidP="009A2D16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миниатюры воспитатель благодарит всех актеров за чудесное и увлекательное путешествие и предлагает всем окунуться всем в сказочный мир танца, приглашая всех исполнить менуэт.</w:t>
      </w:r>
    </w:p>
    <w:p w:rsidR="009A2D16" w:rsidRDefault="009A2D16" w:rsidP="009A2D16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вечера воспитатель сообщает детям, что путешествие в мир сказок подошло к концу, но знакомство со сказками только начинается</w:t>
      </w:r>
      <w:r w:rsidR="00AB4EE4">
        <w:rPr>
          <w:rFonts w:ascii="Times New Roman" w:hAnsi="Times New Roman" w:cs="Times New Roman"/>
          <w:sz w:val="28"/>
          <w:szCs w:val="28"/>
        </w:rPr>
        <w:t xml:space="preserve"> и будет оно продолжаться ещё долго и долго.</w:t>
      </w:r>
    </w:p>
    <w:p w:rsidR="009A2D16" w:rsidRDefault="009A2D16" w:rsidP="009A2D16">
      <w:pPr>
        <w:tabs>
          <w:tab w:val="left" w:pos="8412"/>
        </w:tabs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D16" w:rsidRDefault="009A2D16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EFF" w:rsidRDefault="00C72EFF" w:rsidP="00C72EFF">
      <w:pPr>
        <w:tabs>
          <w:tab w:val="left" w:pos="841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EFF" w:rsidRDefault="00C72EFF" w:rsidP="00477AF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271" w:rsidRDefault="00723271" w:rsidP="00477AF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E20" w:rsidRDefault="00B77E20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E20" w:rsidRDefault="00B77E20" w:rsidP="001522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29C" w:rsidRDefault="0015229C" w:rsidP="009A4E15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229C" w:rsidSect="00DF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53AF0"/>
    <w:multiLevelType w:val="hybridMultilevel"/>
    <w:tmpl w:val="484848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2756"/>
    <w:multiLevelType w:val="hybridMultilevel"/>
    <w:tmpl w:val="E72294CE"/>
    <w:lvl w:ilvl="0" w:tplc="2A3A7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82"/>
    <w:rsid w:val="00030AA8"/>
    <w:rsid w:val="000F1B2D"/>
    <w:rsid w:val="000F5289"/>
    <w:rsid w:val="0015229C"/>
    <w:rsid w:val="002B544D"/>
    <w:rsid w:val="00361A8D"/>
    <w:rsid w:val="003D127F"/>
    <w:rsid w:val="00477AFE"/>
    <w:rsid w:val="004A68B1"/>
    <w:rsid w:val="004D639A"/>
    <w:rsid w:val="00723271"/>
    <w:rsid w:val="007448B9"/>
    <w:rsid w:val="00744A0E"/>
    <w:rsid w:val="007E1382"/>
    <w:rsid w:val="009731CD"/>
    <w:rsid w:val="009A2D16"/>
    <w:rsid w:val="009A4E15"/>
    <w:rsid w:val="00A24051"/>
    <w:rsid w:val="00A736C6"/>
    <w:rsid w:val="00AB4EE4"/>
    <w:rsid w:val="00AB60FE"/>
    <w:rsid w:val="00B77E20"/>
    <w:rsid w:val="00C16EC1"/>
    <w:rsid w:val="00C72EFF"/>
    <w:rsid w:val="00CA65C9"/>
    <w:rsid w:val="00D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8669C-D297-4302-9311-5C900544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32BE-9CE5-4FA2-8B2C-B67BF68B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Нефедовы</dc:creator>
  <cp:lastModifiedBy>Детский сад</cp:lastModifiedBy>
  <cp:revision>4</cp:revision>
  <dcterms:created xsi:type="dcterms:W3CDTF">2015-11-02T17:39:00Z</dcterms:created>
  <dcterms:modified xsi:type="dcterms:W3CDTF">2015-11-16T06:39:00Z</dcterms:modified>
</cp:coreProperties>
</file>