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460F" w:rsidRDefault="003F3BC0">
      <w:pPr>
        <w:spacing w:after="0" w:line="240" w:lineRule="auto"/>
        <w:ind w:firstLine="85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Имеется ли преимущественное право у отдельных категорий работников на оставление на работе при сокращении численности или штата работников?</w:t>
      </w:r>
    </w:p>
    <w:p w:rsidR="00EC460F" w:rsidRDefault="00EC460F">
      <w:pPr>
        <w:spacing w:after="0" w:line="240" w:lineRule="auto"/>
        <w:ind w:firstLine="850"/>
        <w:jc w:val="both"/>
        <w:rPr>
          <w:rFonts w:ascii="Times New Roman" w:hAnsi="Times New Roman"/>
        </w:rPr>
      </w:pPr>
    </w:p>
    <w:p w:rsidR="00EC460F" w:rsidRDefault="003F3BC0">
      <w:pPr>
        <w:spacing w:after="0" w:line="240" w:lineRule="auto"/>
        <w:ind w:firstLine="85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Так, согласно ст. 179 ТК РФ при сокращении численности или штата работников преимущественное право на оставление </w:t>
      </w:r>
      <w:r>
        <w:rPr>
          <w:rFonts w:ascii="Times New Roman" w:hAnsi="Times New Roman"/>
        </w:rPr>
        <w:t>на работе предоставляется работникам с более высокой производительностью труда и квалификацией.</w:t>
      </w:r>
    </w:p>
    <w:p w:rsidR="00EC460F" w:rsidRDefault="003F3BC0">
      <w:pPr>
        <w:spacing w:after="0" w:line="240" w:lineRule="auto"/>
        <w:ind w:firstLine="85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При равной производительности труда и квалификации предпочтение в оставлении на работе отдается:</w:t>
      </w:r>
    </w:p>
    <w:p w:rsidR="00EC460F" w:rsidRDefault="003F3BC0">
      <w:pPr>
        <w:spacing w:after="0" w:line="240" w:lineRule="auto"/>
        <w:ind w:firstLine="85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семейным: при наличии двух или более иждивенцев (нетрудоспосо</w:t>
      </w:r>
      <w:r>
        <w:rPr>
          <w:rFonts w:ascii="Times New Roman" w:hAnsi="Times New Roman"/>
        </w:rPr>
        <w:t>бных членов семьи, находящихся на полном содержании работника или получающих от него помощь, которая является для них постоянным и основным источником сре</w:t>
      </w:r>
      <w:proofErr w:type="gramStart"/>
      <w:r>
        <w:rPr>
          <w:rFonts w:ascii="Times New Roman" w:hAnsi="Times New Roman"/>
        </w:rPr>
        <w:t>дств к с</w:t>
      </w:r>
      <w:proofErr w:type="gramEnd"/>
      <w:r>
        <w:rPr>
          <w:rFonts w:ascii="Times New Roman" w:hAnsi="Times New Roman"/>
        </w:rPr>
        <w:t>уществованию);</w:t>
      </w:r>
    </w:p>
    <w:p w:rsidR="00EC460F" w:rsidRDefault="003F3BC0">
      <w:pPr>
        <w:spacing w:after="0" w:line="240" w:lineRule="auto"/>
        <w:ind w:firstLine="85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лицам, в семье которых нет других работников с самостоятельным заработком;</w:t>
      </w:r>
    </w:p>
    <w:p w:rsidR="00EC460F" w:rsidRDefault="003F3BC0">
      <w:pPr>
        <w:spacing w:after="0" w:line="240" w:lineRule="auto"/>
        <w:ind w:firstLine="85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>
        <w:rPr>
          <w:rFonts w:ascii="Times New Roman" w:hAnsi="Times New Roman"/>
        </w:rPr>
        <w:t>работникам, получившим в период работы у данного работодателя трудовое увечье или профессиональное заболевание;</w:t>
      </w:r>
    </w:p>
    <w:p w:rsidR="00EC460F" w:rsidRDefault="003F3BC0">
      <w:pPr>
        <w:spacing w:after="0" w:line="240" w:lineRule="auto"/>
        <w:ind w:firstLine="85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инвалидам Великой Отечественной войны и инвалидам боевых действий по защите Отечества;</w:t>
      </w:r>
    </w:p>
    <w:p w:rsidR="00EC460F" w:rsidRDefault="003F3BC0">
      <w:pPr>
        <w:spacing w:after="0" w:line="240" w:lineRule="auto"/>
        <w:ind w:firstLine="85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работникам, повышающим свою квалификацию по направлен</w:t>
      </w:r>
      <w:r>
        <w:rPr>
          <w:rFonts w:ascii="Times New Roman" w:hAnsi="Times New Roman"/>
        </w:rPr>
        <w:t>ию работодателя без отрыва от работы;</w:t>
      </w:r>
    </w:p>
    <w:p w:rsidR="00EC460F" w:rsidRDefault="003F3BC0">
      <w:pPr>
        <w:spacing w:after="0" w:line="240" w:lineRule="auto"/>
        <w:ind w:firstLine="850"/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- родителю, имеющему ребенка в возрасте до восемнадцати лет, в случае, если другой родитель призван на военную службу по мобилизации, направлен на службу в войска национальной гвардии Российской Федерации по мобилизаци</w:t>
      </w:r>
      <w:r>
        <w:rPr>
          <w:rFonts w:ascii="Times New Roman" w:hAnsi="Times New Roman"/>
        </w:rPr>
        <w:t>и или заключил контракт о прохождении военной службы в период мобилизации, в период военного положения или в военное время либо заключил контракт о добровольном содействии в выполнении задач, возложенных на Вооруженные</w:t>
      </w:r>
      <w:proofErr w:type="gramEnd"/>
      <w:r>
        <w:rPr>
          <w:rFonts w:ascii="Times New Roman" w:hAnsi="Times New Roman"/>
        </w:rPr>
        <w:t xml:space="preserve"> Силы Российской Федерации или войска </w:t>
      </w:r>
      <w:r>
        <w:rPr>
          <w:rFonts w:ascii="Times New Roman" w:hAnsi="Times New Roman"/>
        </w:rPr>
        <w:t>национальной гвардии Российской Федерации.</w:t>
      </w:r>
    </w:p>
    <w:p w:rsidR="00EC460F" w:rsidRDefault="003F3BC0">
      <w:pPr>
        <w:spacing w:after="0" w:line="240" w:lineRule="auto"/>
        <w:ind w:firstLine="85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Коллективным договором могут предусматриваться другие категории работников, пользующиеся преимущественным правом на оставление на работе при равной производительности труда и квалификации. </w:t>
      </w:r>
    </w:p>
    <w:sectPr w:rsidR="00EC460F" w:rsidSect="00EC460F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XO Thame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C460F"/>
    <w:rsid w:val="003F3BC0"/>
    <w:rsid w:val="00EC46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="Times New Roman"/>
        <w:color w:val="000000"/>
        <w:sz w:val="24"/>
        <w:lang w:val="ru-RU" w:eastAsia="ru-RU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9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semiHidden="0" w:uiPriority="9" w:qFormat="1"/>
    <w:lsdException w:name="heading 6" w:semiHidden="0" w:uiPriority="9" w:qFormat="1"/>
    <w:lsdException w:name="heading 7" w:semiHidden="0" w:uiPriority="9" w:qFormat="1"/>
    <w:lsdException w:name="heading 8" w:semiHidden="0" w:uiPriority="9" w:qFormat="1"/>
    <w:lsdException w:name="heading 9" w:semiHidden="0" w:uiPriority="9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semiHidden="0" w:uiPriority="39"/>
    <w:lsdException w:name="toc 2" w:semiHidden="0" w:uiPriority="39"/>
    <w:lsdException w:name="toc 3" w:semiHidden="0" w:uiPriority="39"/>
    <w:lsdException w:name="toc 4" w:semiHidden="0" w:uiPriority="39"/>
    <w:lsdException w:name="toc 5" w:semiHidden="0" w:uiPriority="39"/>
    <w:lsdException w:name="toc 6" w:semiHidden="0" w:uiPriority="39"/>
    <w:lsdException w:name="toc 7" w:semiHidden="0" w:uiPriority="39"/>
    <w:lsdException w:name="toc 8" w:semiHidden="0" w:uiPriority="39"/>
    <w:lsdException w:name="toc 9" w:semiHidden="0" w:uiPriority="39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uiPriority="35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uiPriority="10" w:qFormat="1"/>
    <w:lsdException w:name="Closing" w:unhideWhenUsed="1"/>
    <w:lsdException w:name="Signature" w:unhideWhenUsed="1"/>
    <w:lsdException w:name="Default Paragraph Font" w:uiPriority="1" w:unhideWhenUsed="1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11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semiHidden="0"/>
    <w:lsdException w:name="FollowedHyperlink" w:unhideWhenUsed="1"/>
    <w:lsdException w:name="Strong" w:semiHidden="0" w:uiPriority="22" w:qFormat="1"/>
    <w:lsdException w:name="Emphasis" w:semiHidden="0" w:uiPriority="2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59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link w:val="1"/>
    <w:qFormat/>
    <w:rsid w:val="00EC460F"/>
  </w:style>
  <w:style w:type="paragraph" w:styleId="10">
    <w:name w:val="heading 1"/>
    <w:basedOn w:val="a"/>
    <w:next w:val="a"/>
    <w:link w:val="11"/>
    <w:uiPriority w:val="9"/>
    <w:qFormat/>
    <w:rsid w:val="00EC460F"/>
    <w:pPr>
      <w:keepNext/>
      <w:keepLines/>
      <w:spacing w:before="360" w:after="80"/>
      <w:outlineLvl w:val="0"/>
    </w:pPr>
    <w:rPr>
      <w:rFonts w:asciiTheme="majorHAnsi" w:hAnsiTheme="majorHAnsi"/>
      <w:color w:val="2F5496" w:themeColor="accent1" w:themeShade="BF"/>
      <w:sz w:val="40"/>
    </w:rPr>
  </w:style>
  <w:style w:type="paragraph" w:styleId="2">
    <w:name w:val="heading 2"/>
    <w:basedOn w:val="a"/>
    <w:next w:val="a"/>
    <w:link w:val="20"/>
    <w:uiPriority w:val="9"/>
    <w:qFormat/>
    <w:rsid w:val="00EC460F"/>
    <w:pPr>
      <w:keepNext/>
      <w:keepLines/>
      <w:spacing w:before="160" w:after="80"/>
      <w:outlineLvl w:val="1"/>
    </w:pPr>
    <w:rPr>
      <w:rFonts w:asciiTheme="majorHAnsi" w:hAnsiTheme="majorHAnsi"/>
      <w:color w:val="2F5496" w:themeColor="accent1" w:themeShade="BF"/>
      <w:sz w:val="32"/>
    </w:rPr>
  </w:style>
  <w:style w:type="paragraph" w:styleId="3">
    <w:name w:val="heading 3"/>
    <w:basedOn w:val="a"/>
    <w:next w:val="a"/>
    <w:link w:val="30"/>
    <w:uiPriority w:val="9"/>
    <w:qFormat/>
    <w:rsid w:val="00EC460F"/>
    <w:pPr>
      <w:keepNext/>
      <w:keepLines/>
      <w:spacing w:before="160" w:after="80"/>
      <w:outlineLvl w:val="2"/>
    </w:pPr>
    <w:rPr>
      <w:color w:val="2F5496" w:themeColor="accent1" w:themeShade="BF"/>
      <w:sz w:val="28"/>
    </w:rPr>
  </w:style>
  <w:style w:type="paragraph" w:styleId="4">
    <w:name w:val="heading 4"/>
    <w:basedOn w:val="a"/>
    <w:next w:val="a"/>
    <w:link w:val="40"/>
    <w:uiPriority w:val="9"/>
    <w:qFormat/>
    <w:rsid w:val="00EC460F"/>
    <w:pPr>
      <w:keepNext/>
      <w:keepLines/>
      <w:spacing w:before="80" w:after="40"/>
      <w:outlineLvl w:val="3"/>
    </w:pPr>
    <w:rPr>
      <w:i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qFormat/>
    <w:rsid w:val="00EC460F"/>
    <w:pPr>
      <w:keepNext/>
      <w:keepLines/>
      <w:spacing w:before="80" w:after="40"/>
      <w:outlineLvl w:val="4"/>
    </w:pPr>
    <w:rPr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qFormat/>
    <w:rsid w:val="00EC460F"/>
    <w:pPr>
      <w:keepNext/>
      <w:keepLines/>
      <w:spacing w:before="40" w:after="0"/>
      <w:outlineLvl w:val="5"/>
    </w:pPr>
    <w:rPr>
      <w:i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qFormat/>
    <w:rsid w:val="00EC460F"/>
    <w:pPr>
      <w:keepNext/>
      <w:keepLines/>
      <w:spacing w:before="40" w:after="0"/>
      <w:outlineLvl w:val="6"/>
    </w:pPr>
    <w:rPr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qFormat/>
    <w:rsid w:val="00EC460F"/>
    <w:pPr>
      <w:keepNext/>
      <w:keepLines/>
      <w:spacing w:after="0"/>
      <w:outlineLvl w:val="7"/>
    </w:pPr>
    <w:rPr>
      <w:i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qFormat/>
    <w:rsid w:val="00EC460F"/>
    <w:pPr>
      <w:keepNext/>
      <w:keepLines/>
      <w:spacing w:after="0"/>
      <w:outlineLvl w:val="8"/>
    </w:pPr>
    <w:rPr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EC460F"/>
  </w:style>
  <w:style w:type="paragraph" w:styleId="21">
    <w:name w:val="toc 2"/>
    <w:next w:val="a"/>
    <w:link w:val="22"/>
    <w:uiPriority w:val="39"/>
    <w:rsid w:val="00EC460F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EC460F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EC460F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EC460F"/>
    <w:rPr>
      <w:rFonts w:ascii="XO Thames" w:hAnsi="XO Thames"/>
      <w:sz w:val="28"/>
    </w:rPr>
  </w:style>
  <w:style w:type="character" w:customStyle="1" w:styleId="70">
    <w:name w:val="Заголовок 7 Знак"/>
    <w:basedOn w:val="1"/>
    <w:link w:val="7"/>
    <w:rsid w:val="00EC460F"/>
    <w:rPr>
      <w:color w:val="595959" w:themeColor="text1" w:themeTint="A6"/>
    </w:rPr>
  </w:style>
  <w:style w:type="paragraph" w:styleId="61">
    <w:name w:val="toc 6"/>
    <w:next w:val="a"/>
    <w:link w:val="62"/>
    <w:uiPriority w:val="39"/>
    <w:rsid w:val="00EC460F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sid w:val="00EC460F"/>
    <w:rPr>
      <w:rFonts w:ascii="XO Thames" w:hAnsi="XO Thames"/>
      <w:sz w:val="28"/>
    </w:rPr>
  </w:style>
  <w:style w:type="paragraph" w:styleId="71">
    <w:name w:val="toc 7"/>
    <w:next w:val="a"/>
    <w:link w:val="72"/>
    <w:uiPriority w:val="39"/>
    <w:rsid w:val="00EC460F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link w:val="71"/>
    <w:rsid w:val="00EC460F"/>
    <w:rPr>
      <w:rFonts w:ascii="XO Thames" w:hAnsi="XO Thames"/>
      <w:sz w:val="28"/>
    </w:rPr>
  </w:style>
  <w:style w:type="paragraph" w:customStyle="1" w:styleId="12">
    <w:name w:val="Сильная ссылка1"/>
    <w:basedOn w:val="13"/>
    <w:link w:val="a3"/>
    <w:rsid w:val="00EC460F"/>
    <w:rPr>
      <w:b/>
      <w:smallCaps/>
      <w:color w:val="2F5496" w:themeColor="accent1" w:themeShade="BF"/>
      <w:spacing w:val="5"/>
    </w:rPr>
  </w:style>
  <w:style w:type="character" w:styleId="a3">
    <w:name w:val="Intense Reference"/>
    <w:basedOn w:val="a0"/>
    <w:link w:val="12"/>
    <w:rsid w:val="00EC460F"/>
    <w:rPr>
      <w:b/>
      <w:smallCaps/>
      <w:color w:val="2F5496" w:themeColor="accent1" w:themeShade="BF"/>
      <w:spacing w:val="5"/>
    </w:rPr>
  </w:style>
  <w:style w:type="paragraph" w:customStyle="1" w:styleId="Endnote">
    <w:name w:val="Endnote"/>
    <w:link w:val="Endnote0"/>
    <w:rsid w:val="00EC460F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sid w:val="00EC460F"/>
    <w:rPr>
      <w:rFonts w:ascii="XO Thames" w:hAnsi="XO Thames"/>
      <w:sz w:val="22"/>
    </w:rPr>
  </w:style>
  <w:style w:type="character" w:customStyle="1" w:styleId="30">
    <w:name w:val="Заголовок 3 Знак"/>
    <w:basedOn w:val="1"/>
    <w:link w:val="3"/>
    <w:rsid w:val="00EC460F"/>
    <w:rPr>
      <w:color w:val="2F5496" w:themeColor="accent1" w:themeShade="BF"/>
      <w:sz w:val="28"/>
    </w:rPr>
  </w:style>
  <w:style w:type="paragraph" w:customStyle="1" w:styleId="14">
    <w:name w:val="Сильное выделение1"/>
    <w:basedOn w:val="13"/>
    <w:link w:val="a4"/>
    <w:rsid w:val="00EC460F"/>
    <w:rPr>
      <w:i/>
      <w:color w:val="2F5496" w:themeColor="accent1" w:themeShade="BF"/>
    </w:rPr>
  </w:style>
  <w:style w:type="character" w:styleId="a4">
    <w:name w:val="Intense Emphasis"/>
    <w:basedOn w:val="a0"/>
    <w:link w:val="14"/>
    <w:rsid w:val="00EC460F"/>
    <w:rPr>
      <w:i/>
      <w:color w:val="2F5496" w:themeColor="accent1" w:themeShade="BF"/>
    </w:rPr>
  </w:style>
  <w:style w:type="character" w:customStyle="1" w:styleId="90">
    <w:name w:val="Заголовок 9 Знак"/>
    <w:basedOn w:val="1"/>
    <w:link w:val="9"/>
    <w:rsid w:val="00EC460F"/>
    <w:rPr>
      <w:color w:val="272727" w:themeColor="text1" w:themeTint="D8"/>
    </w:rPr>
  </w:style>
  <w:style w:type="paragraph" w:styleId="a5">
    <w:name w:val="List Paragraph"/>
    <w:basedOn w:val="a"/>
    <w:link w:val="a6"/>
    <w:rsid w:val="00EC460F"/>
    <w:pPr>
      <w:ind w:left="720"/>
      <w:contextualSpacing/>
    </w:pPr>
  </w:style>
  <w:style w:type="character" w:customStyle="1" w:styleId="a6">
    <w:name w:val="Абзац списка Знак"/>
    <w:basedOn w:val="1"/>
    <w:link w:val="a5"/>
    <w:rsid w:val="00EC460F"/>
  </w:style>
  <w:style w:type="paragraph" w:customStyle="1" w:styleId="13">
    <w:name w:val="Основной шрифт абзаца1"/>
    <w:link w:val="31"/>
    <w:rsid w:val="00EC460F"/>
  </w:style>
  <w:style w:type="paragraph" w:styleId="31">
    <w:name w:val="toc 3"/>
    <w:next w:val="a"/>
    <w:link w:val="32"/>
    <w:uiPriority w:val="39"/>
    <w:rsid w:val="00EC460F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EC460F"/>
    <w:rPr>
      <w:rFonts w:ascii="XO Thames" w:hAnsi="XO Thames"/>
      <w:sz w:val="28"/>
    </w:rPr>
  </w:style>
  <w:style w:type="paragraph" w:styleId="23">
    <w:name w:val="Quote"/>
    <w:basedOn w:val="a"/>
    <w:next w:val="a"/>
    <w:link w:val="24"/>
    <w:rsid w:val="00EC460F"/>
    <w:pPr>
      <w:spacing w:before="160"/>
      <w:jc w:val="center"/>
    </w:pPr>
    <w:rPr>
      <w:i/>
      <w:color w:val="404040" w:themeColor="text1" w:themeTint="BF"/>
    </w:rPr>
  </w:style>
  <w:style w:type="character" w:customStyle="1" w:styleId="24">
    <w:name w:val="Цитата 2 Знак"/>
    <w:basedOn w:val="1"/>
    <w:link w:val="23"/>
    <w:rsid w:val="00EC460F"/>
    <w:rPr>
      <w:i/>
      <w:color w:val="404040" w:themeColor="text1" w:themeTint="BF"/>
    </w:rPr>
  </w:style>
  <w:style w:type="paragraph" w:styleId="a7">
    <w:name w:val="Intense Quote"/>
    <w:basedOn w:val="a"/>
    <w:next w:val="a"/>
    <w:link w:val="a8"/>
    <w:rsid w:val="00EC460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color w:val="2F5496" w:themeColor="accent1" w:themeShade="BF"/>
    </w:rPr>
  </w:style>
  <w:style w:type="character" w:customStyle="1" w:styleId="a8">
    <w:name w:val="Выделенная цитата Знак"/>
    <w:basedOn w:val="1"/>
    <w:link w:val="a7"/>
    <w:rsid w:val="00EC460F"/>
    <w:rPr>
      <w:i/>
      <w:color w:val="2F5496" w:themeColor="accent1" w:themeShade="BF"/>
    </w:rPr>
  </w:style>
  <w:style w:type="character" w:customStyle="1" w:styleId="50">
    <w:name w:val="Заголовок 5 Знак"/>
    <w:basedOn w:val="1"/>
    <w:link w:val="5"/>
    <w:rsid w:val="00EC460F"/>
    <w:rPr>
      <w:color w:val="2F5496" w:themeColor="accent1" w:themeShade="BF"/>
    </w:rPr>
  </w:style>
  <w:style w:type="character" w:customStyle="1" w:styleId="11">
    <w:name w:val="Заголовок 1 Знак"/>
    <w:basedOn w:val="1"/>
    <w:link w:val="10"/>
    <w:rsid w:val="00EC460F"/>
    <w:rPr>
      <w:rFonts w:asciiTheme="majorHAnsi" w:hAnsiTheme="majorHAnsi"/>
      <w:color w:val="2F5496" w:themeColor="accent1" w:themeShade="BF"/>
      <w:sz w:val="40"/>
    </w:rPr>
  </w:style>
  <w:style w:type="paragraph" w:customStyle="1" w:styleId="15">
    <w:name w:val="Гиперссылка1"/>
    <w:link w:val="a9"/>
    <w:rsid w:val="00EC460F"/>
    <w:rPr>
      <w:color w:val="0000FF"/>
      <w:u w:val="single"/>
    </w:rPr>
  </w:style>
  <w:style w:type="character" w:styleId="a9">
    <w:name w:val="Hyperlink"/>
    <w:link w:val="15"/>
    <w:rsid w:val="00EC460F"/>
    <w:rPr>
      <w:color w:val="0000FF"/>
      <w:u w:val="single"/>
    </w:rPr>
  </w:style>
  <w:style w:type="paragraph" w:customStyle="1" w:styleId="Footnote">
    <w:name w:val="Footnote"/>
    <w:link w:val="Footnote0"/>
    <w:rsid w:val="00EC460F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EC460F"/>
    <w:rPr>
      <w:rFonts w:ascii="XO Thames" w:hAnsi="XO Thames"/>
      <w:sz w:val="22"/>
    </w:rPr>
  </w:style>
  <w:style w:type="character" w:customStyle="1" w:styleId="80">
    <w:name w:val="Заголовок 8 Знак"/>
    <w:basedOn w:val="1"/>
    <w:link w:val="8"/>
    <w:rsid w:val="00EC460F"/>
    <w:rPr>
      <w:i/>
      <w:color w:val="272727" w:themeColor="text1" w:themeTint="D8"/>
    </w:rPr>
  </w:style>
  <w:style w:type="paragraph" w:styleId="16">
    <w:name w:val="toc 1"/>
    <w:next w:val="a"/>
    <w:link w:val="17"/>
    <w:uiPriority w:val="39"/>
    <w:rsid w:val="00EC460F"/>
    <w:rPr>
      <w:rFonts w:ascii="XO Thames" w:hAnsi="XO Thames"/>
      <w:b/>
      <w:sz w:val="28"/>
    </w:rPr>
  </w:style>
  <w:style w:type="character" w:customStyle="1" w:styleId="17">
    <w:name w:val="Оглавление 1 Знак"/>
    <w:link w:val="16"/>
    <w:rsid w:val="00EC460F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EC460F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sid w:val="00EC460F"/>
    <w:rPr>
      <w:rFonts w:ascii="XO Thames" w:hAnsi="XO Thames"/>
      <w:sz w:val="28"/>
    </w:rPr>
  </w:style>
  <w:style w:type="paragraph" w:styleId="91">
    <w:name w:val="toc 9"/>
    <w:next w:val="a"/>
    <w:link w:val="92"/>
    <w:uiPriority w:val="39"/>
    <w:rsid w:val="00EC460F"/>
    <w:pPr>
      <w:ind w:left="1600"/>
    </w:pPr>
    <w:rPr>
      <w:rFonts w:ascii="XO Thames" w:hAnsi="XO Thames"/>
      <w:sz w:val="28"/>
    </w:rPr>
  </w:style>
  <w:style w:type="character" w:customStyle="1" w:styleId="92">
    <w:name w:val="Оглавление 9 Знак"/>
    <w:link w:val="91"/>
    <w:rsid w:val="00EC460F"/>
    <w:rPr>
      <w:rFonts w:ascii="XO Thames" w:hAnsi="XO Thames"/>
      <w:sz w:val="28"/>
    </w:rPr>
  </w:style>
  <w:style w:type="paragraph" w:styleId="81">
    <w:name w:val="toc 8"/>
    <w:next w:val="a"/>
    <w:link w:val="82"/>
    <w:uiPriority w:val="39"/>
    <w:rsid w:val="00EC460F"/>
    <w:pPr>
      <w:ind w:left="1400"/>
    </w:pPr>
    <w:rPr>
      <w:rFonts w:ascii="XO Thames" w:hAnsi="XO Thames"/>
      <w:sz w:val="28"/>
    </w:rPr>
  </w:style>
  <w:style w:type="character" w:customStyle="1" w:styleId="82">
    <w:name w:val="Оглавление 8 Знак"/>
    <w:link w:val="81"/>
    <w:rsid w:val="00EC460F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EC460F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EC460F"/>
    <w:rPr>
      <w:rFonts w:ascii="XO Thames" w:hAnsi="XO Thames"/>
      <w:sz w:val="28"/>
    </w:rPr>
  </w:style>
  <w:style w:type="paragraph" w:styleId="aa">
    <w:name w:val="Subtitle"/>
    <w:basedOn w:val="a"/>
    <w:next w:val="a"/>
    <w:link w:val="ab"/>
    <w:uiPriority w:val="11"/>
    <w:qFormat/>
    <w:rsid w:val="00EC460F"/>
    <w:pPr>
      <w:numPr>
        <w:ilvl w:val="1"/>
      </w:numPr>
    </w:pPr>
    <w:rPr>
      <w:color w:val="595959" w:themeColor="text1" w:themeTint="A6"/>
      <w:spacing w:val="15"/>
      <w:sz w:val="28"/>
    </w:rPr>
  </w:style>
  <w:style w:type="character" w:customStyle="1" w:styleId="ab">
    <w:name w:val="Подзаголовок Знак"/>
    <w:basedOn w:val="1"/>
    <w:link w:val="aa"/>
    <w:rsid w:val="00EC460F"/>
    <w:rPr>
      <w:color w:val="595959" w:themeColor="text1" w:themeTint="A6"/>
      <w:spacing w:val="15"/>
      <w:sz w:val="28"/>
    </w:rPr>
  </w:style>
  <w:style w:type="paragraph" w:styleId="ac">
    <w:name w:val="Title"/>
    <w:basedOn w:val="a"/>
    <w:next w:val="a"/>
    <w:link w:val="ad"/>
    <w:uiPriority w:val="10"/>
    <w:qFormat/>
    <w:rsid w:val="00EC460F"/>
    <w:pPr>
      <w:spacing w:after="80" w:line="240" w:lineRule="auto"/>
      <w:contextualSpacing/>
    </w:pPr>
    <w:rPr>
      <w:rFonts w:asciiTheme="majorHAnsi" w:hAnsiTheme="majorHAnsi"/>
      <w:spacing w:val="-10"/>
      <w:sz w:val="56"/>
    </w:rPr>
  </w:style>
  <w:style w:type="character" w:customStyle="1" w:styleId="ad">
    <w:name w:val="Название Знак"/>
    <w:basedOn w:val="1"/>
    <w:link w:val="ac"/>
    <w:rsid w:val="00EC460F"/>
    <w:rPr>
      <w:rFonts w:asciiTheme="majorHAnsi" w:hAnsiTheme="majorHAnsi"/>
      <w:spacing w:val="-10"/>
      <w:sz w:val="56"/>
    </w:rPr>
  </w:style>
  <w:style w:type="character" w:customStyle="1" w:styleId="40">
    <w:name w:val="Заголовок 4 Знак"/>
    <w:basedOn w:val="1"/>
    <w:link w:val="4"/>
    <w:rsid w:val="00EC460F"/>
    <w:rPr>
      <w:i/>
      <w:color w:val="2F5496" w:themeColor="accent1" w:themeShade="BF"/>
    </w:rPr>
  </w:style>
  <w:style w:type="character" w:customStyle="1" w:styleId="20">
    <w:name w:val="Заголовок 2 Знак"/>
    <w:basedOn w:val="1"/>
    <w:link w:val="2"/>
    <w:rsid w:val="00EC460F"/>
    <w:rPr>
      <w:rFonts w:asciiTheme="majorHAnsi" w:hAnsiTheme="majorHAnsi"/>
      <w:color w:val="2F5496" w:themeColor="accent1" w:themeShade="BF"/>
      <w:sz w:val="32"/>
    </w:rPr>
  </w:style>
  <w:style w:type="character" w:customStyle="1" w:styleId="60">
    <w:name w:val="Заголовок 6 Знак"/>
    <w:basedOn w:val="1"/>
    <w:link w:val="6"/>
    <w:rsid w:val="00EC460F"/>
    <w:rPr>
      <w:i/>
      <w:color w:val="595959" w:themeColor="text1" w:themeTint="A6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263</Words>
  <Characters>1504</Characters>
  <Application>Microsoft Office Word</Application>
  <DocSecurity>0</DocSecurity>
  <Lines>12</Lines>
  <Paragraphs>3</Paragraphs>
  <ScaleCrop>false</ScaleCrop>
  <Company/>
  <LinksUpToDate>false</LinksUpToDate>
  <CharactersWithSpaces>1764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2026-05-29T12:15:00Z</dcterms:created>
  <dcterms:modified xsi:type="dcterms:W3CDTF">2026-05-29T12:15:00Z</dcterms:modified>
</cp:coreProperties>
</file>