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6E" w:rsidRPr="0007116E" w:rsidRDefault="0007116E" w:rsidP="0007116E">
      <w:pPr>
        <w:autoSpaceDE w:val="0"/>
        <w:autoSpaceDN w:val="0"/>
        <w:adjustRightInd w:val="0"/>
        <w:spacing w:after="0" w:line="360" w:lineRule="auto"/>
        <w:ind w:left="-567" w:right="-284" w:firstLine="567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116E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родители!</w:t>
      </w:r>
    </w:p>
    <w:p w:rsidR="0007116E" w:rsidRPr="0007116E" w:rsidRDefault="0007116E" w:rsidP="0007116E">
      <w:pPr>
        <w:autoSpaceDE w:val="0"/>
        <w:autoSpaceDN w:val="0"/>
        <w:adjustRightInd w:val="0"/>
        <w:spacing w:after="0"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16E">
        <w:rPr>
          <w:rFonts w:ascii="Times New Roman" w:hAnsi="Times New Roman" w:cs="Times New Roman"/>
          <w:color w:val="000000"/>
          <w:sz w:val="28"/>
          <w:szCs w:val="28"/>
        </w:rPr>
        <w:t>Дети до 7 лет должны перевозиться только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детских удерживающих системах (устройствах). Старше 7 лет – могут 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пристегнуты ремнем безопасности, но только на ЗАДНЕМ сидении.</w:t>
      </w:r>
    </w:p>
    <w:p w:rsidR="0007116E" w:rsidRPr="0007116E" w:rsidRDefault="0007116E" w:rsidP="0007116E">
      <w:pPr>
        <w:autoSpaceDE w:val="0"/>
        <w:autoSpaceDN w:val="0"/>
        <w:adjustRightInd w:val="0"/>
        <w:spacing w:after="0"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16E">
        <w:rPr>
          <w:rFonts w:ascii="Times New Roman" w:hAnsi="Times New Roman" w:cs="Times New Roman"/>
          <w:color w:val="000000"/>
          <w:sz w:val="28"/>
          <w:szCs w:val="28"/>
        </w:rPr>
        <w:t>Пристегивая ребенка штатным ремнем безопасности, помните, что 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рассчитан на взрослого человека. При пристегивании ребенка штатным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 xml:space="preserve">ремнем безопасности - застегнутый плечевой ремень должен проходить </w:t>
      </w:r>
      <w:proofErr w:type="gramStart"/>
      <w:r w:rsidRPr="0007116E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середине</w:t>
      </w:r>
      <w:proofErr w:type="gramEnd"/>
      <w:r w:rsidRPr="0007116E">
        <w:rPr>
          <w:rFonts w:ascii="Times New Roman" w:hAnsi="Times New Roman" w:cs="Times New Roman"/>
          <w:color w:val="000000"/>
          <w:sz w:val="28"/>
          <w:szCs w:val="28"/>
        </w:rPr>
        <w:t xml:space="preserve"> плеча, а поясной ремень плотно прижат к бедрам. Если этого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происходит – не торопитесь отказываться от детских удерживающих 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(устройств), перевозить ребенка в автомобиле, пристегнутого штатным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ремнем безопасности – рано. Это не обеспечит безопасность ребенка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поездке. На переднем – до 12 лет только в детских удерживающих системах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(устройствах). К детским удерживающим системам (устройствам) относятся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– автолюлька, автокресло и бустер.</w:t>
      </w:r>
    </w:p>
    <w:p w:rsidR="0007116E" w:rsidRPr="0007116E" w:rsidRDefault="0007116E" w:rsidP="0007116E">
      <w:pPr>
        <w:autoSpaceDE w:val="0"/>
        <w:autoSpaceDN w:val="0"/>
        <w:adjustRightInd w:val="0"/>
        <w:spacing w:after="0"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16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Важно!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Детское удерживающая система (устройство) должна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соответствовать весу и росту ребенка!</w:t>
      </w:r>
    </w:p>
    <w:p w:rsidR="0007116E" w:rsidRPr="0007116E" w:rsidRDefault="0007116E" w:rsidP="0007116E">
      <w:pPr>
        <w:autoSpaceDE w:val="0"/>
        <w:autoSpaceDN w:val="0"/>
        <w:adjustRightInd w:val="0"/>
        <w:spacing w:after="0"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16E">
        <w:rPr>
          <w:rFonts w:ascii="Times New Roman" w:hAnsi="Times New Roman" w:cs="Times New Roman"/>
          <w:color w:val="000000"/>
          <w:sz w:val="28"/>
          <w:szCs w:val="28"/>
        </w:rPr>
        <w:t>АДАПТЕР (треугольник) – НЕ ЯВЛЯЕТСЯ детской удерживающей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системой (устройством)!</w:t>
      </w:r>
    </w:p>
    <w:p w:rsidR="0007116E" w:rsidRPr="0007116E" w:rsidRDefault="0007116E" w:rsidP="0007116E">
      <w:pPr>
        <w:autoSpaceDE w:val="0"/>
        <w:autoSpaceDN w:val="0"/>
        <w:adjustRightInd w:val="0"/>
        <w:spacing w:after="0"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16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Помните,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 xml:space="preserve"> что ответственность за безопасную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поездку в автомобиле несет водитель. Соблюдайте простые правила:</w:t>
      </w:r>
    </w:p>
    <w:p w:rsidR="0007116E" w:rsidRPr="0007116E" w:rsidRDefault="0007116E" w:rsidP="0007116E">
      <w:pPr>
        <w:autoSpaceDE w:val="0"/>
        <w:autoSpaceDN w:val="0"/>
        <w:adjustRightInd w:val="0"/>
        <w:spacing w:after="0"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7116E">
        <w:rPr>
          <w:rFonts w:ascii="Times New Roman" w:hAnsi="Times New Roman" w:cs="Times New Roman"/>
          <w:color w:val="000000"/>
          <w:sz w:val="28"/>
          <w:szCs w:val="28"/>
        </w:rPr>
        <w:t>- даже на короткие расстояния перевозите ребенка пристегнутым (</w:t>
      </w:r>
      <w:r w:rsidRPr="0007116E">
        <w:rPr>
          <w:rFonts w:ascii="Times New Roman" w:hAnsi="Times New Roman" w:cs="Times New Roman"/>
          <w:iCs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iCs/>
          <w:color w:val="000000"/>
          <w:sz w:val="28"/>
          <w:szCs w:val="28"/>
        </w:rPr>
        <w:t>до 7 лет должны перевозиться только в детских удерживающих системах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iCs/>
          <w:color w:val="000000"/>
          <w:sz w:val="28"/>
          <w:szCs w:val="28"/>
        </w:rPr>
        <w:t>(устройствах).</w:t>
      </w:r>
      <w:proofErr w:type="gramEnd"/>
      <w:r w:rsidRPr="000711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Старше 7 лет – могут быть пристегнуты ремнем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безопасности, но только на ЗАДНЕМ сидении. </w:t>
      </w:r>
      <w:proofErr w:type="gramStart"/>
      <w:r w:rsidRPr="0007116E">
        <w:rPr>
          <w:rFonts w:ascii="Times New Roman" w:hAnsi="Times New Roman" w:cs="Times New Roman"/>
          <w:iCs/>
          <w:color w:val="000000"/>
          <w:sz w:val="28"/>
          <w:szCs w:val="28"/>
        </w:rPr>
        <w:t>На переднем – до 12 лет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iCs/>
          <w:color w:val="000000"/>
          <w:sz w:val="28"/>
          <w:szCs w:val="28"/>
        </w:rPr>
        <w:t>только в детских удерживающих системах (устройствах).)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07116E" w:rsidRPr="0007116E" w:rsidRDefault="0007116E" w:rsidP="0007116E">
      <w:pPr>
        <w:autoSpaceDE w:val="0"/>
        <w:autoSpaceDN w:val="0"/>
        <w:adjustRightInd w:val="0"/>
        <w:spacing w:after="0"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7116E">
        <w:rPr>
          <w:rFonts w:ascii="Times New Roman" w:hAnsi="Times New Roman" w:cs="Times New Roman"/>
          <w:color w:val="000000"/>
          <w:sz w:val="28"/>
          <w:szCs w:val="28"/>
        </w:rPr>
        <w:t xml:space="preserve">- соблюдайте скоростной режим </w:t>
      </w:r>
      <w:r w:rsidRPr="0007116E">
        <w:rPr>
          <w:rFonts w:ascii="Times New Roman" w:hAnsi="Times New Roman" w:cs="Times New Roman"/>
          <w:iCs/>
          <w:color w:val="000000"/>
          <w:sz w:val="28"/>
          <w:szCs w:val="28"/>
        </w:rPr>
        <w:t>(60 значит 60, 40 значит 40)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07116E" w:rsidRPr="0007116E" w:rsidRDefault="0007116E" w:rsidP="0007116E">
      <w:pPr>
        <w:autoSpaceDE w:val="0"/>
        <w:autoSpaceDN w:val="0"/>
        <w:adjustRightInd w:val="0"/>
        <w:spacing w:after="0"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16E">
        <w:rPr>
          <w:rFonts w:ascii="Times New Roman" w:hAnsi="Times New Roman" w:cs="Times New Roman"/>
          <w:color w:val="000000"/>
          <w:sz w:val="28"/>
          <w:szCs w:val="28"/>
        </w:rPr>
        <w:t xml:space="preserve">- соблюдайте дистанцию </w:t>
      </w:r>
      <w:r w:rsidRPr="0007116E">
        <w:rPr>
          <w:rFonts w:ascii="Times New Roman" w:hAnsi="Times New Roman" w:cs="Times New Roman"/>
          <w:iCs/>
          <w:color w:val="000000"/>
          <w:sz w:val="28"/>
          <w:szCs w:val="28"/>
        </w:rPr>
        <w:t>(расстояние между Вашим автомобилем 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iCs/>
          <w:color w:val="000000"/>
          <w:sz w:val="28"/>
          <w:szCs w:val="28"/>
        </w:rPr>
        <w:t>впереди идущим должно быть достаточным для остановки, чтобы Вы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iCs/>
          <w:color w:val="000000"/>
          <w:sz w:val="28"/>
          <w:szCs w:val="28"/>
        </w:rPr>
        <w:t>могли затормозить в случае ошибки другого водителя)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7116E" w:rsidRPr="0007116E" w:rsidRDefault="0007116E" w:rsidP="0007116E">
      <w:pPr>
        <w:autoSpaceDE w:val="0"/>
        <w:autoSpaceDN w:val="0"/>
        <w:adjustRightInd w:val="0"/>
        <w:spacing w:after="0"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16E">
        <w:rPr>
          <w:rFonts w:ascii="Times New Roman" w:hAnsi="Times New Roman" w:cs="Times New Roman"/>
          <w:color w:val="000000"/>
          <w:sz w:val="28"/>
          <w:szCs w:val="28"/>
        </w:rPr>
        <w:t>- не совершайте опасных маневров на дороге и не будьте агрессивным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iCs/>
          <w:color w:val="000000"/>
          <w:sz w:val="28"/>
          <w:szCs w:val="28"/>
        </w:rPr>
        <w:t>(агрессия делает нас невнимательными, что может привести к ДТП)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7116E" w:rsidRPr="0007116E" w:rsidRDefault="0007116E" w:rsidP="0007116E">
      <w:pPr>
        <w:autoSpaceDE w:val="0"/>
        <w:autoSpaceDN w:val="0"/>
        <w:adjustRightInd w:val="0"/>
        <w:spacing w:after="0"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16E">
        <w:rPr>
          <w:rFonts w:ascii="Times New Roman" w:hAnsi="Times New Roman" w:cs="Times New Roman"/>
          <w:color w:val="000000"/>
          <w:sz w:val="28"/>
          <w:szCs w:val="28"/>
        </w:rPr>
        <w:t>- сохраняйте концентрацию на дороге;</w:t>
      </w:r>
    </w:p>
    <w:p w:rsidR="0007116E" w:rsidRPr="0007116E" w:rsidRDefault="0007116E" w:rsidP="0007116E">
      <w:pPr>
        <w:autoSpaceDE w:val="0"/>
        <w:autoSpaceDN w:val="0"/>
        <w:adjustRightInd w:val="0"/>
        <w:spacing w:after="0"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1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будьте внимательны при проезде перекрестков </w:t>
      </w:r>
      <w:r w:rsidRPr="0007116E">
        <w:rPr>
          <w:rFonts w:ascii="Times New Roman" w:hAnsi="Times New Roman" w:cs="Times New Roman"/>
          <w:iCs/>
          <w:color w:val="000000"/>
          <w:sz w:val="28"/>
          <w:szCs w:val="28"/>
        </w:rPr>
        <w:t>(заранее снижайте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iCs/>
          <w:color w:val="000000"/>
          <w:sz w:val="28"/>
          <w:szCs w:val="28"/>
        </w:rPr>
        <w:t>скорость)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7116E" w:rsidRPr="0007116E" w:rsidRDefault="0007116E" w:rsidP="0007116E">
      <w:pPr>
        <w:autoSpaceDE w:val="0"/>
        <w:autoSpaceDN w:val="0"/>
        <w:adjustRightInd w:val="0"/>
        <w:spacing w:after="0"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16E">
        <w:rPr>
          <w:rFonts w:ascii="Times New Roman" w:hAnsi="Times New Roman" w:cs="Times New Roman"/>
          <w:color w:val="000000"/>
          <w:sz w:val="28"/>
          <w:szCs w:val="28"/>
        </w:rPr>
        <w:t>- никогда не употребляйте алкоголь, перед тем как сесть за руль;</w:t>
      </w:r>
    </w:p>
    <w:p w:rsidR="006A3601" w:rsidRPr="0007116E" w:rsidRDefault="0007116E" w:rsidP="0007116E">
      <w:pPr>
        <w:autoSpaceDE w:val="0"/>
        <w:autoSpaceDN w:val="0"/>
        <w:adjustRightInd w:val="0"/>
        <w:spacing w:after="0"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16E">
        <w:rPr>
          <w:rFonts w:ascii="Times New Roman" w:hAnsi="Times New Roman" w:cs="Times New Roman"/>
          <w:color w:val="000000"/>
          <w:sz w:val="28"/>
          <w:szCs w:val="28"/>
        </w:rPr>
        <w:t xml:space="preserve">- планируйте маршрут заранее </w:t>
      </w:r>
      <w:r w:rsidRPr="0007116E">
        <w:rPr>
          <w:rFonts w:ascii="Times New Roman" w:hAnsi="Times New Roman" w:cs="Times New Roman"/>
          <w:iCs/>
          <w:color w:val="000000"/>
          <w:sz w:val="28"/>
          <w:szCs w:val="28"/>
        </w:rPr>
        <w:t>(спешка, которая провоцирует нас на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iCs/>
          <w:color w:val="000000"/>
          <w:sz w:val="28"/>
          <w:szCs w:val="28"/>
        </w:rPr>
        <w:t>обгоны и превышение скорости, часто возникает из-за того, что мы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iCs/>
          <w:color w:val="000000"/>
          <w:sz w:val="28"/>
          <w:szCs w:val="28"/>
        </w:rPr>
        <w:t>выезжаем не вовремя)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116E" w:rsidRPr="0007116E" w:rsidRDefault="0007116E" w:rsidP="0007116E">
      <w:pPr>
        <w:spacing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116E" w:rsidRPr="0007116E" w:rsidRDefault="0007116E" w:rsidP="0007116E">
      <w:pPr>
        <w:autoSpaceDE w:val="0"/>
        <w:autoSpaceDN w:val="0"/>
        <w:adjustRightInd w:val="0"/>
        <w:spacing w:after="0" w:line="360" w:lineRule="auto"/>
        <w:ind w:left="-567" w:right="-284" w:firstLine="567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07116E">
        <w:rPr>
          <w:rFonts w:ascii="Times New Roman" w:hAnsi="Times New Roman" w:cs="Times New Roman"/>
          <w:b/>
          <w:color w:val="FF0000"/>
          <w:sz w:val="28"/>
          <w:szCs w:val="28"/>
        </w:rPr>
        <w:t>Уважаемые участники дорожного движения!</w:t>
      </w:r>
    </w:p>
    <w:p w:rsidR="0007116E" w:rsidRPr="0007116E" w:rsidRDefault="0007116E" w:rsidP="0007116E">
      <w:pPr>
        <w:autoSpaceDE w:val="0"/>
        <w:autoSpaceDN w:val="0"/>
        <w:adjustRightInd w:val="0"/>
        <w:spacing w:after="0"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16E">
        <w:rPr>
          <w:rFonts w:ascii="Times New Roman" w:hAnsi="Times New Roman" w:cs="Times New Roman"/>
          <w:color w:val="000000"/>
          <w:sz w:val="28"/>
          <w:szCs w:val="28"/>
        </w:rPr>
        <w:t>Детская удерживающая система (устройство) и ремень безопасности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средства пассивной безопасности, предназначенные для удержания водителя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и пассажира автомобиля на месте в случае аварии либо внезапной остановки.</w:t>
      </w:r>
    </w:p>
    <w:p w:rsidR="0007116E" w:rsidRPr="0007116E" w:rsidRDefault="0007116E" w:rsidP="0007116E">
      <w:pPr>
        <w:autoSpaceDE w:val="0"/>
        <w:autoSpaceDN w:val="0"/>
        <w:adjustRightInd w:val="0"/>
        <w:spacing w:after="0"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16E">
        <w:rPr>
          <w:rFonts w:ascii="Times New Roman" w:hAnsi="Times New Roman" w:cs="Times New Roman"/>
          <w:color w:val="000000"/>
          <w:sz w:val="28"/>
          <w:szCs w:val="28"/>
        </w:rPr>
        <w:t>Детская удерживающая система (устройство) должна соответствовать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весу и росту ребенка.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 xml:space="preserve">Если ваш автомобиль оснащен системами </w:t>
      </w:r>
      <w:proofErr w:type="spellStart"/>
      <w:r w:rsidRPr="0007116E">
        <w:rPr>
          <w:rFonts w:ascii="Times New Roman" w:hAnsi="Times New Roman" w:cs="Times New Roman"/>
          <w:color w:val="000000"/>
          <w:sz w:val="28"/>
          <w:szCs w:val="28"/>
        </w:rPr>
        <w:t>Isofix</w:t>
      </w:r>
      <w:proofErr w:type="spellEnd"/>
      <w:r w:rsidRPr="0007116E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07116E">
        <w:rPr>
          <w:rFonts w:ascii="Times New Roman" w:hAnsi="Times New Roman" w:cs="Times New Roman"/>
          <w:color w:val="000000"/>
          <w:sz w:val="28"/>
          <w:szCs w:val="28"/>
        </w:rPr>
        <w:t>Latch</w:t>
      </w:r>
      <w:proofErr w:type="spellEnd"/>
      <w:r w:rsidRPr="0007116E">
        <w:rPr>
          <w:rFonts w:ascii="Times New Roman" w:hAnsi="Times New Roman" w:cs="Times New Roman"/>
          <w:color w:val="000000"/>
          <w:sz w:val="28"/>
          <w:szCs w:val="28"/>
        </w:rPr>
        <w:t xml:space="preserve"> отдавайте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предпочтение ДУУ с такими видами крепления.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К детским удерживающим системам (устройствам) относятся – автолюлька,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автокресло и бустер.</w:t>
      </w:r>
    </w:p>
    <w:p w:rsidR="0007116E" w:rsidRPr="0007116E" w:rsidRDefault="0007116E" w:rsidP="0007116E">
      <w:pPr>
        <w:autoSpaceDE w:val="0"/>
        <w:autoSpaceDN w:val="0"/>
        <w:adjustRightInd w:val="0"/>
        <w:spacing w:after="0"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16E">
        <w:rPr>
          <w:rFonts w:ascii="Times New Roman" w:hAnsi="Times New Roman" w:cs="Times New Roman"/>
          <w:b/>
          <w:bCs/>
          <w:iCs/>
          <w:color w:val="C10000"/>
          <w:sz w:val="28"/>
          <w:szCs w:val="28"/>
        </w:rPr>
        <w:t xml:space="preserve">Внимание!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Адаптеры (треугольники) различных производителей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ремни безопасности не являются детскими удерживающими устройствами!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Устанавливайте детскую удерживающую систему (устройство)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правильно! Внимательно изучите инструкцию по установке детской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удерживающей системы (устройства) в автомобиль.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Самое безопасное место для установки детского кресла в автомобиле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среднее место на заднем сидении.</w:t>
      </w:r>
    </w:p>
    <w:p w:rsidR="0007116E" w:rsidRPr="0007116E" w:rsidRDefault="0007116E" w:rsidP="0007116E">
      <w:pPr>
        <w:autoSpaceDE w:val="0"/>
        <w:autoSpaceDN w:val="0"/>
        <w:adjustRightInd w:val="0"/>
        <w:spacing w:after="0"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16E">
        <w:rPr>
          <w:rFonts w:ascii="Times New Roman" w:hAnsi="Times New Roman" w:cs="Times New Roman"/>
          <w:b/>
          <w:bCs/>
          <w:iCs/>
          <w:color w:val="C10000"/>
          <w:sz w:val="28"/>
          <w:szCs w:val="28"/>
        </w:rPr>
        <w:t xml:space="preserve">Внимание!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Если автомобиль оборудован подушкой безопасности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пассажира, то она обязательно должна быть отключена.</w:t>
      </w:r>
    </w:p>
    <w:p w:rsidR="0007116E" w:rsidRPr="0007116E" w:rsidRDefault="0007116E" w:rsidP="0007116E">
      <w:pPr>
        <w:autoSpaceDE w:val="0"/>
        <w:autoSpaceDN w:val="0"/>
        <w:adjustRightInd w:val="0"/>
        <w:spacing w:after="0"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16E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Помните!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Перевозка детей в возрасте младше 7 лет в легковом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автомобиле и кабине грузового автомобиля, конструкцией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предусмотрены ремни безопасности либо ремни безопасности и детская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удерживающая система ISOFIX, должна осуществляться с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детских удерживающих систем (устройств), соответствующих весу и росту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</w:p>
    <w:p w:rsidR="0007116E" w:rsidRPr="0007116E" w:rsidRDefault="0007116E" w:rsidP="0007116E">
      <w:pPr>
        <w:autoSpaceDE w:val="0"/>
        <w:autoSpaceDN w:val="0"/>
        <w:adjustRightInd w:val="0"/>
        <w:spacing w:after="0"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7116E">
        <w:rPr>
          <w:rFonts w:ascii="Times New Roman" w:hAnsi="Times New Roman" w:cs="Times New Roman"/>
          <w:color w:val="000000"/>
          <w:sz w:val="28"/>
          <w:szCs w:val="28"/>
        </w:rPr>
        <w:t>Перевозка детей в возрасте от 7 до 11 лет (включительно) в легковом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автомобиле и кабине грузового автомобиля, конструкцией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предусмотрены ремни безопасности либо ремни безопасности и детская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удерживающая система ISOFIX, должна осуществляться с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детских удерживающих систем (устройств), соответствующих весу и росту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 xml:space="preserve">ребенка, или с использованием ремней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безопасности, а на переднем сиденье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легкового автомобиля - только с использованием детских удерживающих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proofErr w:type="gramEnd"/>
      <w:r w:rsidRPr="0007116E">
        <w:rPr>
          <w:rFonts w:ascii="Times New Roman" w:hAnsi="Times New Roman" w:cs="Times New Roman"/>
          <w:color w:val="000000"/>
          <w:sz w:val="28"/>
          <w:szCs w:val="28"/>
        </w:rPr>
        <w:t xml:space="preserve"> (устройств), соответствующих весу и росту ребенка.</w:t>
      </w:r>
    </w:p>
    <w:p w:rsidR="0007116E" w:rsidRPr="0007116E" w:rsidRDefault="0007116E" w:rsidP="0007116E">
      <w:pPr>
        <w:autoSpaceDE w:val="0"/>
        <w:autoSpaceDN w:val="0"/>
        <w:adjustRightInd w:val="0"/>
        <w:spacing w:after="0" w:line="36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16E">
        <w:rPr>
          <w:rFonts w:ascii="Times New Roman" w:hAnsi="Times New Roman" w:cs="Times New Roman"/>
          <w:color w:val="000000"/>
          <w:sz w:val="28"/>
          <w:szCs w:val="28"/>
        </w:rPr>
        <w:t>Установка в легковом автомобиле и кабине грузового автомобиля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детских удерживающих систем (устройств) и размещение в 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должны осуществляться в соответствии с руководством по эксплуатации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116E">
        <w:rPr>
          <w:rFonts w:ascii="Times New Roman" w:hAnsi="Times New Roman" w:cs="Times New Roman"/>
          <w:color w:val="000000"/>
          <w:sz w:val="28"/>
          <w:szCs w:val="28"/>
        </w:rPr>
        <w:t>указанных систем (устройств)…».</w:t>
      </w:r>
    </w:p>
    <w:sectPr w:rsidR="0007116E" w:rsidRPr="0007116E" w:rsidSect="000711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6E"/>
    <w:rsid w:val="0007116E"/>
    <w:rsid w:val="008301A6"/>
    <w:rsid w:val="0099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2023-03-15T13:14:00Z</dcterms:created>
  <dcterms:modified xsi:type="dcterms:W3CDTF">2023-03-15T13:22:00Z</dcterms:modified>
</cp:coreProperties>
</file>