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8A" w:rsidRPr="00C6768A" w:rsidRDefault="00C6768A" w:rsidP="00C6768A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Arial" w:eastAsia="Times New Roman" w:hAnsi="Arial" w:cs="Arial"/>
          <w:color w:val="297EB9"/>
          <w:spacing w:val="-15"/>
          <w:sz w:val="34"/>
          <w:szCs w:val="34"/>
          <w:lang w:eastAsia="ru-RU"/>
        </w:rPr>
      </w:pPr>
      <w:r w:rsidRPr="00C6768A">
        <w:rPr>
          <w:rFonts w:ascii="Arial" w:eastAsia="Times New Roman" w:hAnsi="Arial" w:cs="Arial"/>
          <w:color w:val="297EB9"/>
          <w:spacing w:val="-15"/>
          <w:sz w:val="34"/>
          <w:szCs w:val="34"/>
          <w:lang w:eastAsia="ru-RU"/>
        </w:rPr>
        <w:t>Краткая характеристика заболевания</w:t>
      </w:r>
    </w:p>
    <w:p w:rsidR="00C6768A" w:rsidRPr="00C6768A" w:rsidRDefault="00C6768A" w:rsidP="00C6768A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6768A">
        <w:rPr>
          <w:rFonts w:ascii="Arial" w:eastAsia="Times New Roman" w:hAnsi="Arial" w:cs="Arial"/>
          <w:color w:val="222222"/>
          <w:lang w:eastAsia="ru-RU"/>
        </w:rPr>
        <w:t>Педикулез – это заболевание, которое характеризуется паразитированием на теле человека вшей. Вошь – это мелкое кровососущее насекомое, которое может обитать на теле или в волосах человека, а также в постельном и нательном белье. Передается заболевание контактным способом через предметы гигиены, такие как расчески или головные уборы, а также одежду и постельное белье.</w:t>
      </w:r>
      <w:r w:rsidRPr="00C6768A">
        <w:rPr>
          <w:rFonts w:ascii="Arial" w:eastAsia="Times New Roman" w:hAnsi="Arial" w:cs="Arial"/>
          <w:color w:val="222222"/>
          <w:lang w:eastAsia="ru-RU"/>
        </w:rPr>
        <w:br/>
      </w:r>
      <w:r w:rsidRPr="00C6768A">
        <w:rPr>
          <w:rFonts w:ascii="Arial" w:eastAsia="Times New Roman" w:hAnsi="Arial" w:cs="Arial"/>
          <w:noProof/>
          <w:color w:val="15527E"/>
          <w:bdr w:val="none" w:sz="0" w:space="0" w:color="auto" w:frame="1"/>
          <w:lang w:eastAsia="ru-RU"/>
        </w:rPr>
        <w:drawing>
          <wp:inline distT="0" distB="0" distL="0" distR="0" wp14:anchorId="177A6C58" wp14:editId="4E9B1CE5">
            <wp:extent cx="2286000" cy="1828800"/>
            <wp:effectExtent l="0" t="0" r="0" b="0"/>
            <wp:docPr id="1" name="Рисунок 1" descr="Педикулез у дете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дикулез у дете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68A">
        <w:rPr>
          <w:rFonts w:ascii="Arial" w:eastAsia="Times New Roman" w:hAnsi="Arial" w:cs="Arial"/>
          <w:color w:val="222222"/>
          <w:lang w:eastAsia="ru-RU"/>
        </w:rPr>
        <w:br/>
        <w:t>Заразиться вшами можно в городском транспорте, в магазине или в парикмахерской. Самка откладывает яйца (гниды) около 10 штук в день. Гниды представляют собой круглые шарики белого цвета, которые очень крепко прикреплены к волосу и не смываются при обычном мытье волос головы. Личинка вши появляется через 7-10 дней, еще через 12- 15 дней она стает взрослой особью.</w:t>
      </w:r>
    </w:p>
    <w:p w:rsidR="00C6768A" w:rsidRPr="00C6768A" w:rsidRDefault="00C6768A" w:rsidP="00C6768A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Arial" w:eastAsia="Times New Roman" w:hAnsi="Arial" w:cs="Arial"/>
          <w:color w:val="297EB9"/>
          <w:spacing w:val="-15"/>
          <w:sz w:val="34"/>
          <w:szCs w:val="34"/>
          <w:lang w:eastAsia="ru-RU"/>
        </w:rPr>
      </w:pPr>
      <w:r w:rsidRPr="00C6768A">
        <w:rPr>
          <w:rFonts w:ascii="Arial" w:eastAsia="Times New Roman" w:hAnsi="Arial" w:cs="Arial"/>
          <w:color w:val="297EB9"/>
          <w:spacing w:val="-15"/>
          <w:sz w:val="34"/>
          <w:szCs w:val="34"/>
          <w:lang w:eastAsia="ru-RU"/>
        </w:rPr>
        <w:t>Причины педикулеза</w:t>
      </w:r>
    </w:p>
    <w:p w:rsidR="00C6768A" w:rsidRPr="00C6768A" w:rsidRDefault="00C6768A" w:rsidP="00C6768A">
      <w:pPr>
        <w:shd w:val="clear" w:color="auto" w:fill="FFFFFF"/>
        <w:spacing w:before="225" w:after="0" w:line="285" w:lineRule="atLeast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6768A">
        <w:rPr>
          <w:rFonts w:ascii="Arial" w:eastAsia="Times New Roman" w:hAnsi="Arial" w:cs="Arial"/>
          <w:color w:val="222222"/>
          <w:lang w:eastAsia="ru-RU"/>
        </w:rPr>
        <w:t>Основной причиной педикулеза является несоблюдение правил личной, а также общественной гигиены. Хотя не факт, что болеют педикулезом только грязные и немытые люди. Заболевание может передаваться при близких контактах с человеком, у которого есть вши.</w:t>
      </w:r>
    </w:p>
    <w:p w:rsidR="00C6768A" w:rsidRPr="00C6768A" w:rsidRDefault="00C6768A" w:rsidP="00C6768A">
      <w:pPr>
        <w:shd w:val="clear" w:color="auto" w:fill="FFFFFF"/>
        <w:spacing w:before="225" w:after="0" w:line="285" w:lineRule="atLeast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6768A">
        <w:rPr>
          <w:rFonts w:ascii="Arial" w:eastAsia="Times New Roman" w:hAnsi="Arial" w:cs="Arial"/>
          <w:color w:val="222222"/>
          <w:lang w:eastAsia="ru-RU"/>
        </w:rPr>
        <w:t>Посещение парикмахерской или бассейна, поездка в вагоне метро или электричке, использование чужих расчесок или полотенец может быть причиной педикулеза у совершенно нормального человека, который следует всем правилам гигиены. Особенно распространен педикулез у детей. Это объясняется тем, что дети очень подвижны и имеют близкие контакты между собой во время игр или занятий в школе.</w:t>
      </w:r>
    </w:p>
    <w:p w:rsidR="00C6768A" w:rsidRPr="00C6768A" w:rsidRDefault="00C6768A" w:rsidP="00C6768A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Arial" w:eastAsia="Times New Roman" w:hAnsi="Arial" w:cs="Arial"/>
          <w:color w:val="297EB9"/>
          <w:spacing w:val="-15"/>
          <w:sz w:val="34"/>
          <w:szCs w:val="34"/>
          <w:lang w:eastAsia="ru-RU"/>
        </w:rPr>
      </w:pPr>
      <w:r w:rsidRPr="00C6768A">
        <w:rPr>
          <w:rFonts w:ascii="Arial" w:eastAsia="Times New Roman" w:hAnsi="Arial" w:cs="Arial"/>
          <w:color w:val="297EB9"/>
          <w:spacing w:val="-15"/>
          <w:sz w:val="34"/>
          <w:szCs w:val="34"/>
          <w:lang w:eastAsia="ru-RU"/>
        </w:rPr>
        <w:t>Симптомы педикулеза</w:t>
      </w:r>
    </w:p>
    <w:p w:rsidR="00C6768A" w:rsidRPr="00C6768A" w:rsidRDefault="00C6768A" w:rsidP="00C6768A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6768A">
        <w:rPr>
          <w:rFonts w:ascii="Arial" w:eastAsia="Times New Roman" w:hAnsi="Arial" w:cs="Arial"/>
          <w:color w:val="222222"/>
          <w:lang w:eastAsia="ru-RU"/>
        </w:rPr>
        <w:t>Основным симптомом заболевания является зуд, который вызван укусами и продуктами жизнедеятельности вшей. Эти насекомые прокусывают кожу и питаются кровью и лимфой человека. Зуд может приводить к расчесам, </w:t>
      </w:r>
      <w:hyperlink r:id="rId7" w:tooltip="Экзема" w:history="1">
        <w:r w:rsidRPr="00C6768A">
          <w:rPr>
            <w:rFonts w:ascii="Arial" w:eastAsia="Times New Roman" w:hAnsi="Arial" w:cs="Arial"/>
            <w:color w:val="15527E"/>
            <w:u w:val="single"/>
            <w:bdr w:val="none" w:sz="0" w:space="0" w:color="auto" w:frame="1"/>
            <w:lang w:eastAsia="ru-RU"/>
          </w:rPr>
          <w:t>экземам</w:t>
        </w:r>
      </w:hyperlink>
      <w:r w:rsidRPr="00C6768A">
        <w:rPr>
          <w:rFonts w:ascii="Arial" w:eastAsia="Times New Roman" w:hAnsi="Arial" w:cs="Arial"/>
          <w:color w:val="222222"/>
          <w:lang w:eastAsia="ru-RU"/>
        </w:rPr>
        <w:t> и </w:t>
      </w:r>
      <w:hyperlink r:id="rId8" w:tooltip="Дерматиты" w:history="1">
        <w:r w:rsidRPr="00C6768A">
          <w:rPr>
            <w:rFonts w:ascii="Arial" w:eastAsia="Times New Roman" w:hAnsi="Arial" w:cs="Arial"/>
            <w:color w:val="15527E"/>
            <w:u w:val="single"/>
            <w:bdr w:val="none" w:sz="0" w:space="0" w:color="auto" w:frame="1"/>
            <w:lang w:eastAsia="ru-RU"/>
          </w:rPr>
          <w:t>дерматитам</w:t>
        </w:r>
      </w:hyperlink>
      <w:r w:rsidRPr="00C6768A">
        <w:rPr>
          <w:rFonts w:ascii="Arial" w:eastAsia="Times New Roman" w:hAnsi="Arial" w:cs="Arial"/>
          <w:color w:val="222222"/>
          <w:lang w:eastAsia="ru-RU"/>
        </w:rPr>
        <w:t>. Если заболевание не лечить, то возможно развитие вторичной бактериальной инфекции с образованием гнойников. В волосах появляются колтуны – пучки волос, которые склеены между собой гноем и экссудатом.</w:t>
      </w:r>
    </w:p>
    <w:p w:rsidR="00C6768A" w:rsidRPr="00C6768A" w:rsidRDefault="00C6768A" w:rsidP="00C6768A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Arial" w:eastAsia="Times New Roman" w:hAnsi="Arial" w:cs="Arial"/>
          <w:color w:val="297EB9"/>
          <w:spacing w:val="-15"/>
          <w:sz w:val="34"/>
          <w:szCs w:val="34"/>
          <w:lang w:eastAsia="ru-RU"/>
        </w:rPr>
      </w:pPr>
      <w:r w:rsidRPr="00C6768A">
        <w:rPr>
          <w:rFonts w:ascii="Arial" w:eastAsia="Times New Roman" w:hAnsi="Arial" w:cs="Arial"/>
          <w:color w:val="297EB9"/>
          <w:spacing w:val="-15"/>
          <w:sz w:val="34"/>
          <w:szCs w:val="34"/>
          <w:lang w:eastAsia="ru-RU"/>
        </w:rPr>
        <w:t>Диагностика педикулеза</w:t>
      </w:r>
    </w:p>
    <w:p w:rsidR="00C6768A" w:rsidRPr="00C6768A" w:rsidRDefault="00C6768A" w:rsidP="00C6768A">
      <w:pPr>
        <w:shd w:val="clear" w:color="auto" w:fill="FFFFFF"/>
        <w:spacing w:before="225" w:after="0" w:line="285" w:lineRule="atLeast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6768A">
        <w:rPr>
          <w:rFonts w:ascii="Arial" w:eastAsia="Times New Roman" w:hAnsi="Arial" w:cs="Arial"/>
          <w:color w:val="222222"/>
          <w:lang w:eastAsia="ru-RU"/>
        </w:rPr>
        <w:t>Диагностика болезни достаточно проста и не требует никаких дополнительных методов исследования. Вши и гниды заметны невооруженным глазом. Чаще всего при обследовании кожи тела и головы выявляют в первую очередь гниды. Да и чесание головы или тела дает возможность заподозрить наличие вшей.</w:t>
      </w:r>
    </w:p>
    <w:p w:rsidR="00C6768A" w:rsidRPr="00C6768A" w:rsidRDefault="00C6768A" w:rsidP="00C6768A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Arial" w:eastAsia="Times New Roman" w:hAnsi="Arial" w:cs="Arial"/>
          <w:color w:val="297EB9"/>
          <w:spacing w:val="-15"/>
          <w:sz w:val="34"/>
          <w:szCs w:val="34"/>
          <w:lang w:eastAsia="ru-RU"/>
        </w:rPr>
      </w:pPr>
      <w:r w:rsidRPr="00C6768A">
        <w:rPr>
          <w:rFonts w:ascii="Arial" w:eastAsia="Times New Roman" w:hAnsi="Arial" w:cs="Arial"/>
          <w:color w:val="297EB9"/>
          <w:spacing w:val="-15"/>
          <w:sz w:val="34"/>
          <w:szCs w:val="34"/>
          <w:lang w:eastAsia="ru-RU"/>
        </w:rPr>
        <w:lastRenderedPageBreak/>
        <w:t>Виды педикулеза</w:t>
      </w:r>
    </w:p>
    <w:p w:rsidR="00C6768A" w:rsidRPr="00C6768A" w:rsidRDefault="00C6768A" w:rsidP="00C6768A">
      <w:pPr>
        <w:shd w:val="clear" w:color="auto" w:fill="FFFFFF"/>
        <w:spacing w:before="225" w:after="0" w:line="285" w:lineRule="atLeast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6768A">
        <w:rPr>
          <w:rFonts w:ascii="Arial" w:eastAsia="Times New Roman" w:hAnsi="Arial" w:cs="Arial"/>
          <w:color w:val="222222"/>
          <w:lang w:eastAsia="ru-RU"/>
        </w:rPr>
        <w:t>Педикулез волосистой части головы – является самым распространенным. Характеризуется наличием вшей и гнид на коже головы и волосах. Гниды прикрепляются к волосам специальным клеящимся веществом, которое выделяет самка, поэтому они не смываются при обычном мытье головы. Передается через предметы обихода: расчески, шапки, щетки для волос. Вшей можно подхватить в парикмахерской, в транспорте или в магазине.</w:t>
      </w:r>
    </w:p>
    <w:p w:rsidR="00C6768A" w:rsidRPr="00C6768A" w:rsidRDefault="00C6768A" w:rsidP="00C6768A">
      <w:pPr>
        <w:shd w:val="clear" w:color="auto" w:fill="FFFFFF"/>
        <w:spacing w:before="225" w:after="0" w:line="285" w:lineRule="atLeast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6768A">
        <w:rPr>
          <w:rFonts w:ascii="Arial" w:eastAsia="Times New Roman" w:hAnsi="Arial" w:cs="Arial"/>
          <w:color w:val="222222"/>
          <w:lang w:eastAsia="ru-RU"/>
        </w:rPr>
        <w:t>Педикулез тела – не такое частое заболевание. Обычно при соблюдении необходимых правил гигиены возникает достаточно редко. Характеризуется наличием мелких красных прыщиков от укусов вшей, зудом. Локализация прыщей – плечи, ягодицы, живот. При педикулезе тела необходимо проверить одежду, а особенно нижнее белье на наличие гнид, которые находятся в складках ткани. Зуд может привести к расчесыванию и возникновению вторичной инфекции.</w:t>
      </w:r>
    </w:p>
    <w:p w:rsidR="00C6768A" w:rsidRPr="00C6768A" w:rsidRDefault="00C6768A" w:rsidP="00C6768A">
      <w:pPr>
        <w:shd w:val="clear" w:color="auto" w:fill="FFFFFF"/>
        <w:spacing w:before="225" w:after="0" w:line="285" w:lineRule="atLeast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6768A">
        <w:rPr>
          <w:rFonts w:ascii="Arial" w:eastAsia="Times New Roman" w:hAnsi="Arial" w:cs="Arial"/>
          <w:color w:val="222222"/>
          <w:lang w:eastAsia="ru-RU"/>
        </w:rPr>
        <w:t>Лобковый педикулез – насекомые паразитируют в области лобка, подмышек и гениталий, иногда – в промежности. Передается преимущественно половым путем, но можно заразиться и через постельные принадлежности или в бане. При развитии заболевания вши могут появиться на коже живота, груди или бедер.</w:t>
      </w:r>
    </w:p>
    <w:p w:rsidR="00C6768A" w:rsidRPr="00C6768A" w:rsidRDefault="00C6768A" w:rsidP="00C6768A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Arial" w:eastAsia="Times New Roman" w:hAnsi="Arial" w:cs="Arial"/>
          <w:color w:val="297EB9"/>
          <w:spacing w:val="-15"/>
          <w:sz w:val="34"/>
          <w:szCs w:val="34"/>
          <w:lang w:eastAsia="ru-RU"/>
        </w:rPr>
      </w:pPr>
      <w:r w:rsidRPr="00C6768A">
        <w:rPr>
          <w:rFonts w:ascii="Arial" w:eastAsia="Times New Roman" w:hAnsi="Arial" w:cs="Arial"/>
          <w:color w:val="297EB9"/>
          <w:spacing w:val="-15"/>
          <w:sz w:val="34"/>
          <w:szCs w:val="34"/>
          <w:lang w:eastAsia="ru-RU"/>
        </w:rPr>
        <w:t>Педикулез у детей</w:t>
      </w:r>
    </w:p>
    <w:p w:rsidR="00C6768A" w:rsidRPr="00C6768A" w:rsidRDefault="00C6768A" w:rsidP="00C6768A">
      <w:pPr>
        <w:shd w:val="clear" w:color="auto" w:fill="FFFFFF"/>
        <w:spacing w:before="225" w:after="0" w:line="285" w:lineRule="atLeast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6768A">
        <w:rPr>
          <w:rFonts w:ascii="Arial" w:eastAsia="Times New Roman" w:hAnsi="Arial" w:cs="Arial"/>
          <w:color w:val="222222"/>
          <w:lang w:eastAsia="ru-RU"/>
        </w:rPr>
        <w:t>Педикулез у детей наблюдается чаще, чем у взрослых. Ведь дети больше контактируют друг с другом в садиках, школах и во дворе. Поэтому необходимо научить ребенка не пользоваться чужими предметами гигиены: расческами, заколками и шапками. Не отпускайте ребенка в школу или садик с распущенными волосами: заплетайте или закалывайте волосы. Так вы снизите вероятность появления вшей у ребенка.</w:t>
      </w:r>
    </w:p>
    <w:p w:rsidR="00C6768A" w:rsidRPr="00C6768A" w:rsidRDefault="00C6768A" w:rsidP="00C6768A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Arial" w:eastAsia="Times New Roman" w:hAnsi="Arial" w:cs="Arial"/>
          <w:color w:val="297EB9"/>
          <w:spacing w:val="-15"/>
          <w:sz w:val="34"/>
          <w:szCs w:val="34"/>
          <w:lang w:eastAsia="ru-RU"/>
        </w:rPr>
      </w:pPr>
      <w:r w:rsidRPr="00C6768A">
        <w:rPr>
          <w:rFonts w:ascii="Arial" w:eastAsia="Times New Roman" w:hAnsi="Arial" w:cs="Arial"/>
          <w:color w:val="297EB9"/>
          <w:spacing w:val="-15"/>
          <w:sz w:val="34"/>
          <w:szCs w:val="34"/>
          <w:lang w:eastAsia="ru-RU"/>
        </w:rPr>
        <w:t>Лечение педикулеза</w:t>
      </w:r>
    </w:p>
    <w:p w:rsidR="00C6768A" w:rsidRPr="00C6768A" w:rsidRDefault="00C6768A" w:rsidP="00C6768A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6768A">
        <w:rPr>
          <w:rFonts w:ascii="Arial" w:eastAsia="Times New Roman" w:hAnsi="Arial" w:cs="Arial"/>
          <w:color w:val="222222"/>
          <w:lang w:eastAsia="ru-RU"/>
        </w:rPr>
        <w:t>В современное время существует большой арсенал лекарственных средств, предназначенных для борьбы с вшивостью. Поэтому лечение педикулеза не представляет особой сложности. К средствам от педикулеза, которые губительно действуют на вошь, относятся: 5% борная мазь, </w:t>
      </w:r>
      <w:hyperlink r:id="rId9" w:tgtFrame="blank" w:tooltip="ПАРА ПЛЮС (PARA PLUS)" w:history="1">
        <w:r w:rsidRPr="00C6768A">
          <w:rPr>
            <w:rFonts w:ascii="Arial" w:eastAsia="Times New Roman" w:hAnsi="Arial" w:cs="Arial"/>
            <w:color w:val="15527E"/>
            <w:u w:val="single"/>
            <w:bdr w:val="none" w:sz="0" w:space="0" w:color="auto" w:frame="1"/>
            <w:lang w:eastAsia="ru-RU"/>
          </w:rPr>
          <w:t>Пара Плюс</w:t>
        </w:r>
      </w:hyperlink>
      <w:r w:rsidRPr="00C6768A">
        <w:rPr>
          <w:rFonts w:ascii="Arial" w:eastAsia="Times New Roman" w:hAnsi="Arial" w:cs="Arial"/>
          <w:color w:val="222222"/>
          <w:lang w:eastAsia="ru-RU"/>
        </w:rPr>
        <w:t>, </w:t>
      </w:r>
      <w:proofErr w:type="spellStart"/>
      <w:r w:rsidRPr="00C6768A">
        <w:rPr>
          <w:rFonts w:ascii="Arial" w:eastAsia="Times New Roman" w:hAnsi="Arial" w:cs="Arial"/>
          <w:color w:val="222222"/>
          <w:lang w:eastAsia="ru-RU"/>
        </w:rPr>
        <w:fldChar w:fldCharType="begin"/>
      </w:r>
      <w:r w:rsidRPr="00C6768A">
        <w:rPr>
          <w:rFonts w:ascii="Arial" w:eastAsia="Times New Roman" w:hAnsi="Arial" w:cs="Arial"/>
          <w:color w:val="222222"/>
          <w:lang w:eastAsia="ru-RU"/>
        </w:rPr>
        <w:instrText xml:space="preserve"> HYPERLINK "http://farmaspravka.com/permetrin" \o "ПЕРМЕТРИН" \t "blank" </w:instrText>
      </w:r>
      <w:r w:rsidRPr="00C6768A">
        <w:rPr>
          <w:rFonts w:ascii="Arial" w:eastAsia="Times New Roman" w:hAnsi="Arial" w:cs="Arial"/>
          <w:color w:val="222222"/>
          <w:lang w:eastAsia="ru-RU"/>
        </w:rPr>
        <w:fldChar w:fldCharType="separate"/>
      </w:r>
      <w:r w:rsidRPr="00C6768A">
        <w:rPr>
          <w:rFonts w:ascii="Arial" w:eastAsia="Times New Roman" w:hAnsi="Arial" w:cs="Arial"/>
          <w:color w:val="15527E"/>
          <w:u w:val="single"/>
          <w:bdr w:val="none" w:sz="0" w:space="0" w:color="auto" w:frame="1"/>
          <w:lang w:eastAsia="ru-RU"/>
        </w:rPr>
        <w:t>перметрин</w:t>
      </w:r>
      <w:proofErr w:type="spellEnd"/>
      <w:r w:rsidRPr="00C6768A">
        <w:rPr>
          <w:rFonts w:ascii="Arial" w:eastAsia="Times New Roman" w:hAnsi="Arial" w:cs="Arial"/>
          <w:color w:val="222222"/>
          <w:lang w:eastAsia="ru-RU"/>
        </w:rPr>
        <w:fldChar w:fldCharType="end"/>
      </w:r>
      <w:r w:rsidRPr="00C6768A">
        <w:rPr>
          <w:rFonts w:ascii="Arial" w:eastAsia="Times New Roman" w:hAnsi="Arial" w:cs="Arial"/>
          <w:color w:val="222222"/>
          <w:lang w:eastAsia="ru-RU"/>
        </w:rPr>
        <w:t xml:space="preserve">, Спрей </w:t>
      </w:r>
      <w:proofErr w:type="spellStart"/>
      <w:r w:rsidRPr="00C6768A">
        <w:rPr>
          <w:rFonts w:ascii="Arial" w:eastAsia="Times New Roman" w:hAnsi="Arial" w:cs="Arial"/>
          <w:color w:val="222222"/>
          <w:lang w:eastAsia="ru-RU"/>
        </w:rPr>
        <w:t>Пакс</w:t>
      </w:r>
      <w:proofErr w:type="spellEnd"/>
      <w:r w:rsidRPr="00C6768A">
        <w:rPr>
          <w:rFonts w:ascii="Arial" w:eastAsia="Times New Roman" w:hAnsi="Arial" w:cs="Arial"/>
          <w:color w:val="222222"/>
          <w:lang w:eastAsia="ru-RU"/>
        </w:rPr>
        <w:t xml:space="preserve"> и другие. Их эффективность достаточно высока и зависит от правильного использования.</w:t>
      </w:r>
    </w:p>
    <w:p w:rsidR="00C6768A" w:rsidRPr="00C6768A" w:rsidRDefault="00C6768A" w:rsidP="00C6768A">
      <w:pPr>
        <w:shd w:val="clear" w:color="auto" w:fill="FFFFFF"/>
        <w:spacing w:before="225" w:after="0" w:line="285" w:lineRule="atLeast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6768A">
        <w:rPr>
          <w:rFonts w:ascii="Arial" w:eastAsia="Times New Roman" w:hAnsi="Arial" w:cs="Arial"/>
          <w:color w:val="222222"/>
          <w:lang w:eastAsia="ru-RU"/>
        </w:rPr>
        <w:t>Также лечение педикулеза предполагает дезинфекцию постельных принадлежностей, которая включает в себя стирку с кипячением и последующей глажкой горячим утюгом, осмотр всех членов семьи больного на предмет наличия вшей. Желательно сделать дезинсекцию помещения, которую могут провести сотрудники санэпиднадзора или вы сами.</w:t>
      </w:r>
    </w:p>
    <w:p w:rsidR="00C6768A" w:rsidRPr="00C6768A" w:rsidRDefault="00C6768A" w:rsidP="00C6768A">
      <w:pPr>
        <w:shd w:val="clear" w:color="auto" w:fill="FFFFFF"/>
        <w:spacing w:before="225" w:after="0" w:line="285" w:lineRule="atLeast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6768A">
        <w:rPr>
          <w:rFonts w:ascii="Arial" w:eastAsia="Times New Roman" w:hAnsi="Arial" w:cs="Arial"/>
          <w:color w:val="222222"/>
          <w:lang w:eastAsia="ru-RU"/>
        </w:rPr>
        <w:t>Яйца вшей (гниды) необходимо вычесывать гребешком, так как они очень крепко держатся на волосах. Процесс может длиться не один день, так как вывести гниды достаточно сложно. Нет необходимости прибегать к народным средствам от педикулеза: керосину или уксусу. Они могут изрядно ослабить ваши волосы, и потом придется долго их восстанавливать. При возникновении педикулеза в детском саду необходимо объявить всей группе карантин и провести дезинсекцию детского учреждения.</w:t>
      </w:r>
    </w:p>
    <w:p w:rsidR="00C6768A" w:rsidRPr="00C6768A" w:rsidRDefault="00C6768A" w:rsidP="00C6768A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Arial" w:eastAsia="Times New Roman" w:hAnsi="Arial" w:cs="Arial"/>
          <w:color w:val="297EB9"/>
          <w:spacing w:val="-15"/>
          <w:sz w:val="34"/>
          <w:szCs w:val="34"/>
          <w:lang w:eastAsia="ru-RU"/>
        </w:rPr>
      </w:pPr>
      <w:r w:rsidRPr="00C6768A">
        <w:rPr>
          <w:rFonts w:ascii="Arial" w:eastAsia="Times New Roman" w:hAnsi="Arial" w:cs="Arial"/>
          <w:color w:val="297EB9"/>
          <w:spacing w:val="-15"/>
          <w:sz w:val="34"/>
          <w:szCs w:val="34"/>
          <w:lang w:eastAsia="ru-RU"/>
        </w:rPr>
        <w:t>Профилактика педикулеза</w:t>
      </w:r>
    </w:p>
    <w:p w:rsidR="00C6768A" w:rsidRPr="00C6768A" w:rsidRDefault="00C6768A" w:rsidP="00C6768A">
      <w:pPr>
        <w:shd w:val="clear" w:color="auto" w:fill="FFFFFF"/>
        <w:spacing w:before="225" w:after="0" w:line="285" w:lineRule="atLeast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6768A">
        <w:rPr>
          <w:rFonts w:ascii="Arial" w:eastAsia="Times New Roman" w:hAnsi="Arial" w:cs="Arial"/>
          <w:color w:val="222222"/>
          <w:lang w:eastAsia="ru-RU"/>
        </w:rPr>
        <w:lastRenderedPageBreak/>
        <w:t>Основными мерами профилактики педикулеза является точное соблюдение гигиенических норм и требований. Купание не реже двух раз в неделю, частая смена постельных принадлежностей с последующей стиркой в горячей воде и проглаживанием ткани, особенно в местах швов, поможет вам уберечь себя от вшей.</w:t>
      </w:r>
    </w:p>
    <w:p w:rsidR="00C6768A" w:rsidRPr="00C6768A" w:rsidRDefault="00C6768A" w:rsidP="00C6768A">
      <w:pPr>
        <w:shd w:val="clear" w:color="auto" w:fill="FFFFFF"/>
        <w:spacing w:before="225" w:after="0" w:line="285" w:lineRule="atLeast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6768A">
        <w:rPr>
          <w:rFonts w:ascii="Arial" w:eastAsia="Times New Roman" w:hAnsi="Arial" w:cs="Arial"/>
          <w:color w:val="222222"/>
          <w:lang w:eastAsia="ru-RU"/>
        </w:rPr>
        <w:t>Если вы очень боитесь подцепить педикулез в общественных местах, то перед выходом в свет нанесите на затылок и уши каплю масла чайного дерева и масла лаванды – вши не любят этот запах. Не пользуйтесь чужими предметами гигиены и не давайте свои чужим людям. Находясь в местах скопления народа необходимо закалывать или заплетать волосы.</w:t>
      </w:r>
    </w:p>
    <w:p w:rsidR="00C6768A" w:rsidRPr="00C6768A" w:rsidRDefault="00C6768A" w:rsidP="00C6768A">
      <w:pPr>
        <w:shd w:val="clear" w:color="auto" w:fill="FFFFFF"/>
        <w:spacing w:before="225" w:after="0" w:line="285" w:lineRule="atLeast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C6768A">
        <w:rPr>
          <w:rFonts w:ascii="Arial" w:eastAsia="Times New Roman" w:hAnsi="Arial" w:cs="Arial"/>
          <w:color w:val="222222"/>
          <w:lang w:eastAsia="ru-RU"/>
        </w:rPr>
        <w:t>Для того чтобы избежать повторного заражения в семье, желательно продезинфицировать все предметы обихода, которыми пользовались, и не применять их на протяжении двух недель. Чтобы проверить отсутствие или наличие вшей, достаточно расчесать волосы над светлой тканью или бумагой: результат будет налицо. Правильная и грамотная профилактика педикулеза может снизить риск заражения этой болезнью.</w:t>
      </w:r>
    </w:p>
    <w:p w:rsidR="00E678F2" w:rsidRDefault="00E678F2">
      <w:bookmarkStart w:id="0" w:name="_GoBack"/>
      <w:bookmarkEnd w:id="0"/>
    </w:p>
    <w:sectPr w:rsidR="00E6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8A"/>
    <w:rsid w:val="00C6768A"/>
    <w:rsid w:val="00E6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maspravka.com/dermatit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rmaspravka.com/ekzem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farmaspravka.com/wp-content/uploads/2012/09/%D0%9F%D0%B5%D0%B4%D0%B8%D0%BA%D1%83%D0%BB%D0%B5%D0%B7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armaspravka.com/para-plyus-para-pl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Боголепов</dc:creator>
  <cp:keywords/>
  <dc:description/>
  <cp:lastModifiedBy>Сергей Боголепов</cp:lastModifiedBy>
  <cp:revision>1</cp:revision>
  <dcterms:created xsi:type="dcterms:W3CDTF">2015-03-30T15:18:00Z</dcterms:created>
  <dcterms:modified xsi:type="dcterms:W3CDTF">2015-03-30T15:18:00Z</dcterms:modified>
</cp:coreProperties>
</file>