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AC" w:rsidRDefault="002165F5" w:rsidP="002165F5">
      <w:pPr>
        <w:pStyle w:val="a3"/>
        <w:rPr>
          <w:rFonts w:ascii="Times New Roman" w:hAnsi="Times New Roman" w:cs="Times New Roman"/>
          <w:sz w:val="32"/>
          <w:szCs w:val="32"/>
        </w:rPr>
      </w:pPr>
      <w:r w:rsidRPr="009720AC">
        <w:rPr>
          <w:b/>
          <w:bCs/>
          <w:i/>
          <w:iCs/>
          <w:sz w:val="32"/>
          <w:szCs w:val="32"/>
          <w:u w:val="single"/>
        </w:rPr>
        <w:t>Чего не следует брать с собой в лагерь?!</w:t>
      </w:r>
      <w:r w:rsidRPr="009720AC">
        <w:rPr>
          <w:sz w:val="32"/>
          <w:szCs w:val="32"/>
        </w:rPr>
        <w:br/>
      </w:r>
      <w:r w:rsidR="009720AC">
        <w:rPr>
          <w:rFonts w:ascii="Times New Roman" w:hAnsi="Times New Roman" w:cs="Times New Roman"/>
          <w:sz w:val="32"/>
          <w:szCs w:val="32"/>
        </w:rPr>
        <w:br/>
        <w:t>1. Д</w:t>
      </w:r>
      <w:r w:rsidRPr="009720AC">
        <w:rPr>
          <w:rFonts w:ascii="Times New Roman" w:hAnsi="Times New Roman" w:cs="Times New Roman"/>
          <w:sz w:val="32"/>
          <w:szCs w:val="32"/>
        </w:rPr>
        <w:t>орогую аудио, видео технику (за исключением недорогого фотоаппарата)</w:t>
      </w:r>
      <w:r w:rsidR="009720AC">
        <w:rPr>
          <w:rFonts w:ascii="Times New Roman" w:hAnsi="Times New Roman" w:cs="Times New Roman"/>
          <w:sz w:val="32"/>
          <w:szCs w:val="32"/>
        </w:rPr>
        <w:t>, дорогой сотовый телефон;</w:t>
      </w:r>
      <w:r w:rsidR="009720AC">
        <w:rPr>
          <w:rFonts w:ascii="Times New Roman" w:hAnsi="Times New Roman" w:cs="Times New Roman"/>
          <w:sz w:val="32"/>
          <w:szCs w:val="32"/>
        </w:rPr>
        <w:br/>
      </w:r>
      <w:r w:rsidR="009720AC">
        <w:rPr>
          <w:rFonts w:ascii="Times New Roman" w:hAnsi="Times New Roman" w:cs="Times New Roman"/>
          <w:sz w:val="32"/>
          <w:szCs w:val="32"/>
        </w:rPr>
        <w:br/>
        <w:t>2. Д</w:t>
      </w:r>
      <w:r w:rsidRPr="009720AC">
        <w:rPr>
          <w:rFonts w:ascii="Times New Roman" w:hAnsi="Times New Roman" w:cs="Times New Roman"/>
          <w:sz w:val="32"/>
          <w:szCs w:val="32"/>
        </w:rPr>
        <w:t>орогую о</w:t>
      </w:r>
      <w:r w:rsidR="009720AC">
        <w:rPr>
          <w:rFonts w:ascii="Times New Roman" w:hAnsi="Times New Roman" w:cs="Times New Roman"/>
          <w:sz w:val="32"/>
          <w:szCs w:val="32"/>
        </w:rPr>
        <w:t>дежду, обувь и парфюмерию;</w:t>
      </w:r>
      <w:r w:rsidR="009720AC">
        <w:rPr>
          <w:rFonts w:ascii="Times New Roman" w:hAnsi="Times New Roman" w:cs="Times New Roman"/>
          <w:sz w:val="32"/>
          <w:szCs w:val="32"/>
        </w:rPr>
        <w:br/>
      </w:r>
      <w:r w:rsidR="009720AC">
        <w:rPr>
          <w:rFonts w:ascii="Times New Roman" w:hAnsi="Times New Roman" w:cs="Times New Roman"/>
          <w:sz w:val="32"/>
          <w:szCs w:val="32"/>
        </w:rPr>
        <w:br/>
        <w:t>3. Ю</w:t>
      </w:r>
      <w:r w:rsidRPr="009720AC">
        <w:rPr>
          <w:rFonts w:ascii="Times New Roman" w:hAnsi="Times New Roman" w:cs="Times New Roman"/>
          <w:sz w:val="32"/>
          <w:szCs w:val="32"/>
        </w:rPr>
        <w:t xml:space="preserve">велирные изделия из золота, серебра, </w:t>
      </w:r>
    </w:p>
    <w:p w:rsidR="009720AC" w:rsidRDefault="009720AC" w:rsidP="002165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165F5" w:rsidRPr="009720AC">
        <w:rPr>
          <w:rFonts w:ascii="Times New Roman" w:hAnsi="Times New Roman" w:cs="Times New Roman"/>
          <w:sz w:val="32"/>
          <w:szCs w:val="32"/>
        </w:rPr>
        <w:t>платины и драгоценных камней.</w:t>
      </w:r>
      <w:r w:rsidR="002165F5" w:rsidRPr="009720AC">
        <w:rPr>
          <w:rFonts w:ascii="Times New Roman" w:hAnsi="Times New Roman" w:cs="Times New Roman"/>
          <w:sz w:val="32"/>
          <w:szCs w:val="32"/>
        </w:rPr>
        <w:br/>
      </w:r>
      <w:r w:rsidR="002165F5" w:rsidRPr="009720A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4. Р</w:t>
      </w:r>
      <w:r w:rsidR="002165F5" w:rsidRPr="009720AC">
        <w:rPr>
          <w:rFonts w:ascii="Times New Roman" w:hAnsi="Times New Roman" w:cs="Times New Roman"/>
          <w:sz w:val="32"/>
          <w:szCs w:val="32"/>
        </w:rPr>
        <w:t>оликовые коньки и скейтборд.</w:t>
      </w:r>
      <w:r w:rsidR="002165F5" w:rsidRPr="009720AC">
        <w:rPr>
          <w:rFonts w:ascii="Times New Roman" w:hAnsi="Times New Roman" w:cs="Times New Roman"/>
          <w:sz w:val="32"/>
          <w:szCs w:val="32"/>
        </w:rPr>
        <w:br/>
      </w:r>
    </w:p>
    <w:p w:rsidR="009720AC" w:rsidRDefault="009720AC" w:rsidP="002165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720AC" w:rsidRDefault="009720AC" w:rsidP="002165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65F5" w:rsidRPr="009720AC" w:rsidRDefault="002165F5" w:rsidP="002165F5">
      <w:pPr>
        <w:pStyle w:val="a3"/>
        <w:rPr>
          <w:rFonts w:ascii="Times New Roman" w:hAnsi="Times New Roman" w:cs="Times New Roman"/>
          <w:sz w:val="32"/>
          <w:szCs w:val="32"/>
        </w:rPr>
      </w:pPr>
      <w:r w:rsidRPr="009720AC">
        <w:rPr>
          <w:rFonts w:ascii="Times New Roman" w:hAnsi="Times New Roman" w:cs="Times New Roman"/>
          <w:sz w:val="32"/>
          <w:szCs w:val="32"/>
        </w:rPr>
        <w:br/>
      </w:r>
      <w:r w:rsidRPr="009720AC">
        <w:rPr>
          <w:rFonts w:ascii="Times New Roman" w:hAnsi="Times New Roman" w:cs="Times New Roman"/>
          <w:i/>
          <w:iCs/>
          <w:sz w:val="32"/>
          <w:szCs w:val="32"/>
        </w:rPr>
        <w:t>Надо ли давать ребенку в лагерь деньги?</w:t>
      </w:r>
      <w:r w:rsidRPr="009720AC">
        <w:rPr>
          <w:rFonts w:ascii="Times New Roman" w:hAnsi="Times New Roman" w:cs="Times New Roman"/>
          <w:sz w:val="32"/>
          <w:szCs w:val="32"/>
        </w:rPr>
        <w:br/>
      </w:r>
      <w:r w:rsidRPr="009720AC">
        <w:rPr>
          <w:rFonts w:ascii="Times New Roman" w:hAnsi="Times New Roman" w:cs="Times New Roman"/>
          <w:sz w:val="32"/>
          <w:szCs w:val="32"/>
        </w:rPr>
        <w:br/>
        <w:t>Деньги нужны для индивидуального и коллективного фотографирования</w:t>
      </w:r>
      <w:proofErr w:type="gramStart"/>
      <w:r w:rsidRPr="009720A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720A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9720A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9720AC">
        <w:rPr>
          <w:rFonts w:ascii="Times New Roman" w:hAnsi="Times New Roman" w:cs="Times New Roman"/>
          <w:sz w:val="32"/>
          <w:szCs w:val="32"/>
        </w:rPr>
        <w:t>умму уточните при покупке путевки)</w:t>
      </w:r>
    </w:p>
    <w:p w:rsidR="002165F5" w:rsidRPr="009720AC" w:rsidRDefault="002165F5" w:rsidP="002165F5">
      <w:pPr>
        <w:rPr>
          <w:sz w:val="32"/>
          <w:szCs w:val="32"/>
        </w:rPr>
      </w:pPr>
    </w:p>
    <w:p w:rsidR="006A30F2" w:rsidRDefault="006A30F2"/>
    <w:sectPr w:rsidR="006A30F2" w:rsidSect="00E4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165F5"/>
    <w:rsid w:val="002165F5"/>
    <w:rsid w:val="006A30F2"/>
    <w:rsid w:val="009720AC"/>
    <w:rsid w:val="00E4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5F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2015-10-16T12:02:00Z</dcterms:created>
  <dcterms:modified xsi:type="dcterms:W3CDTF">2015-11-26T14:35:00Z</dcterms:modified>
</cp:coreProperties>
</file>