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об оказании платных дополнительных образовательных услуг</w:t>
      </w:r>
    </w:p>
    <w:p w:rsidR="00137356" w:rsidRPr="00137356" w:rsidRDefault="00137356" w:rsidP="00137356">
      <w:pPr>
        <w:rPr>
          <w:color w:val="000000"/>
          <w:sz w:val="24"/>
          <w:szCs w:val="24"/>
        </w:rPr>
      </w:pPr>
      <w:r w:rsidRPr="00137356">
        <w:rPr>
          <w:color w:val="000000"/>
          <w:sz w:val="24"/>
          <w:szCs w:val="24"/>
        </w:rPr>
        <w:t xml:space="preserve">    </w:t>
      </w:r>
    </w:p>
    <w:p w:rsidR="00137356" w:rsidRP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Нижний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Новгород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«____»______________20___ года</w:t>
      </w:r>
    </w:p>
    <w:p w:rsidR="00137356" w:rsidRPr="00137356" w:rsidRDefault="00137356" w:rsidP="001373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«Детско-юношеский центр «Контакт» (МБУ ДО ДЮЦ «Контакт») (в дальнейшем – Исполнитель) на основании лицензии 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Серия 52 № 002426 от 21.02.2012 г.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министерством образования Нижегородской области  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бессрочно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, в лице директора Мельниковой Ольги Михайловны, действующего на основании Устава, с одной стороны, и 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3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законного представителя несовершеннолетнего – мать, отец, опекун, попечитель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A3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(в дальнейшем - Заказчик), и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gramEnd"/>
    </w:p>
    <w:p w:rsidR="00137356" w:rsidRPr="00137356" w:rsidRDefault="00137356" w:rsidP="001373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37356" w:rsidRPr="00137356" w:rsidRDefault="00137356" w:rsidP="004A34C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3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несовершеннолетнего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) (в дальнейшем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щийся), с другой стороны, в соответствии с Гражданским кодексом Российской Федерации, Федеральным законом РФ "Об образовании в Российской Федерации", Федеральным законом РФ "О защите прав потребителей", а также постановлением администрации г. Нижнего Новгорода от 03.07.2015 № 1196 «Об установлении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 детей детско-юношеским центром</w:t>
      </w:r>
      <w:proofErr w:type="gramEnd"/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«Контакт» заключили настоящий договор о нижеследующем:</w:t>
      </w:r>
    </w:p>
    <w:p w:rsidR="00AD6365" w:rsidRDefault="00AD6365" w:rsidP="00AD636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56" w:rsidRPr="00137356" w:rsidRDefault="00137356" w:rsidP="00AD636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AD6365" w:rsidRDefault="00AD6365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56" w:rsidRDefault="00137356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Исполнитель предоставляет, а Заказчик оплачивает дополнительную образовательную услугу: ________</w:t>
      </w:r>
      <w:r w:rsidRPr="00137356"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на срок _____________ учебный год. </w:t>
      </w:r>
    </w:p>
    <w:p w:rsidR="00137356" w:rsidRDefault="00137356" w:rsidP="00AD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Форма обучения очная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356" w:rsidRDefault="00137356" w:rsidP="004A3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организации учебной деятельности -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групповая.</w:t>
      </w:r>
    </w:p>
    <w:p w:rsidR="004A34C2" w:rsidRPr="00137356" w:rsidRDefault="004A34C2" w:rsidP="004A3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56" w:rsidRPr="00990CA8" w:rsidRDefault="00137356" w:rsidP="00990CA8">
      <w:pPr>
        <w:pStyle w:val="a4"/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990CA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Обязанности Исполнителя, Заказчика, Учащегося</w:t>
      </w:r>
    </w:p>
    <w:p w:rsidR="000C77FB" w:rsidRDefault="000C77FB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37356" w:rsidRPr="00137356" w:rsidRDefault="00137356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образовательной программой и расписанием занятий Исполнителя.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Подготовить для проведения занятий помещения, соответствующие санитарным и гигиеническим требованиям.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Организовать проведение занятий для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по </w:t>
      </w:r>
      <w:r w:rsidRPr="00137356">
        <w:rPr>
          <w:rFonts w:ascii="Times New Roman" w:hAnsi="Times New Roman" w:cs="Times New Roman"/>
          <w:spacing w:val="-8"/>
          <w:sz w:val="24"/>
          <w:szCs w:val="24"/>
        </w:rPr>
        <w:t>очной ф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орме обучения.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 время оказания платных образовательных услуг сохранить место за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чащимся в случае пропуска занятий по уважительным причинам (с учетом оплаты услуг, предусмотренным </w:t>
      </w:r>
      <w:r w:rsidRPr="0013735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разделом 1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настоящего договора).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Принимать от Заказчика оплату за образовательные услуги.</w:t>
      </w:r>
    </w:p>
    <w:p w:rsidR="00137356" w:rsidRPr="00137356" w:rsidRDefault="00137356" w:rsidP="00137356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Проявлять уважение к личности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с учетом его индивидуальных особенностей.</w:t>
      </w:r>
    </w:p>
    <w:p w:rsidR="00137356" w:rsidRPr="00137356" w:rsidRDefault="00137356" w:rsidP="000C77FB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37356" w:rsidRPr="00137356" w:rsidRDefault="00137356" w:rsidP="000C77F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sz w:val="24"/>
          <w:szCs w:val="24"/>
        </w:rPr>
        <w:t>2.2. Заказчик обязан:</w:t>
      </w:r>
    </w:p>
    <w:p w:rsidR="00137356" w:rsidRPr="00137356" w:rsidRDefault="00137356" w:rsidP="000C77FB">
      <w:pPr>
        <w:pStyle w:val="a4"/>
        <w:numPr>
          <w:ilvl w:val="2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Своевременно вносить плату за предоставленные образовательные услуги, указанные в разделе 1 настоящего договора., в размере и порядке,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определенных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настоящим договором, в размере и порядке, определенных настоящим договором. </w:t>
      </w:r>
    </w:p>
    <w:p w:rsidR="000C77FB" w:rsidRPr="000C77FB" w:rsidRDefault="00137356" w:rsidP="000C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Учащегося в МБУ ДО ДЮЦ «Контакт» и в процессе его обучения своевременно </w:t>
      </w:r>
      <w:proofErr w:type="gramStart"/>
      <w:r w:rsidRPr="000C77FB">
        <w:rPr>
          <w:rFonts w:ascii="Times New Roman" w:hAnsi="Times New Roman" w:cs="Times New Roman"/>
          <w:color w:val="000000"/>
          <w:sz w:val="24"/>
          <w:szCs w:val="24"/>
        </w:rPr>
        <w:t>предоставлять  все необходимые документы</w:t>
      </w:r>
      <w:proofErr w:type="gramEnd"/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предусмотренные Уставом МБУ ДО ДЮЦ «Контакт» и Положением </w:t>
      </w:r>
      <w:r w:rsidR="000C77FB" w:rsidRPr="000C77FB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 и платных услуг Муниципальным бюджетным учреждением дополнительного образования «Детско-юношеский центр «Контакт»</w:t>
      </w:r>
      <w:r w:rsidR="000C77FB">
        <w:rPr>
          <w:rFonts w:ascii="Times New Roman" w:hAnsi="Times New Roman" w:cs="Times New Roman"/>
          <w:sz w:val="24"/>
          <w:szCs w:val="24"/>
        </w:rPr>
        <w:t>.</w:t>
      </w:r>
    </w:p>
    <w:p w:rsidR="00137356" w:rsidRPr="000C77FB" w:rsidRDefault="00137356" w:rsidP="000C77FB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7FB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сообщать руководителю Исполнителя об изменении контактного телефона и места жительства </w:t>
      </w:r>
      <w:r w:rsidR="000C77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77FB">
        <w:rPr>
          <w:rFonts w:ascii="Times New Roman" w:hAnsi="Times New Roman" w:cs="Times New Roman"/>
          <w:color w:val="000000"/>
          <w:sz w:val="24"/>
          <w:szCs w:val="24"/>
        </w:rPr>
        <w:t>чащегося.</w:t>
      </w:r>
    </w:p>
    <w:p w:rsidR="00137356" w:rsidRPr="00137356" w:rsidRDefault="00137356" w:rsidP="000C77FB">
      <w:pPr>
        <w:pStyle w:val="a4"/>
        <w:numPr>
          <w:ilvl w:val="2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23" w:firstLine="70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Извещать Исполнителя об уважительных причинах отсутствия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на занятиях.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или его отношению к получению платных образовательных услуг.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Проявлять уважение к педагогическим работникам, административно-хозяйственному персоналу Исполнителя.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Возмещать ущерб, причиненный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щимся имуществу Исполнителя, в соответствии с законодательством Российской Федерации.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Обеспечить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за свой счет учебными принадлежностями,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случае выявления заболевания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(по заключению учреждений здравоохранения либо медицинского персонала Исполнителя) освободить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 от занятий и принять меры по его выздоровлению.</w:t>
      </w:r>
    </w:p>
    <w:p w:rsidR="00137356" w:rsidRPr="00137356" w:rsidRDefault="00137356" w:rsidP="00137356">
      <w:pPr>
        <w:numPr>
          <w:ilvl w:val="2"/>
          <w:numId w:val="14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Обеспечить посещение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чащимся занятий согласно учебному расписанию, утвержденному директором учреждения.</w:t>
      </w:r>
    </w:p>
    <w:p w:rsidR="00137356" w:rsidRPr="00137356" w:rsidRDefault="00137356" w:rsidP="000C77FB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2.3. </w:t>
      </w:r>
      <w:r w:rsidR="000C77F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чащийся обязан:</w:t>
      </w:r>
    </w:p>
    <w:p w:rsidR="00137356" w:rsidRPr="00137356" w:rsidRDefault="00137356" w:rsidP="000C77FB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Выполнять задания для подготовки к занятиям, предусмотренной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дополнительной обще</w:t>
      </w:r>
      <w:r w:rsidR="000C77FB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образовательной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общеразвивающей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программой.</w:t>
      </w:r>
    </w:p>
    <w:p w:rsidR="00137356" w:rsidRPr="00137356" w:rsidRDefault="00137356" w:rsidP="00137356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Соблюдать требования учредит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ельных документов Исполнителя, П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равила внутреннего распорядка и иные локальные нормативные акты, учебную дисциплину и общепринятые нормы поведения, в том числе проявлять уважение к педагогическим работникам, административно-хозяйственному персоналу Исполнителя и другим учащимся, не посягать на их честь и достоинство.</w:t>
      </w:r>
    </w:p>
    <w:p w:rsidR="000C77FB" w:rsidRDefault="00137356" w:rsidP="000C77FB">
      <w:pPr>
        <w:numPr>
          <w:ilvl w:val="2"/>
          <w:numId w:val="15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Бережно относиться к имуществу Исполнителя.</w:t>
      </w:r>
    </w:p>
    <w:p w:rsidR="000C77FB" w:rsidRPr="000C77FB" w:rsidRDefault="000C77FB" w:rsidP="000C77F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37356" w:rsidRDefault="00137356" w:rsidP="000C77FB">
      <w:pPr>
        <w:pStyle w:val="Heading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Права Исполнителя, Заказчика, </w:t>
      </w:r>
      <w:r w:rsidR="000C77F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щегося</w:t>
      </w:r>
    </w:p>
    <w:p w:rsidR="000C77FB" w:rsidRPr="00137356" w:rsidRDefault="000C77FB" w:rsidP="000C77F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356" w:rsidRDefault="00137356" w:rsidP="000C77FB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Исполнитель вправе:</w:t>
      </w:r>
    </w:p>
    <w:p w:rsidR="00137356" w:rsidRPr="00137356" w:rsidRDefault="00137356" w:rsidP="000C77FB">
      <w:pPr>
        <w:numPr>
          <w:ilvl w:val="2"/>
          <w:numId w:val="17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текущего контроля и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промежуточной аттестации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чащегося, применять к нему меры поощрения и налагать взыскания в пределах, предусмотренных учредительными документами Исполнителя и настоящим договором, а так же в соответствии с локальными нормативными актами Исполнителя.</w:t>
      </w:r>
    </w:p>
    <w:p w:rsidR="00137356" w:rsidRPr="00137356" w:rsidRDefault="00137356" w:rsidP="00137356">
      <w:pPr>
        <w:numPr>
          <w:ilvl w:val="2"/>
          <w:numId w:val="17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Отказать Заказчику и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чащемуся в заключени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договора на новый срок по истечении действия настоящего договора, если Заказчик, </w:t>
      </w:r>
      <w:r w:rsidR="000C77FB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37356" w:rsidRPr="00137356" w:rsidRDefault="00137356" w:rsidP="00137356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Заказчик вправе требовать от Исполнителя предоставления информации:</w:t>
      </w:r>
    </w:p>
    <w:p w:rsidR="00137356" w:rsidRPr="00137356" w:rsidRDefault="00137356" w:rsidP="00137356">
      <w:pPr>
        <w:numPr>
          <w:ilvl w:val="2"/>
          <w:numId w:val="18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137356" w:rsidRPr="00137356" w:rsidRDefault="00137356" w:rsidP="00137356">
      <w:pPr>
        <w:numPr>
          <w:ilvl w:val="2"/>
          <w:numId w:val="18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 оценке знаний, умений, навыков и компетенций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чащегося.</w:t>
      </w:r>
    </w:p>
    <w:p w:rsidR="00137356" w:rsidRPr="00137356" w:rsidRDefault="00AD6365" w:rsidP="00137356">
      <w:pPr>
        <w:numPr>
          <w:ilvl w:val="2"/>
          <w:numId w:val="16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="00137356" w:rsidRPr="00137356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чащийся вправе: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Обращаться к работникам Исполнителя по вопросам, касающимся процесса обучения  в организации, осуществляющей образовательную деятельность.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Получать полную и достоверную информацию об оценке своих знаний, умений, навыков и компетенций, а так же критериях этой оценки.</w:t>
      </w:r>
    </w:p>
    <w:p w:rsidR="00137356" w:rsidRPr="00137356" w:rsidRDefault="00137356" w:rsidP="00137356">
      <w:pPr>
        <w:numPr>
          <w:ilvl w:val="2"/>
          <w:numId w:val="19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Пользоваться имуществом Исполнителя, необходимым для осуществления образовательного процесса.</w:t>
      </w:r>
    </w:p>
    <w:p w:rsidR="00137356" w:rsidRPr="00137356" w:rsidRDefault="00137356" w:rsidP="0013735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4. Оплата услуг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4.1. Полная стоимость платных дополнительных образовательных услуг, указанных в разделе 1 настоящего договора, за весь период обучения составляет ____________________________________________________</w:t>
      </w:r>
      <w:r w:rsidR="00990CA8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__  рублей.</w:t>
      </w:r>
    </w:p>
    <w:p w:rsidR="00137356" w:rsidRPr="00990CA8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vertAlign w:val="superscript"/>
        </w:rPr>
      </w:pPr>
      <w:r w:rsidRPr="00137356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                    </w:t>
      </w:r>
      <w:r w:rsidRPr="00990CA8">
        <w:rPr>
          <w:rFonts w:ascii="Times New Roman" w:hAnsi="Times New Roman" w:cs="Times New Roman"/>
          <w:b w:val="0"/>
          <w:i/>
          <w:color w:val="000000"/>
          <w:sz w:val="24"/>
          <w:szCs w:val="24"/>
          <w:vertAlign w:val="superscript"/>
        </w:rPr>
        <w:t>Сумма цифрами и  прописью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Оплата услуг может осуществляться: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однократно всей суммой (за весь учебный год) (оплата должна  быть произведена не позднее 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текущего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- за полугодие в размере ____________ рублей (оплата за первое полугодие должна  быть произведена не позднее 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текущего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и за второе полугодие не позднее 15</w:t>
      </w:r>
      <w:r w:rsidR="00AD6365"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февраля следующего года</w:t>
      </w: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137356" w:rsidRPr="00AD6365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- за один месяц в размере ___________ рублей (оплата должна  быть произведена не позднее 15 текущего месяца).</w:t>
      </w:r>
    </w:p>
    <w:p w:rsidR="00137356" w:rsidRPr="00137356" w:rsidRDefault="00137356" w:rsidP="00137356">
      <w:pPr>
        <w:pStyle w:val="a4"/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Оплата осуществляется</w:t>
      </w: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color w:val="000000"/>
          <w:sz w:val="24"/>
          <w:szCs w:val="24"/>
        </w:rPr>
        <w:t>в безналичном порядке на лицевой счет Исполнителя, открытый  по реквизитам, указанным в квитанции, выдаваемой Исполнителем Заказчику,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 безналичному расчету через терминал, учреждения Сбербанка РФ и Почты России, а так же другие пункты приема платежей. </w:t>
      </w:r>
    </w:p>
    <w:p w:rsidR="00137356" w:rsidRPr="00137356" w:rsidRDefault="00137356" w:rsidP="00990CA8">
      <w:pPr>
        <w:pStyle w:val="Heading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4.2. Оплата образовательных услуг подтверждается путем предоставления Исполнителю платежного документа об оплате.</w:t>
      </w:r>
    </w:p>
    <w:p w:rsidR="00137356" w:rsidRPr="00137356" w:rsidRDefault="00137356" w:rsidP="00990CA8">
      <w:pPr>
        <w:numPr>
          <w:ilvl w:val="1"/>
          <w:numId w:val="20"/>
        </w:numPr>
        <w:shd w:val="clear" w:color="auto" w:fill="FFFFFF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 не поступлении оплаты за предоставляемые услуги на расчетный счет Исполнителя по истечении указанного срока, в течение которого должна быть произведена оплата, Исполнитель вправе в одностороннем порядке отказаться от исполнения настоящего договора, что означает его расторжение и влечет отчисление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чащегося. 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4.4.</w:t>
      </w:r>
      <w:r w:rsidR="00990C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Денежная компенсация за занятия, пропущенные без уважительной причины, не осуществляется.</w:t>
      </w:r>
    </w:p>
    <w:p w:rsidR="00137356" w:rsidRP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4.5. При расторжении </w:t>
      </w:r>
      <w:proofErr w:type="gramStart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договора</w:t>
      </w:r>
      <w:proofErr w:type="gramEnd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ранее уплаченные суммы не возвращаются.</w:t>
      </w:r>
    </w:p>
    <w:p w:rsidR="00137356" w:rsidRDefault="00137356" w:rsidP="0013735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4.6. В случае</w:t>
      </w:r>
      <w:proofErr w:type="gramStart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proofErr w:type="gramEnd"/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если </w:t>
      </w:r>
      <w:r w:rsidR="00AD6365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137356">
        <w:rPr>
          <w:rFonts w:ascii="Times New Roman" w:hAnsi="Times New Roman" w:cs="Times New Roman"/>
          <w:b w:val="0"/>
          <w:color w:val="000000"/>
          <w:sz w:val="24"/>
          <w:szCs w:val="24"/>
        </w:rPr>
        <w:t>чащийся не смог присутствовать на занятиях по уважительной причине или по причине болезни, Исполнитель осуществляет перерасчет стоимости образовательных за следующий месяц учебного года.</w:t>
      </w:r>
    </w:p>
    <w:p w:rsidR="00137356" w:rsidRDefault="00137356" w:rsidP="004A34C2">
      <w:pPr>
        <w:pStyle w:val="Heading"/>
        <w:numPr>
          <w:ilvl w:val="0"/>
          <w:numId w:val="20"/>
        </w:numPr>
        <w:spacing w:line="211" w:lineRule="auto"/>
        <w:ind w:hanging="2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Основания изменения и расторжения договора</w:t>
      </w:r>
    </w:p>
    <w:p w:rsidR="00AD6365" w:rsidRPr="004A34C2" w:rsidRDefault="00AD6365" w:rsidP="004A34C2">
      <w:pPr>
        <w:pStyle w:val="Heading"/>
        <w:spacing w:line="211" w:lineRule="auto"/>
        <w:ind w:left="360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Настоящий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по соглашению сторон.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Настоящий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Исполнителем в одностороннем порядке в случаях: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нарушения Заказчиком,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чащимся сроков оплаты образовательных услуг более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,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чем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1 месяц, предусмотренных п. 4.1. настоящего договора;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ненадлежащего исполнения обязательств по договору;</w:t>
      </w:r>
    </w:p>
    <w:p w:rsidR="00137356" w:rsidRPr="00137356" w:rsidRDefault="00137356" w:rsidP="004A34C2">
      <w:pPr>
        <w:shd w:val="clear" w:color="auto" w:fill="FFFFFF"/>
        <w:tabs>
          <w:tab w:val="left" w:pos="1134"/>
        </w:tabs>
        <w:spacing w:after="0" w:line="211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 иных случаях, предусмотренных действующим законодательством Российской Федерации.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Исполнитель вправе отказаться от исполнения обязательств по договору при условиях полного возмещения Заказчику убытков.</w:t>
      </w:r>
    </w:p>
    <w:p w:rsidR="00137356" w:rsidRP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Заказчик,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37356" w:rsidRPr="00137356" w:rsidRDefault="00AD6365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чащийся, достигший 14-летнего возраста, вправе расторгнуть настоящий договор только с письменного согласия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родителей (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137356"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при условии оплаты Исполнителю фактически понесенных расходов и услуг, оказанных до момента отказа.</w:t>
      </w:r>
    </w:p>
    <w:p w:rsidR="00137356" w:rsidRDefault="00137356" w:rsidP="004A34C2">
      <w:pPr>
        <w:numPr>
          <w:ilvl w:val="2"/>
          <w:numId w:val="21"/>
        </w:numPr>
        <w:shd w:val="clear" w:color="auto" w:fill="FFFFFF"/>
        <w:tabs>
          <w:tab w:val="clear" w:pos="72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 имени </w:t>
      </w:r>
      <w:r w:rsidR="00AD6365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чащегося в возрасте до 14 лет </w:t>
      </w:r>
      <w:proofErr w:type="gramStart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договор</w:t>
      </w:r>
      <w:proofErr w:type="gramEnd"/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AD6365" w:rsidRPr="00137356" w:rsidRDefault="00AD6365" w:rsidP="004A34C2">
      <w:pPr>
        <w:shd w:val="clear" w:color="auto" w:fill="FFFFFF"/>
        <w:overflowPunct w:val="0"/>
        <w:autoSpaceDE w:val="0"/>
        <w:autoSpaceDN w:val="0"/>
        <w:adjustRightInd w:val="0"/>
        <w:spacing w:after="0" w:line="211" w:lineRule="auto"/>
        <w:ind w:left="709" w:right="2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37356" w:rsidRDefault="00137356" w:rsidP="004A34C2">
      <w:pPr>
        <w:spacing w:after="0"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>6. Ответственность за неисполнение или ненадлежащее исполнение обязательств по настоящему договору, порядок разрешения споров</w:t>
      </w:r>
    </w:p>
    <w:p w:rsidR="00AD6365" w:rsidRPr="004A34C2" w:rsidRDefault="00AD6365" w:rsidP="004A34C2">
      <w:pPr>
        <w:spacing w:after="0"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137356" w:rsidRP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37356" w:rsidRP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137356" w:rsidRDefault="00137356" w:rsidP="004A34C2">
      <w:pPr>
        <w:numPr>
          <w:ilvl w:val="2"/>
          <w:numId w:val="22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11" w:lineRule="auto"/>
        <w:ind w:left="0" w:right="24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Все споры между сторонами решаются путем переговоров, а в случае невозможности достижения договоренности в судебном порядке, установленном законодательством Российской Федерации.</w:t>
      </w:r>
    </w:p>
    <w:p w:rsidR="00137356" w:rsidRPr="00137356" w:rsidRDefault="00137356" w:rsidP="004A34C2">
      <w:pPr>
        <w:spacing w:line="21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b/>
          <w:color w:val="000000"/>
          <w:sz w:val="24"/>
          <w:szCs w:val="24"/>
        </w:rPr>
        <w:t>7. Срок действия договора и иные условия</w:t>
      </w:r>
    </w:p>
    <w:p w:rsidR="00137356" w:rsidRPr="00AD6365" w:rsidRDefault="00137356" w:rsidP="004A34C2">
      <w:pPr>
        <w:spacing w:before="30" w:after="30" w:line="211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Настоящий договор вступает в силу со дня заключения и действует до </w:t>
      </w:r>
      <w:r w:rsidRPr="00AD6365">
        <w:rPr>
          <w:rFonts w:ascii="Times New Roman" w:hAnsi="Times New Roman" w:cs="Times New Roman"/>
          <w:color w:val="000000"/>
          <w:sz w:val="24"/>
          <w:szCs w:val="24"/>
        </w:rPr>
        <w:t>31 мая 20____ года.</w:t>
      </w:r>
    </w:p>
    <w:p w:rsidR="00137356" w:rsidRPr="00137356" w:rsidRDefault="00137356" w:rsidP="004A34C2">
      <w:pPr>
        <w:spacing w:before="30" w:after="30" w:line="211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>7.2. Настоящий договор составлен в двух экземплярах  - по одному для каждой стороны. Оба экземпляра имеют одинаковую юридическую силу.</w:t>
      </w:r>
    </w:p>
    <w:p w:rsidR="00AD6365" w:rsidRPr="004A34C2" w:rsidRDefault="00AD6365" w:rsidP="004A34C2">
      <w:pPr>
        <w:pStyle w:val="Heading"/>
        <w:spacing w:line="211" w:lineRule="auto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p w:rsidR="00137356" w:rsidRPr="00137356" w:rsidRDefault="00137356" w:rsidP="004A34C2">
      <w:pPr>
        <w:pStyle w:val="Heading"/>
        <w:spacing w:line="211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356">
        <w:rPr>
          <w:rFonts w:ascii="Times New Roman" w:hAnsi="Times New Roman" w:cs="Times New Roman"/>
          <w:color w:val="000000"/>
          <w:sz w:val="24"/>
          <w:szCs w:val="24"/>
        </w:rPr>
        <w:t xml:space="preserve">8. Реквизиты и подписи сторон </w:t>
      </w:r>
    </w:p>
    <w:p w:rsidR="00137356" w:rsidRPr="004A34C2" w:rsidRDefault="00137356" w:rsidP="004A34C2">
      <w:pPr>
        <w:pStyle w:val="Heading"/>
        <w:spacing w:line="216" w:lineRule="auto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</w:p>
    <w:tbl>
      <w:tblPr>
        <w:tblStyle w:val="a3"/>
        <w:tblW w:w="10423" w:type="dxa"/>
        <w:tblInd w:w="-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2941"/>
        <w:gridCol w:w="3296"/>
      </w:tblGrid>
      <w:tr w:rsidR="00137356" w:rsidRPr="00137356" w:rsidTr="004A34C2">
        <w:tc>
          <w:tcPr>
            <w:tcW w:w="4186" w:type="dxa"/>
          </w:tcPr>
          <w:p w:rsidR="00137356" w:rsidRPr="00137356" w:rsidRDefault="00AD6365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37356"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137356"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137356" w:rsidP="004A34C2">
            <w:pPr>
              <w:tabs>
                <w:tab w:val="center" w:pos="5102"/>
                <w:tab w:val="left" w:pos="604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МБУ ДО ДЮЦ «Контакт»: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6031009, г. Нижний Новгород,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Пятигорская</w:t>
            </w:r>
            <w:proofErr w:type="gramEnd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, дом 18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тел. 464-00-55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ИНН 5261042491                                            </w:t>
            </w:r>
          </w:p>
          <w:p w:rsidR="00137356" w:rsidRPr="00137356" w:rsidRDefault="00137356" w:rsidP="004A34C2">
            <w:pPr>
              <w:tabs>
                <w:tab w:val="center" w:pos="5102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КПП 526101001     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Счет № 40701810122023000007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Волго-Вятское</w:t>
            </w:r>
            <w:proofErr w:type="gramEnd"/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Новгород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БИК 042202001                                           </w:t>
            </w:r>
          </w:p>
          <w:p w:rsidR="00137356" w:rsidRPr="00137356" w:rsidRDefault="00137356" w:rsidP="004A34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КБК 07511301994040000130                                                                                             </w:t>
            </w:r>
          </w:p>
          <w:p w:rsidR="00137356" w:rsidRPr="00137356" w:rsidRDefault="00137356" w:rsidP="004A34C2">
            <w:pPr>
              <w:tabs>
                <w:tab w:val="left" w:pos="5529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A34C2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bookmarkStart w:id="0" w:name="_GoBack"/>
            <w:bookmarkEnd w:id="0"/>
            <w:r w:rsidR="004A3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 xml:space="preserve">.М. Мельникова                                                           </w:t>
            </w: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941" w:type="dxa"/>
          </w:tcPr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AD6365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инициалы)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(серия, № паспорта)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(кем, когда </w:t>
            </w:r>
            <w:proofErr w:type="gramStart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выдан</w:t>
            </w:r>
            <w:proofErr w:type="gramEnd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p w:rsidR="00137356" w:rsidRPr="00137356" w:rsidRDefault="00AD6365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(адрес места жительства, телефон)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D636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37356" w:rsidRPr="004A34C2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96" w:type="dxa"/>
          </w:tcPr>
          <w:p w:rsidR="00137356" w:rsidRPr="00137356" w:rsidRDefault="00AD6365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37356"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чащийся старше</w:t>
            </w:r>
          </w:p>
          <w:p w:rsidR="00137356" w:rsidRPr="00137356" w:rsidRDefault="00137356" w:rsidP="004A34C2">
            <w:pPr>
              <w:tabs>
                <w:tab w:val="left" w:pos="739"/>
                <w:tab w:val="center" w:pos="1845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/>
                <w:sz w:val="24"/>
                <w:szCs w:val="24"/>
              </w:rPr>
              <w:t>18-летнего возраста</w:t>
            </w: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инициалы)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(серия, № паспорта)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137356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34C2" w:rsidRDefault="00137356" w:rsidP="004A34C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(кем, когда </w:t>
            </w:r>
            <w:proofErr w:type="gramStart"/>
            <w:r w:rsidRP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выдан</w:t>
            </w:r>
            <w:proofErr w:type="gramEnd"/>
            <w:r w:rsidR="004A34C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  <w:p w:rsidR="00137356" w:rsidRPr="00137356" w:rsidRDefault="00137356" w:rsidP="004A34C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37356" w:rsidRPr="00137356" w:rsidRDefault="00AD6365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_________________________</w:t>
            </w:r>
          </w:p>
          <w:p w:rsidR="00137356" w:rsidRPr="00137356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</w:t>
            </w:r>
            <w:r w:rsidR="00AD6365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</w:t>
            </w:r>
          </w:p>
          <w:p w:rsidR="00137356" w:rsidRPr="004A34C2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  <w:t>(адрес места жительства, телефон)</w:t>
            </w:r>
          </w:p>
          <w:p w:rsidR="00137356" w:rsidRPr="00137356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137356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_________________________</w:t>
            </w:r>
          </w:p>
          <w:p w:rsidR="00137356" w:rsidRPr="004A34C2" w:rsidRDefault="00137356" w:rsidP="004A34C2">
            <w:pPr>
              <w:pStyle w:val="Heading"/>
              <w:spacing w:line="216" w:lineRule="auto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</w:pPr>
            <w:r w:rsidRPr="004A34C2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4E1541" w:rsidRPr="004A34C2" w:rsidRDefault="004E1541" w:rsidP="004A34C2">
      <w:pPr>
        <w:pStyle w:val="a4"/>
        <w:spacing w:after="0" w:line="216" w:lineRule="auto"/>
        <w:ind w:left="0" w:firstLine="709"/>
        <w:jc w:val="center"/>
        <w:rPr>
          <w:rFonts w:ascii="Times New Roman" w:hAnsi="Times New Roman" w:cs="Times New Roman"/>
          <w:sz w:val="4"/>
          <w:szCs w:val="28"/>
        </w:rPr>
      </w:pPr>
    </w:p>
    <w:sectPr w:rsidR="004E1541" w:rsidRPr="004A34C2" w:rsidSect="00AB3E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69" w:rsidRDefault="001A3D69" w:rsidP="00AB3EF9">
      <w:pPr>
        <w:spacing w:after="0" w:line="240" w:lineRule="auto"/>
      </w:pPr>
      <w:r>
        <w:separator/>
      </w:r>
    </w:p>
  </w:endnote>
  <w:endnote w:type="continuationSeparator" w:id="0">
    <w:p w:rsidR="001A3D69" w:rsidRDefault="001A3D69" w:rsidP="00AB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69" w:rsidRDefault="001A3D69" w:rsidP="00AB3EF9">
      <w:pPr>
        <w:spacing w:after="0" w:line="240" w:lineRule="auto"/>
      </w:pPr>
      <w:r>
        <w:separator/>
      </w:r>
    </w:p>
  </w:footnote>
  <w:footnote w:type="continuationSeparator" w:id="0">
    <w:p w:rsidR="001A3D69" w:rsidRDefault="001A3D69" w:rsidP="00AB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366"/>
      <w:docPartObj>
        <w:docPartGallery w:val="Page Numbers (Top of Page)"/>
        <w:docPartUnique/>
      </w:docPartObj>
    </w:sdtPr>
    <w:sdtEndPr/>
    <w:sdtContent>
      <w:p w:rsidR="004E1541" w:rsidRDefault="00005D6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4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1541" w:rsidRDefault="004E154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34E60"/>
    <w:multiLevelType w:val="multilevel"/>
    <w:tmpl w:val="20FEF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0A201AE7"/>
    <w:multiLevelType w:val="hybridMultilevel"/>
    <w:tmpl w:val="D994A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15A6"/>
    <w:multiLevelType w:val="hybridMultilevel"/>
    <w:tmpl w:val="89305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C1F4F"/>
    <w:multiLevelType w:val="multilevel"/>
    <w:tmpl w:val="96AA5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AC39DA"/>
    <w:multiLevelType w:val="multilevel"/>
    <w:tmpl w:val="5D2010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88389B"/>
    <w:multiLevelType w:val="hybridMultilevel"/>
    <w:tmpl w:val="A6C6A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E6321"/>
    <w:multiLevelType w:val="multilevel"/>
    <w:tmpl w:val="68563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01142A"/>
    <w:multiLevelType w:val="multilevel"/>
    <w:tmpl w:val="DDDE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233D15CC"/>
    <w:multiLevelType w:val="multilevel"/>
    <w:tmpl w:val="64629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abstractNum w:abstractNumId="10">
    <w:nsid w:val="23B03FC0"/>
    <w:multiLevelType w:val="multilevel"/>
    <w:tmpl w:val="756AC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2B9F1C43"/>
    <w:multiLevelType w:val="multilevel"/>
    <w:tmpl w:val="1BCA9D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2">
    <w:nsid w:val="2D3C05FC"/>
    <w:multiLevelType w:val="multilevel"/>
    <w:tmpl w:val="FC866C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>
    <w:nsid w:val="2DC17EDE"/>
    <w:multiLevelType w:val="hybridMultilevel"/>
    <w:tmpl w:val="BDDADDE8"/>
    <w:lvl w:ilvl="0" w:tplc="4E94F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3119B8"/>
    <w:multiLevelType w:val="multilevel"/>
    <w:tmpl w:val="869A5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5">
    <w:nsid w:val="41D30299"/>
    <w:multiLevelType w:val="hybridMultilevel"/>
    <w:tmpl w:val="DAC420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09C3"/>
    <w:multiLevelType w:val="multilevel"/>
    <w:tmpl w:val="5510B5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3.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7">
    <w:nsid w:val="468648B4"/>
    <w:multiLevelType w:val="hybridMultilevel"/>
    <w:tmpl w:val="DDCC9130"/>
    <w:lvl w:ilvl="0" w:tplc="4E9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66776"/>
    <w:multiLevelType w:val="multilevel"/>
    <w:tmpl w:val="C52A5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68F268A2"/>
    <w:multiLevelType w:val="hybridMultilevel"/>
    <w:tmpl w:val="D37E0E22"/>
    <w:lvl w:ilvl="0" w:tplc="182A4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95F90"/>
    <w:multiLevelType w:val="multilevel"/>
    <w:tmpl w:val="A502EA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1">
    <w:nsid w:val="710F1775"/>
    <w:multiLevelType w:val="singleLevel"/>
    <w:tmpl w:val="22F465B6"/>
    <w:lvl w:ilvl="0">
      <w:start w:val="2"/>
      <w:numFmt w:val="decimal"/>
      <w:lvlText w:val="%1. "/>
      <w:legacy w:legacy="1" w:legacySpace="0" w:legacyIndent="283"/>
      <w:lvlJc w:val="left"/>
      <w:pPr>
        <w:ind w:left="336" w:hanging="283"/>
      </w:pPr>
      <w:rPr>
        <w:rFonts w:ascii="Times New Roman" w:hAnsi="Times New Roman" w:hint="default"/>
        <w:b/>
        <w:i w:val="0"/>
        <w:color w:val="000000"/>
        <w:sz w:val="20"/>
        <w:szCs w:val="20"/>
        <w:u w:val="none"/>
      </w:rPr>
    </w:lvl>
  </w:abstractNum>
  <w:abstractNum w:abstractNumId="22">
    <w:nsid w:val="71174DAD"/>
    <w:multiLevelType w:val="multilevel"/>
    <w:tmpl w:val="E8161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3">
    <w:nsid w:val="777D3ABF"/>
    <w:multiLevelType w:val="multilevel"/>
    <w:tmpl w:val="6C36D2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6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>
    <w:nsid w:val="7CCD27F4"/>
    <w:multiLevelType w:val="hybridMultilevel"/>
    <w:tmpl w:val="EF38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9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21"/>
    <w:lvlOverride w:ilvl="0">
      <w:startOverride w:val="2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1"/>
    <w:rsid w:val="00000BAC"/>
    <w:rsid w:val="00005D65"/>
    <w:rsid w:val="00037377"/>
    <w:rsid w:val="00040767"/>
    <w:rsid w:val="00040D59"/>
    <w:rsid w:val="0004485E"/>
    <w:rsid w:val="0004569E"/>
    <w:rsid w:val="00053A22"/>
    <w:rsid w:val="00066100"/>
    <w:rsid w:val="00075F3E"/>
    <w:rsid w:val="00077E4A"/>
    <w:rsid w:val="000A0F43"/>
    <w:rsid w:val="000A5D79"/>
    <w:rsid w:val="000C1818"/>
    <w:rsid w:val="000C77FB"/>
    <w:rsid w:val="000F2B34"/>
    <w:rsid w:val="000F40AA"/>
    <w:rsid w:val="001048BF"/>
    <w:rsid w:val="00123644"/>
    <w:rsid w:val="0012388B"/>
    <w:rsid w:val="00125BA4"/>
    <w:rsid w:val="00130A48"/>
    <w:rsid w:val="00135E45"/>
    <w:rsid w:val="00137356"/>
    <w:rsid w:val="001459D5"/>
    <w:rsid w:val="001543CE"/>
    <w:rsid w:val="00161F74"/>
    <w:rsid w:val="0016485D"/>
    <w:rsid w:val="001A3D69"/>
    <w:rsid w:val="001C554E"/>
    <w:rsid w:val="001D3D05"/>
    <w:rsid w:val="001D628F"/>
    <w:rsid w:val="002044AC"/>
    <w:rsid w:val="002045C7"/>
    <w:rsid w:val="00232026"/>
    <w:rsid w:val="002342BA"/>
    <w:rsid w:val="002554A1"/>
    <w:rsid w:val="00265159"/>
    <w:rsid w:val="002878B4"/>
    <w:rsid w:val="00294543"/>
    <w:rsid w:val="002949CC"/>
    <w:rsid w:val="002C096D"/>
    <w:rsid w:val="002C7BCC"/>
    <w:rsid w:val="002D61AA"/>
    <w:rsid w:val="002F6B9B"/>
    <w:rsid w:val="00303F50"/>
    <w:rsid w:val="00304A74"/>
    <w:rsid w:val="00323DB3"/>
    <w:rsid w:val="00343A22"/>
    <w:rsid w:val="00351A7E"/>
    <w:rsid w:val="003554DD"/>
    <w:rsid w:val="00373D71"/>
    <w:rsid w:val="00374A85"/>
    <w:rsid w:val="00381194"/>
    <w:rsid w:val="003C19E5"/>
    <w:rsid w:val="003C60D2"/>
    <w:rsid w:val="003D7C39"/>
    <w:rsid w:val="003E46B4"/>
    <w:rsid w:val="003F5C9D"/>
    <w:rsid w:val="00413D1B"/>
    <w:rsid w:val="00476623"/>
    <w:rsid w:val="004810EA"/>
    <w:rsid w:val="00487AA3"/>
    <w:rsid w:val="00492A8D"/>
    <w:rsid w:val="004A34C2"/>
    <w:rsid w:val="004A3AB7"/>
    <w:rsid w:val="004B3552"/>
    <w:rsid w:val="004C581E"/>
    <w:rsid w:val="004C61FD"/>
    <w:rsid w:val="004D6A93"/>
    <w:rsid w:val="004D6C6E"/>
    <w:rsid w:val="004E129D"/>
    <w:rsid w:val="004E1541"/>
    <w:rsid w:val="004F798A"/>
    <w:rsid w:val="00530E47"/>
    <w:rsid w:val="0057667D"/>
    <w:rsid w:val="005849B5"/>
    <w:rsid w:val="00587DD2"/>
    <w:rsid w:val="005A185A"/>
    <w:rsid w:val="005D06A3"/>
    <w:rsid w:val="005D2AD2"/>
    <w:rsid w:val="005F152E"/>
    <w:rsid w:val="005F7861"/>
    <w:rsid w:val="006000EE"/>
    <w:rsid w:val="00600DB3"/>
    <w:rsid w:val="006042AA"/>
    <w:rsid w:val="0061329F"/>
    <w:rsid w:val="0061782E"/>
    <w:rsid w:val="00621D35"/>
    <w:rsid w:val="0064084A"/>
    <w:rsid w:val="00647359"/>
    <w:rsid w:val="00651675"/>
    <w:rsid w:val="00666F7B"/>
    <w:rsid w:val="006764FB"/>
    <w:rsid w:val="0067657E"/>
    <w:rsid w:val="0069238D"/>
    <w:rsid w:val="006D51CE"/>
    <w:rsid w:val="006F18C3"/>
    <w:rsid w:val="00716360"/>
    <w:rsid w:val="00722B1D"/>
    <w:rsid w:val="007647E2"/>
    <w:rsid w:val="00766EC3"/>
    <w:rsid w:val="007778F6"/>
    <w:rsid w:val="007B75BE"/>
    <w:rsid w:val="007C2816"/>
    <w:rsid w:val="007F6A4B"/>
    <w:rsid w:val="00823C41"/>
    <w:rsid w:val="00834628"/>
    <w:rsid w:val="00854BBC"/>
    <w:rsid w:val="008643F9"/>
    <w:rsid w:val="0086457C"/>
    <w:rsid w:val="00871245"/>
    <w:rsid w:val="008969FB"/>
    <w:rsid w:val="008C362A"/>
    <w:rsid w:val="008E0592"/>
    <w:rsid w:val="00911B32"/>
    <w:rsid w:val="00916AC0"/>
    <w:rsid w:val="00942C0A"/>
    <w:rsid w:val="00952869"/>
    <w:rsid w:val="00961BAC"/>
    <w:rsid w:val="00975938"/>
    <w:rsid w:val="009812F5"/>
    <w:rsid w:val="00981BB0"/>
    <w:rsid w:val="009868B1"/>
    <w:rsid w:val="00990CA8"/>
    <w:rsid w:val="00A01E8C"/>
    <w:rsid w:val="00A02CE5"/>
    <w:rsid w:val="00A35884"/>
    <w:rsid w:val="00A36D01"/>
    <w:rsid w:val="00A36FC3"/>
    <w:rsid w:val="00A54C34"/>
    <w:rsid w:val="00A57F14"/>
    <w:rsid w:val="00A854EF"/>
    <w:rsid w:val="00A979A8"/>
    <w:rsid w:val="00A97C71"/>
    <w:rsid w:val="00AA2D2D"/>
    <w:rsid w:val="00AB10EF"/>
    <w:rsid w:val="00AB3EF9"/>
    <w:rsid w:val="00AC6815"/>
    <w:rsid w:val="00AD065C"/>
    <w:rsid w:val="00AD53EC"/>
    <w:rsid w:val="00AD5746"/>
    <w:rsid w:val="00AD6365"/>
    <w:rsid w:val="00AF7E7D"/>
    <w:rsid w:val="00B032EA"/>
    <w:rsid w:val="00B04BC7"/>
    <w:rsid w:val="00B07041"/>
    <w:rsid w:val="00B07392"/>
    <w:rsid w:val="00B34721"/>
    <w:rsid w:val="00B410F0"/>
    <w:rsid w:val="00B73C9C"/>
    <w:rsid w:val="00B85762"/>
    <w:rsid w:val="00B92A07"/>
    <w:rsid w:val="00C003A7"/>
    <w:rsid w:val="00C12AD5"/>
    <w:rsid w:val="00C22528"/>
    <w:rsid w:val="00C2326D"/>
    <w:rsid w:val="00C51F60"/>
    <w:rsid w:val="00C54EFD"/>
    <w:rsid w:val="00C64F30"/>
    <w:rsid w:val="00C72929"/>
    <w:rsid w:val="00C863BE"/>
    <w:rsid w:val="00CA2BCC"/>
    <w:rsid w:val="00CB29F3"/>
    <w:rsid w:val="00CB4718"/>
    <w:rsid w:val="00CB575D"/>
    <w:rsid w:val="00CD5753"/>
    <w:rsid w:val="00CD7C0D"/>
    <w:rsid w:val="00CF386E"/>
    <w:rsid w:val="00D36882"/>
    <w:rsid w:val="00D41F85"/>
    <w:rsid w:val="00D4279B"/>
    <w:rsid w:val="00D532A5"/>
    <w:rsid w:val="00D65CBC"/>
    <w:rsid w:val="00DA696C"/>
    <w:rsid w:val="00DC1F54"/>
    <w:rsid w:val="00DF272C"/>
    <w:rsid w:val="00E5717C"/>
    <w:rsid w:val="00E74A7A"/>
    <w:rsid w:val="00E81544"/>
    <w:rsid w:val="00EB1C99"/>
    <w:rsid w:val="00EC61BE"/>
    <w:rsid w:val="00ED7493"/>
    <w:rsid w:val="00EE0EA5"/>
    <w:rsid w:val="00EE23B3"/>
    <w:rsid w:val="00EF7DEF"/>
    <w:rsid w:val="00F150FB"/>
    <w:rsid w:val="00F46942"/>
    <w:rsid w:val="00F46B33"/>
    <w:rsid w:val="00F72F21"/>
    <w:rsid w:val="00F83E61"/>
    <w:rsid w:val="00FA29A1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B9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36F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36FC3"/>
    <w:pPr>
      <w:shd w:val="clear" w:color="auto" w:fill="FFFFFF"/>
      <w:spacing w:after="4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448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48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48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48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48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85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D4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41F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EF9"/>
  </w:style>
  <w:style w:type="paragraph" w:styleId="af1">
    <w:name w:val="footer"/>
    <w:basedOn w:val="a"/>
    <w:link w:val="af2"/>
    <w:uiPriority w:val="99"/>
    <w:semiHidden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3EF9"/>
  </w:style>
  <w:style w:type="paragraph" w:styleId="af3">
    <w:name w:val="Normal (Web)"/>
    <w:basedOn w:val="a"/>
    <w:uiPriority w:val="99"/>
    <w:rsid w:val="0077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778F6"/>
  </w:style>
  <w:style w:type="paragraph" w:customStyle="1" w:styleId="headdoc">
    <w:name w:val="headdoc"/>
    <w:basedOn w:val="a"/>
    <w:rsid w:val="00E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3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37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B9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36F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36FC3"/>
    <w:pPr>
      <w:shd w:val="clear" w:color="auto" w:fill="FFFFFF"/>
      <w:spacing w:after="4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448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48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48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48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48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85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D4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41F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EF9"/>
  </w:style>
  <w:style w:type="paragraph" w:styleId="af1">
    <w:name w:val="footer"/>
    <w:basedOn w:val="a"/>
    <w:link w:val="af2"/>
    <w:uiPriority w:val="99"/>
    <w:semiHidden/>
    <w:unhideWhenUsed/>
    <w:rsid w:val="00AB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3EF9"/>
  </w:style>
  <w:style w:type="paragraph" w:styleId="af3">
    <w:name w:val="Normal (Web)"/>
    <w:basedOn w:val="a"/>
    <w:uiPriority w:val="99"/>
    <w:rsid w:val="0077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778F6"/>
  </w:style>
  <w:style w:type="paragraph" w:customStyle="1" w:styleId="headdoc">
    <w:name w:val="headdoc"/>
    <w:basedOn w:val="a"/>
    <w:rsid w:val="00E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3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37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C49B-5151-43E8-B947-E5E4FA4E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Приокского района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</dc:creator>
  <cp:lastModifiedBy>Контакт</cp:lastModifiedBy>
  <cp:revision>3</cp:revision>
  <cp:lastPrinted>2014-10-14T11:23:00Z</cp:lastPrinted>
  <dcterms:created xsi:type="dcterms:W3CDTF">2017-03-07T09:27:00Z</dcterms:created>
  <dcterms:modified xsi:type="dcterms:W3CDTF">2017-03-07T09:35:00Z</dcterms:modified>
</cp:coreProperties>
</file>